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C8628FA" w14:textId="77777777" w:rsidR="00377816" w:rsidRPr="00322357" w:rsidRDefault="00377816" w:rsidP="0037781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14:paraId="01DEC57B" w14:textId="77777777" w:rsidR="00377816" w:rsidRPr="00322357" w:rsidRDefault="00377816" w:rsidP="00377816">
      <w:pPr>
        <w:jc w:val="both"/>
        <w:rPr>
          <w:rFonts w:cs="Arial"/>
          <w:b/>
          <w:color w:val="000000"/>
          <w:u w:val="single"/>
        </w:rPr>
      </w:pPr>
      <w:r w:rsidRPr="00322357">
        <w:rPr>
          <w:rFonts w:cs="Arial"/>
          <w:b/>
          <w:bCs/>
        </w:rPr>
        <w:t xml:space="preserve">                                                       </w:t>
      </w:r>
    </w:p>
    <w:p w14:paraId="5A4ABE2C" w14:textId="77777777" w:rsidR="00377816" w:rsidRPr="00322357" w:rsidRDefault="00377816" w:rsidP="0037781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34/</w:t>
      </w:r>
      <w:r w:rsidRPr="00322357">
        <w:rPr>
          <w:rFonts w:cs="Arial"/>
          <w:b/>
          <w:u w:val="single"/>
        </w:rPr>
        <w:t xml:space="preserve">2019. (XI.27.) </w:t>
      </w:r>
      <w:proofErr w:type="spellStart"/>
      <w:r w:rsidRPr="00322357">
        <w:rPr>
          <w:rFonts w:cs="Arial"/>
          <w:b/>
          <w:u w:val="single"/>
        </w:rPr>
        <w:t>SzLB</w:t>
      </w:r>
      <w:proofErr w:type="spellEnd"/>
      <w:r w:rsidRPr="00322357">
        <w:rPr>
          <w:rFonts w:cs="Arial"/>
          <w:b/>
          <w:u w:val="single"/>
        </w:rPr>
        <w:t>. sz. határozat</w:t>
      </w:r>
    </w:p>
    <w:p w14:paraId="006E8A90" w14:textId="77777777" w:rsidR="00377816" w:rsidRPr="00322357" w:rsidRDefault="00377816" w:rsidP="00377816">
      <w:pPr>
        <w:jc w:val="center"/>
        <w:rPr>
          <w:rFonts w:cs="Arial"/>
          <w:b/>
          <w:u w:val="single"/>
        </w:rPr>
      </w:pPr>
    </w:p>
    <w:p w14:paraId="2BC661FF" w14:textId="77777777" w:rsidR="00377816" w:rsidRPr="00322357" w:rsidRDefault="00377816" w:rsidP="00377816">
      <w:pPr>
        <w:jc w:val="both"/>
        <w:rPr>
          <w:rFonts w:cs="Arial"/>
        </w:rPr>
      </w:pPr>
      <w:r w:rsidRPr="00322357">
        <w:rPr>
          <w:rFonts w:cs="Arial"/>
        </w:rPr>
        <w:t>A Szociális és Lakás Bizottság a Szombathelyi Haladás Labdarúgó és Sportszolgáltató Kft. részére biztosított szállások használatáról szóló tájékoztatót megtárgyalta, és felkéri a Bizottság elnökét, hogy a sportszervezet részére biztosított használat indokoltságának vonatkozásában a szükséges szakmai és jogi egyeztetéseket folytassa le, és annak eredményéről a Bizottságot tájékoztassa.</w:t>
      </w:r>
    </w:p>
    <w:p w14:paraId="74AA4981" w14:textId="77777777" w:rsidR="00377816" w:rsidRPr="00322357" w:rsidRDefault="00377816" w:rsidP="00377816">
      <w:pPr>
        <w:jc w:val="both"/>
        <w:rPr>
          <w:rFonts w:cs="Arial"/>
        </w:rPr>
      </w:pPr>
    </w:p>
    <w:p w14:paraId="43D2C559" w14:textId="77777777" w:rsidR="00377816" w:rsidRPr="00322357" w:rsidRDefault="00377816" w:rsidP="00377816">
      <w:pPr>
        <w:jc w:val="both"/>
        <w:rPr>
          <w:rFonts w:cs="Arial"/>
        </w:rPr>
      </w:pPr>
      <w:r w:rsidRPr="00322357">
        <w:rPr>
          <w:rFonts w:cs="Arial"/>
          <w:b/>
          <w:u w:val="single"/>
        </w:rPr>
        <w:t>Felelős:</w:t>
      </w:r>
      <w:r w:rsidRPr="00322357">
        <w:rPr>
          <w:rFonts w:cs="Arial"/>
        </w:rPr>
        <w:tab/>
        <w:t>Dr. Czeglédy Csaba, a Szociális és Lakás Bizottság elnöke</w:t>
      </w:r>
    </w:p>
    <w:p w14:paraId="07E9C3B9" w14:textId="77777777" w:rsidR="00377816" w:rsidRPr="00322357" w:rsidRDefault="00377816" w:rsidP="00377816">
      <w:pPr>
        <w:ind w:left="708" w:firstLine="708"/>
        <w:jc w:val="both"/>
        <w:rPr>
          <w:rFonts w:cs="Arial"/>
        </w:rPr>
      </w:pPr>
      <w:r w:rsidRPr="00322357">
        <w:rPr>
          <w:rFonts w:cs="Arial"/>
        </w:rPr>
        <w:t xml:space="preserve">/a végrehajtásért: </w:t>
      </w:r>
    </w:p>
    <w:p w14:paraId="2E064243" w14:textId="77777777" w:rsidR="00377816" w:rsidRPr="00322357" w:rsidRDefault="00377816" w:rsidP="00377816">
      <w:pPr>
        <w:jc w:val="both"/>
        <w:rPr>
          <w:rFonts w:cs="Arial"/>
        </w:rPr>
      </w:pPr>
      <w:r w:rsidRPr="00322357">
        <w:rPr>
          <w:rFonts w:cs="Arial"/>
        </w:rPr>
        <w:tab/>
      </w:r>
      <w:r w:rsidRPr="00322357">
        <w:rPr>
          <w:rFonts w:cs="Arial"/>
        </w:rPr>
        <w:tab/>
        <w:t>Szentkirályi Bernadett, a Lakásiroda vezetője/</w:t>
      </w:r>
    </w:p>
    <w:p w14:paraId="4128C4B4" w14:textId="77777777" w:rsidR="00377816" w:rsidRPr="00322357" w:rsidRDefault="00377816" w:rsidP="00377816">
      <w:pPr>
        <w:jc w:val="both"/>
        <w:rPr>
          <w:rFonts w:cs="Arial"/>
          <w:b/>
          <w:u w:val="single"/>
        </w:rPr>
      </w:pPr>
    </w:p>
    <w:p w14:paraId="540F085A" w14:textId="77777777" w:rsidR="00377816" w:rsidRPr="00322357" w:rsidRDefault="00377816" w:rsidP="00377816">
      <w:pPr>
        <w:jc w:val="both"/>
        <w:rPr>
          <w:rFonts w:cs="Arial"/>
          <w:b/>
          <w:u w:val="single"/>
        </w:rPr>
      </w:pPr>
      <w:r w:rsidRPr="00322357">
        <w:rPr>
          <w:rFonts w:cs="Arial"/>
          <w:b/>
          <w:u w:val="single"/>
        </w:rPr>
        <w:t>Határidő:</w:t>
      </w:r>
      <w:r w:rsidRPr="00322357">
        <w:rPr>
          <w:rFonts w:cs="Arial"/>
        </w:rPr>
        <w:tab/>
        <w:t>a Szociális és Lakás Bizottság következő rendes ülése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377816"/>
    <w:rsid w:val="006D6E21"/>
    <w:rsid w:val="00804BD6"/>
    <w:rsid w:val="00D04CC8"/>
    <w:rsid w:val="00DB7BD6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2019-12-02T08:14:00Z</dcterms:created>
  <dcterms:modified xsi:type="dcterms:W3CDTF">2019-12-02T09:05:00Z</dcterms:modified>
</cp:coreProperties>
</file>