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9757D" w14:textId="77777777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14:paraId="2FDD167A" w14:textId="71C20B40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 Szociális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Bizottság 2019.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november </w:t>
      </w:r>
      <w:r w:rsidR="006D6E21">
        <w:rPr>
          <w:rFonts w:eastAsia="MS Mincho" w:cs="Arial"/>
          <w:b/>
          <w:bCs/>
          <w:color w:val="000000"/>
          <w:u w:val="single"/>
        </w:rPr>
        <w:t>27-i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14:paraId="4FB40689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486B82CC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373AD675" w14:textId="77777777" w:rsidR="00C2499A" w:rsidRPr="00322357" w:rsidRDefault="00C2499A" w:rsidP="00C2499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>A Szociális és Lakás Bizottság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7</w:t>
      </w: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 </w:t>
      </w: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sal, </w:t>
      </w: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ellenszavazat nélkül az alábbi határozatot hozta: </w:t>
      </w:r>
    </w:p>
    <w:p w14:paraId="67422835" w14:textId="77777777" w:rsidR="00C2499A" w:rsidRPr="00322357" w:rsidRDefault="00C2499A" w:rsidP="00C2499A">
      <w:pPr>
        <w:jc w:val="both"/>
        <w:rPr>
          <w:rFonts w:cs="Arial"/>
          <w:b/>
          <w:bCs/>
        </w:rPr>
      </w:pPr>
    </w:p>
    <w:p w14:paraId="700D740F" w14:textId="77777777" w:rsidR="00C2499A" w:rsidRPr="00322357" w:rsidRDefault="00C2499A" w:rsidP="00C2499A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30</w:t>
      </w:r>
      <w:r w:rsidRPr="00322357">
        <w:rPr>
          <w:rFonts w:cs="Arial"/>
          <w:b/>
          <w:bCs/>
          <w:u w:val="single"/>
        </w:rPr>
        <w:t xml:space="preserve">/2019. (XI.27.) </w:t>
      </w:r>
      <w:proofErr w:type="spellStart"/>
      <w:r w:rsidRPr="00322357">
        <w:rPr>
          <w:rFonts w:cs="Arial"/>
          <w:b/>
          <w:bCs/>
          <w:u w:val="single"/>
        </w:rPr>
        <w:t>SzLB</w:t>
      </w:r>
      <w:proofErr w:type="spellEnd"/>
      <w:r w:rsidRPr="00322357">
        <w:rPr>
          <w:rFonts w:cs="Arial"/>
          <w:b/>
          <w:bCs/>
          <w:u w:val="single"/>
        </w:rPr>
        <w:t xml:space="preserve"> sz. határozat</w:t>
      </w:r>
    </w:p>
    <w:p w14:paraId="4F2A587D" w14:textId="77777777" w:rsidR="00C2499A" w:rsidRPr="00322357" w:rsidRDefault="00C2499A" w:rsidP="00C2499A">
      <w:pPr>
        <w:rPr>
          <w:rFonts w:cs="Arial"/>
        </w:rPr>
      </w:pPr>
    </w:p>
    <w:p w14:paraId="269182C3" w14:textId="77777777" w:rsidR="00C2499A" w:rsidRPr="00322357" w:rsidRDefault="00C2499A" w:rsidP="00C2499A">
      <w:pPr>
        <w:jc w:val="both"/>
        <w:rPr>
          <w:rFonts w:cs="Arial"/>
        </w:rPr>
      </w:pPr>
      <w:r w:rsidRPr="00322357">
        <w:rPr>
          <w:rFonts w:cs="Arial"/>
        </w:rPr>
        <w:t>A Szociális és Lakás Bizottság felkéri a Bizottság elnökét, hogy az üresen álló magántulajdonban lévő, valamint a befektetési célú lakásvásárlások útján magántulajdonba került lakásoknak a bérlakásrendszerbe történő bevonásának lehetőségéről folytassa le a szakmai és jogi egyeztetéseket, és annak eredményéről a Bizottságot tájékoztassa.</w:t>
      </w:r>
    </w:p>
    <w:p w14:paraId="37523407" w14:textId="77777777" w:rsidR="00C2499A" w:rsidRPr="00322357" w:rsidRDefault="00C2499A" w:rsidP="00C2499A">
      <w:pPr>
        <w:rPr>
          <w:rFonts w:cs="Arial"/>
        </w:rPr>
      </w:pPr>
    </w:p>
    <w:p w14:paraId="67A2CB6E" w14:textId="77777777" w:rsidR="00C2499A" w:rsidRPr="00322357" w:rsidRDefault="00C2499A" w:rsidP="00C2499A">
      <w:pPr>
        <w:rPr>
          <w:rFonts w:cs="Arial"/>
        </w:rPr>
      </w:pPr>
      <w:r w:rsidRPr="00322357">
        <w:rPr>
          <w:rFonts w:cs="Arial"/>
          <w:b/>
          <w:u w:val="single"/>
        </w:rPr>
        <w:t>Felelősök:</w:t>
      </w:r>
      <w:r w:rsidRPr="00322357">
        <w:rPr>
          <w:rFonts w:cs="Arial"/>
        </w:rPr>
        <w:tab/>
        <w:t>Dr. Czeglédy Csaba, a Szociális és Lakás Bizottság elnöke</w:t>
      </w:r>
    </w:p>
    <w:p w14:paraId="6B632176" w14:textId="77777777" w:rsidR="00C2499A" w:rsidRPr="00322357" w:rsidRDefault="00C2499A" w:rsidP="00C2499A">
      <w:pPr>
        <w:rPr>
          <w:rFonts w:cs="Arial"/>
        </w:rPr>
      </w:pPr>
      <w:r w:rsidRPr="00322357">
        <w:rPr>
          <w:rFonts w:cs="Arial"/>
        </w:rPr>
        <w:tab/>
      </w:r>
      <w:r w:rsidRPr="00322357">
        <w:rPr>
          <w:rFonts w:cs="Arial"/>
        </w:rPr>
        <w:tab/>
        <w:t>/a végrehajtás előkészítéséért:</w:t>
      </w:r>
    </w:p>
    <w:p w14:paraId="5507984A" w14:textId="77777777" w:rsidR="00C2499A" w:rsidRPr="00322357" w:rsidRDefault="00C2499A" w:rsidP="004951BC">
      <w:pPr>
        <w:ind w:left="1416"/>
        <w:rPr>
          <w:rFonts w:cs="Arial"/>
        </w:rPr>
      </w:pPr>
      <w:r w:rsidRPr="00322357">
        <w:rPr>
          <w:rFonts w:cs="Arial"/>
        </w:rPr>
        <w:t xml:space="preserve">Vinczéné Dr. Menyhárt Mária, az Egészségügyi és Közszolgálati </w:t>
      </w:r>
      <w:bookmarkStart w:id="0" w:name="_GoBack"/>
      <w:bookmarkEnd w:id="0"/>
      <w:r w:rsidRPr="00322357">
        <w:rPr>
          <w:rFonts w:cs="Arial"/>
        </w:rPr>
        <w:t>Osztály vezetője,</w:t>
      </w:r>
    </w:p>
    <w:p w14:paraId="1F6A226E" w14:textId="77777777" w:rsidR="00C2499A" w:rsidRPr="00322357" w:rsidRDefault="00C2499A" w:rsidP="00C2499A">
      <w:pPr>
        <w:ind w:left="708" w:firstLine="708"/>
        <w:rPr>
          <w:rFonts w:cs="Arial"/>
        </w:rPr>
      </w:pPr>
      <w:r w:rsidRPr="00322357">
        <w:rPr>
          <w:rFonts w:cs="Arial"/>
        </w:rPr>
        <w:t>Szentkirályi Bernadett, a Lakás Iroda vezetője/</w:t>
      </w:r>
    </w:p>
    <w:p w14:paraId="45B79DBE" w14:textId="77777777" w:rsidR="00C2499A" w:rsidRPr="00322357" w:rsidRDefault="00C2499A" w:rsidP="00C2499A">
      <w:pPr>
        <w:ind w:left="708" w:firstLine="708"/>
        <w:rPr>
          <w:rFonts w:cs="Arial"/>
        </w:rPr>
      </w:pPr>
    </w:p>
    <w:p w14:paraId="302B5C50" w14:textId="77777777" w:rsidR="00C2499A" w:rsidRPr="00322357" w:rsidRDefault="00C2499A" w:rsidP="00C2499A">
      <w:pPr>
        <w:rPr>
          <w:rFonts w:cs="Arial"/>
        </w:rPr>
      </w:pPr>
      <w:r w:rsidRPr="00322357">
        <w:rPr>
          <w:rFonts w:cs="Arial"/>
          <w:b/>
          <w:u w:val="single"/>
        </w:rPr>
        <w:t>Határidő:</w:t>
      </w:r>
      <w:r w:rsidRPr="00322357">
        <w:rPr>
          <w:rFonts w:cs="Arial"/>
        </w:rPr>
        <w:tab/>
        <w:t>2020. február 29.</w:t>
      </w:r>
    </w:p>
    <w:p w14:paraId="459CF035" w14:textId="77777777" w:rsidR="00D04CC8" w:rsidRDefault="00D04CC8" w:rsidP="002B3C31">
      <w:pPr>
        <w:pStyle w:val="Szvegtrzs"/>
      </w:pPr>
    </w:p>
    <w:sectPr w:rsidR="00D0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54BCE"/>
    <w:rsid w:val="002B3C31"/>
    <w:rsid w:val="004951BC"/>
    <w:rsid w:val="006D6E21"/>
    <w:rsid w:val="00804BD6"/>
    <w:rsid w:val="00C2499A"/>
    <w:rsid w:val="00D04CC8"/>
    <w:rsid w:val="00E3562B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dcterms:created xsi:type="dcterms:W3CDTF">2019-12-02T08:14:00Z</dcterms:created>
  <dcterms:modified xsi:type="dcterms:W3CDTF">2019-12-02T09:21:00Z</dcterms:modified>
</cp:coreProperties>
</file>