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16984BA" w14:textId="1FCC5420" w:rsidR="00411924" w:rsidRDefault="00411924" w:rsidP="0041192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6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 nélkül, 3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ttal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alábbi határozatot hozta: </w:t>
      </w:r>
    </w:p>
    <w:p w14:paraId="7CC423B1" w14:textId="77777777" w:rsidR="00411924" w:rsidRPr="00322357" w:rsidRDefault="00411924" w:rsidP="0041192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p w14:paraId="18158D58" w14:textId="77777777" w:rsidR="00411924" w:rsidRPr="00322357" w:rsidRDefault="00411924" w:rsidP="00411924">
      <w:pPr>
        <w:spacing w:before="60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19/</w:t>
      </w:r>
      <w:r w:rsidRPr="00322357">
        <w:rPr>
          <w:rFonts w:cs="Arial"/>
          <w:b/>
          <w:color w:val="000000"/>
          <w:u w:val="single"/>
        </w:rPr>
        <w:t>2019. (XI.27.) SzLB.sz. határozat</w:t>
      </w:r>
    </w:p>
    <w:p w14:paraId="0DDC1E2C" w14:textId="77777777" w:rsidR="00411924" w:rsidRDefault="00411924" w:rsidP="00411924">
      <w:pPr>
        <w:jc w:val="both"/>
        <w:rPr>
          <w:rFonts w:cs="Arial"/>
          <w:bCs/>
          <w:color w:val="000000"/>
        </w:rPr>
      </w:pPr>
    </w:p>
    <w:p w14:paraId="507E301C" w14:textId="77777777" w:rsidR="00411924" w:rsidRPr="00A8521B" w:rsidRDefault="00411924" w:rsidP="00411924">
      <w:pPr>
        <w:rPr>
          <w:rFonts w:cs="Arial"/>
          <w:iCs/>
          <w:color w:val="000000"/>
        </w:rPr>
      </w:pPr>
    </w:p>
    <w:p w14:paraId="14088FDF" w14:textId="77777777" w:rsidR="00411924" w:rsidRPr="00D15C0D" w:rsidRDefault="00411924" w:rsidP="00411924">
      <w:pPr>
        <w:jc w:val="both"/>
        <w:rPr>
          <w:rFonts w:cs="Arial"/>
          <w:color w:val="000000"/>
        </w:rPr>
      </w:pPr>
      <w:r w:rsidRPr="00D15C0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A </w:t>
      </w:r>
      <w:r w:rsidRPr="00D15C0D">
        <w:rPr>
          <w:rFonts w:cs="Arial"/>
          <w:color w:val="000000"/>
        </w:rPr>
        <w:t xml:space="preserve">Szociális és Lakás Bizottság javasolja a Közgyűlésnek, </w:t>
      </w:r>
      <w:r>
        <w:rPr>
          <w:color w:val="000000"/>
        </w:rPr>
        <w:t xml:space="preserve">hogy </w:t>
      </w:r>
      <w:r w:rsidRPr="00A8521B">
        <w:rPr>
          <w:color w:val="000000"/>
        </w:rPr>
        <w:t xml:space="preserve">a </w:t>
      </w:r>
      <w:r w:rsidRPr="00A8521B">
        <w:rPr>
          <w:b/>
          <w:color w:val="000000"/>
        </w:rPr>
        <w:t>Kutyamenhely Alapítvány</w:t>
      </w:r>
      <w:r w:rsidRPr="00A8521B">
        <w:rPr>
          <w:color w:val="000000"/>
        </w:rPr>
        <w:t xml:space="preserve"> </w:t>
      </w:r>
      <w:r w:rsidRPr="00A8521B">
        <w:rPr>
          <w:b/>
          <w:color w:val="000000"/>
        </w:rPr>
        <w:t>kuratóriuma</w:t>
      </w:r>
      <w:r>
        <w:rPr>
          <w:b/>
          <w:color w:val="000000"/>
        </w:rPr>
        <w:t xml:space="preserve"> </w:t>
      </w:r>
      <w:r w:rsidRPr="00953CAE">
        <w:rPr>
          <w:bCs/>
          <w:color w:val="000000"/>
        </w:rPr>
        <w:t>ú</w:t>
      </w:r>
      <w:r w:rsidRPr="00953CAE">
        <w:rPr>
          <w:rFonts w:cs="Arial"/>
          <w:bCs/>
          <w:color w:val="000000"/>
        </w:rPr>
        <w:t>j</w:t>
      </w:r>
      <w:r w:rsidRPr="00D15C0D">
        <w:rPr>
          <w:rFonts w:cs="Arial"/>
          <w:color w:val="000000"/>
        </w:rPr>
        <w:t xml:space="preserve"> személyér</w:t>
      </w:r>
      <w:r>
        <w:rPr>
          <w:rFonts w:cs="Arial"/>
          <w:color w:val="000000"/>
        </w:rPr>
        <w:t>ől</w:t>
      </w:r>
      <w:r w:rsidRPr="00D15C0D">
        <w:rPr>
          <w:rFonts w:cs="Arial"/>
          <w:color w:val="000000"/>
        </w:rPr>
        <w:t xml:space="preserve"> a Közgyűlés döntsön.</w:t>
      </w:r>
    </w:p>
    <w:p w14:paraId="27840E7E" w14:textId="77777777" w:rsidR="00411924" w:rsidRPr="00A8521B" w:rsidRDefault="00411924" w:rsidP="00411924">
      <w:pPr>
        <w:jc w:val="both"/>
        <w:rPr>
          <w:rFonts w:cs="Arial"/>
          <w:color w:val="000000"/>
        </w:rPr>
      </w:pPr>
    </w:p>
    <w:p w14:paraId="102CBF42" w14:textId="77777777" w:rsidR="00411924" w:rsidRPr="00A8521B" w:rsidRDefault="00411924" w:rsidP="00411924">
      <w:pPr>
        <w:jc w:val="both"/>
        <w:rPr>
          <w:rFonts w:cs="Arial"/>
          <w:color w:val="000000"/>
        </w:rPr>
      </w:pPr>
      <w:r w:rsidRPr="00A8521B">
        <w:rPr>
          <w:rFonts w:cs="Arial"/>
          <w:b/>
          <w:color w:val="000000"/>
          <w:u w:val="single"/>
        </w:rPr>
        <w:t>Felelős:</w:t>
      </w:r>
      <w:r w:rsidRPr="00A8521B">
        <w:rPr>
          <w:rFonts w:cs="Arial"/>
          <w:b/>
          <w:color w:val="000000"/>
        </w:rPr>
        <w:tab/>
      </w:r>
      <w:r w:rsidRPr="00D15C0D">
        <w:rPr>
          <w:rFonts w:cs="Arial"/>
          <w:bCs/>
          <w:color w:val="000000"/>
        </w:rPr>
        <w:t>dr. Czeglédy Csaba, a Szociális és Lakás Bizottság elnöke</w:t>
      </w:r>
    </w:p>
    <w:p w14:paraId="1FB20565" w14:textId="77777777" w:rsidR="00411924" w:rsidRPr="00A8521B" w:rsidRDefault="00411924" w:rsidP="00411924">
      <w:pPr>
        <w:jc w:val="both"/>
        <w:rPr>
          <w:rFonts w:cs="Arial"/>
          <w:color w:val="000000"/>
        </w:rPr>
      </w:pPr>
      <w:r w:rsidRPr="00A8521B">
        <w:rPr>
          <w:rFonts w:cs="Arial"/>
          <w:color w:val="000000"/>
        </w:rPr>
        <w:tab/>
      </w:r>
      <w:r w:rsidRPr="00A8521B">
        <w:rPr>
          <w:rFonts w:cs="Arial"/>
          <w:color w:val="000000"/>
        </w:rPr>
        <w:tab/>
        <w:t xml:space="preserve">(A végrehajtás előkészítéséért: </w:t>
      </w:r>
    </w:p>
    <w:p w14:paraId="0B85B2EF" w14:textId="77777777" w:rsidR="00411924" w:rsidRPr="00A8521B" w:rsidRDefault="00411924" w:rsidP="00411924">
      <w:pPr>
        <w:ind w:left="1416"/>
        <w:jc w:val="both"/>
        <w:rPr>
          <w:rFonts w:cs="Arial"/>
          <w:color w:val="000000"/>
        </w:rPr>
      </w:pPr>
      <w:r w:rsidRPr="00A8521B">
        <w:rPr>
          <w:rFonts w:cs="Arial"/>
          <w:color w:val="000000"/>
        </w:rPr>
        <w:t>Nagyné Dr. Gats Andrea, a Jogi és Képviselői Osztály vezetője)</w:t>
      </w:r>
    </w:p>
    <w:p w14:paraId="232E39FE" w14:textId="77777777" w:rsidR="00411924" w:rsidRPr="00A8521B" w:rsidRDefault="00411924" w:rsidP="00411924">
      <w:pPr>
        <w:jc w:val="both"/>
        <w:rPr>
          <w:rFonts w:cs="Arial"/>
          <w:bCs/>
          <w:color w:val="000000"/>
          <w:szCs w:val="22"/>
        </w:rPr>
      </w:pPr>
    </w:p>
    <w:p w14:paraId="3F737D78" w14:textId="77777777" w:rsidR="00411924" w:rsidRPr="00A8521B" w:rsidRDefault="00411924" w:rsidP="00411924">
      <w:pPr>
        <w:jc w:val="both"/>
        <w:rPr>
          <w:rFonts w:cs="Arial"/>
          <w:bCs/>
          <w:color w:val="000000"/>
          <w:szCs w:val="22"/>
        </w:rPr>
      </w:pPr>
      <w:r w:rsidRPr="00A8521B">
        <w:rPr>
          <w:rFonts w:cs="Arial"/>
          <w:b/>
          <w:color w:val="000000"/>
          <w:szCs w:val="22"/>
          <w:u w:val="single"/>
        </w:rPr>
        <w:t>Határidő:</w:t>
      </w:r>
      <w:r w:rsidRPr="00A8521B">
        <w:rPr>
          <w:rFonts w:cs="Arial"/>
          <w:bCs/>
          <w:color w:val="000000"/>
          <w:szCs w:val="22"/>
        </w:rPr>
        <w:tab/>
        <w:t>2020. január 31.</w:t>
      </w:r>
    </w:p>
    <w:p w14:paraId="459CF035" w14:textId="77777777" w:rsidR="00D04CC8" w:rsidRDefault="00D04CC8" w:rsidP="002B3C31">
      <w:pPr>
        <w:pStyle w:val="Szvegtrzs"/>
      </w:pPr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411924"/>
    <w:rsid w:val="006D6E21"/>
    <w:rsid w:val="00804BD6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2019-12-02T08:12:00Z</dcterms:created>
  <dcterms:modified xsi:type="dcterms:W3CDTF">2019-12-02T08:24:00Z</dcterms:modified>
</cp:coreProperties>
</file>