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D9B0FBD" w14:textId="77777777" w:rsidR="000E58E5" w:rsidRPr="000E58E5" w:rsidRDefault="000E58E5" w:rsidP="000E58E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0E58E5">
        <w:rPr>
          <w:rFonts w:eastAsia="MS Mincho" w:cs="Arial"/>
          <w:color w:val="000000"/>
        </w:rPr>
        <w:t xml:space="preserve">A Szociális és Lakás Bizottság 6 igen szavazattal, tartózkodás nélkül, 3 ellenszavazattal az alábbi határozatot hozta: </w:t>
      </w:r>
    </w:p>
    <w:p w14:paraId="50B79A54" w14:textId="77777777" w:rsidR="000E58E5" w:rsidRPr="000E58E5" w:rsidRDefault="000E58E5" w:rsidP="000E58E5">
      <w:pPr>
        <w:jc w:val="center"/>
        <w:rPr>
          <w:rFonts w:cs="Arial"/>
          <w:b/>
          <w:color w:val="000000"/>
          <w:u w:val="single"/>
        </w:rPr>
      </w:pPr>
    </w:p>
    <w:p w14:paraId="2EA86C19" w14:textId="77777777" w:rsidR="000E58E5" w:rsidRPr="000E58E5" w:rsidRDefault="000E58E5" w:rsidP="000E58E5">
      <w:pPr>
        <w:jc w:val="center"/>
        <w:rPr>
          <w:rFonts w:cs="Arial"/>
          <w:b/>
          <w:u w:val="single"/>
        </w:rPr>
      </w:pPr>
      <w:r w:rsidRPr="000E58E5">
        <w:rPr>
          <w:rFonts w:cs="Arial"/>
          <w:b/>
          <w:u w:val="single"/>
        </w:rPr>
        <w:t xml:space="preserve">17/2019. (XI.27.) </w:t>
      </w:r>
      <w:proofErr w:type="spellStart"/>
      <w:r w:rsidRPr="000E58E5">
        <w:rPr>
          <w:rFonts w:cs="Arial"/>
          <w:b/>
          <w:u w:val="single"/>
        </w:rPr>
        <w:t>SzLB</w:t>
      </w:r>
      <w:proofErr w:type="spellEnd"/>
      <w:r w:rsidRPr="000E58E5">
        <w:rPr>
          <w:rFonts w:cs="Arial"/>
          <w:b/>
          <w:u w:val="single"/>
        </w:rPr>
        <w:t>. sz. határozat</w:t>
      </w:r>
    </w:p>
    <w:p w14:paraId="0E47BDEC" w14:textId="77777777" w:rsidR="000E58E5" w:rsidRPr="000E58E5" w:rsidRDefault="000E58E5" w:rsidP="000E58E5">
      <w:pPr>
        <w:tabs>
          <w:tab w:val="left" w:pos="5550"/>
        </w:tabs>
        <w:jc w:val="center"/>
        <w:rPr>
          <w:rFonts w:eastAsia="Calibri" w:cs="Arial"/>
          <w:b/>
          <w:color w:val="000000"/>
        </w:rPr>
      </w:pPr>
    </w:p>
    <w:p w14:paraId="714DBB1B" w14:textId="77777777" w:rsidR="000E58E5" w:rsidRPr="000E58E5" w:rsidRDefault="000E58E5" w:rsidP="000E58E5">
      <w:pPr>
        <w:jc w:val="both"/>
        <w:rPr>
          <w:rFonts w:cs="Arial"/>
          <w:color w:val="000000"/>
        </w:rPr>
      </w:pPr>
      <w:r w:rsidRPr="000E58E5">
        <w:rPr>
          <w:rFonts w:cs="Arial"/>
          <w:color w:val="000000"/>
        </w:rPr>
        <w:t>A Szociális és Lakás Bizottság a „Javaslat az önkormányzat által alapított alapítványokkal kapcsolatos döntések meghozatalára</w:t>
      </w:r>
      <w:r w:rsidRPr="000E58E5">
        <w:rPr>
          <w:rFonts w:cs="Arial"/>
          <w:b/>
          <w:color w:val="000000"/>
        </w:rPr>
        <w:t>”</w:t>
      </w:r>
      <w:r w:rsidRPr="000E58E5">
        <w:rPr>
          <w:rFonts w:cs="Arial"/>
          <w:color w:val="000000"/>
        </w:rPr>
        <w:t xml:space="preserve"> című előterjesztést megtárgyalta és az I. számú határozati javaslatot az előterjesztés szerint tartalommal elfogadásra javasolja a Közgyűlésnek. </w:t>
      </w:r>
    </w:p>
    <w:p w14:paraId="4E0FF9BD" w14:textId="77777777" w:rsidR="000E58E5" w:rsidRPr="000E58E5" w:rsidRDefault="000E58E5" w:rsidP="000E58E5">
      <w:pPr>
        <w:jc w:val="both"/>
        <w:rPr>
          <w:rFonts w:cs="Arial"/>
          <w:color w:val="000000"/>
        </w:rPr>
      </w:pPr>
    </w:p>
    <w:p w14:paraId="55EC961C" w14:textId="77777777" w:rsidR="000E58E5" w:rsidRPr="000E58E5" w:rsidRDefault="000E58E5" w:rsidP="000E58E5">
      <w:pPr>
        <w:jc w:val="both"/>
        <w:rPr>
          <w:rFonts w:cs="Arial"/>
          <w:color w:val="000000"/>
        </w:rPr>
      </w:pPr>
      <w:r w:rsidRPr="000E58E5">
        <w:rPr>
          <w:rFonts w:cs="Arial"/>
          <w:b/>
          <w:color w:val="000000"/>
          <w:u w:val="single"/>
        </w:rPr>
        <w:t>Felelős:</w:t>
      </w:r>
      <w:r w:rsidRPr="000E58E5">
        <w:rPr>
          <w:rFonts w:cs="Arial"/>
          <w:b/>
          <w:color w:val="000000"/>
        </w:rPr>
        <w:tab/>
      </w:r>
      <w:r w:rsidRPr="000E58E5">
        <w:rPr>
          <w:rFonts w:cs="Arial"/>
          <w:bCs/>
          <w:color w:val="000000"/>
        </w:rPr>
        <w:t xml:space="preserve">dr. Czeglédy Csaba, a Szociális és Lakás Bizottság elnöke </w:t>
      </w:r>
    </w:p>
    <w:p w14:paraId="704790D4" w14:textId="77777777" w:rsidR="000E58E5" w:rsidRPr="000E58E5" w:rsidRDefault="000E58E5" w:rsidP="000E58E5">
      <w:pPr>
        <w:jc w:val="both"/>
        <w:rPr>
          <w:rFonts w:cs="Arial"/>
          <w:color w:val="000000"/>
        </w:rPr>
      </w:pPr>
      <w:r w:rsidRPr="000E58E5">
        <w:rPr>
          <w:rFonts w:cs="Arial"/>
          <w:color w:val="000000"/>
        </w:rPr>
        <w:tab/>
      </w:r>
      <w:r w:rsidRPr="000E58E5">
        <w:rPr>
          <w:rFonts w:cs="Arial"/>
          <w:color w:val="000000"/>
        </w:rPr>
        <w:tab/>
        <w:t xml:space="preserve">(A végrehajtás előkészítéséért: </w:t>
      </w:r>
    </w:p>
    <w:p w14:paraId="048BFAFF" w14:textId="77777777" w:rsidR="000E58E5" w:rsidRPr="000E58E5" w:rsidRDefault="000E58E5" w:rsidP="000E58E5">
      <w:pPr>
        <w:ind w:left="1416"/>
        <w:jc w:val="both"/>
        <w:rPr>
          <w:rFonts w:cs="Arial"/>
          <w:color w:val="000000"/>
        </w:rPr>
      </w:pPr>
      <w:r w:rsidRPr="000E58E5">
        <w:rPr>
          <w:rFonts w:cs="Arial"/>
          <w:color w:val="000000"/>
        </w:rPr>
        <w:t>Vinczéné Dr. Menyhárt Mária, az Egészségügyi és Közszolgálati Osztály vezetője)</w:t>
      </w:r>
    </w:p>
    <w:p w14:paraId="0928C45C" w14:textId="77777777" w:rsidR="000E58E5" w:rsidRPr="000E58E5" w:rsidRDefault="000E58E5" w:rsidP="000E58E5">
      <w:pPr>
        <w:jc w:val="both"/>
        <w:rPr>
          <w:rFonts w:cs="Arial"/>
          <w:b/>
          <w:color w:val="000000"/>
          <w:u w:val="single"/>
        </w:rPr>
      </w:pPr>
    </w:p>
    <w:p w14:paraId="7C01A7FA" w14:textId="77777777" w:rsidR="000E58E5" w:rsidRPr="000E58E5" w:rsidRDefault="000E58E5" w:rsidP="000E58E5">
      <w:pPr>
        <w:jc w:val="both"/>
        <w:rPr>
          <w:rFonts w:cs="Arial"/>
          <w:bCs/>
          <w:color w:val="000000"/>
        </w:rPr>
      </w:pPr>
      <w:r w:rsidRPr="000E58E5">
        <w:rPr>
          <w:rFonts w:cs="Arial"/>
          <w:b/>
          <w:color w:val="000000"/>
          <w:u w:val="single"/>
        </w:rPr>
        <w:t>Határidő:</w:t>
      </w:r>
      <w:r w:rsidRPr="000E58E5">
        <w:rPr>
          <w:rFonts w:cs="Arial"/>
          <w:bCs/>
          <w:color w:val="000000"/>
        </w:rPr>
        <w:tab/>
        <w:t>2019. november 28.</w:t>
      </w:r>
    </w:p>
    <w:p w14:paraId="459CF035" w14:textId="77777777" w:rsidR="00D04CC8" w:rsidRDefault="00D04CC8" w:rsidP="002B3C31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0E58E5"/>
    <w:rsid w:val="002B3C31"/>
    <w:rsid w:val="006D6E21"/>
    <w:rsid w:val="00804BD6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2019-12-02T08:12:00Z</dcterms:created>
  <dcterms:modified xsi:type="dcterms:W3CDTF">2019-12-02T08:23:00Z</dcterms:modified>
</cp:coreProperties>
</file>