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A5" w:rsidRDefault="00845BA5" w:rsidP="00845BA5">
      <w:pPr>
        <w:tabs>
          <w:tab w:val="left" w:pos="709"/>
        </w:tabs>
        <w:ind w:left="1985" w:hanging="1276"/>
        <w:jc w:val="center"/>
        <w:rPr>
          <w:rFonts w:cs="Arial"/>
          <w:sz w:val="24"/>
          <w:szCs w:val="20"/>
        </w:rPr>
      </w:pPr>
      <w:r>
        <w:rPr>
          <w:rFonts w:cs="Arial"/>
          <w:b/>
          <w:bCs/>
          <w:sz w:val="24"/>
          <w:u w:val="single"/>
        </w:rPr>
        <w:t>44</w:t>
      </w:r>
      <w:r w:rsidRPr="00DF7340">
        <w:rPr>
          <w:rFonts w:cs="Arial"/>
          <w:b/>
          <w:bCs/>
          <w:sz w:val="24"/>
          <w:u w:val="single"/>
        </w:rPr>
        <w:t>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XI. 26.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KOCB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845BA5" w:rsidRDefault="00845BA5" w:rsidP="00845BA5">
      <w:pPr>
        <w:tabs>
          <w:tab w:val="left" w:pos="1701"/>
        </w:tabs>
        <w:ind w:left="1694" w:hanging="1050"/>
        <w:jc w:val="center"/>
        <w:rPr>
          <w:rFonts w:cs="Arial"/>
          <w:sz w:val="24"/>
          <w:szCs w:val="20"/>
        </w:rPr>
      </w:pPr>
    </w:p>
    <w:p w:rsidR="00845BA5" w:rsidRPr="00DE33D6" w:rsidRDefault="00845BA5" w:rsidP="00845BA5">
      <w:pPr>
        <w:jc w:val="both"/>
        <w:rPr>
          <w:rFonts w:cs="Arial"/>
          <w:sz w:val="24"/>
        </w:rPr>
      </w:pPr>
      <w:r w:rsidRPr="00DE33D6">
        <w:rPr>
          <w:rFonts w:cs="Arial"/>
          <w:sz w:val="24"/>
        </w:rPr>
        <w:t xml:space="preserve">Szombathely Megyei Jogú Város Közgyűlésének Kulturális, Oktatási és Civil Bizottsága Szombathely Megyei Jogú Város Önkormányzata Szervezeti és Működési Szabályzatáról szóló 18/2019. (X.31.) Önkormányzati rendelet 52. § (2) bekezdés 15. pontjában </w:t>
      </w:r>
      <w:r>
        <w:rPr>
          <w:rFonts w:cs="Arial"/>
          <w:sz w:val="24"/>
        </w:rPr>
        <w:t xml:space="preserve">kapott felhatalmazás alapján a </w:t>
      </w:r>
      <w:r w:rsidRPr="00DE33D6">
        <w:rPr>
          <w:rFonts w:cs="Arial"/>
          <w:sz w:val="24"/>
        </w:rPr>
        <w:t xml:space="preserve">„Beszámoló Szombathely Megyei Jogú Város Önkormányzata által fenntartott óvodák 2018-2019. nevelési évben végzett munkájáról” című előterjesztést megtárgyalta és </w:t>
      </w:r>
    </w:p>
    <w:p w:rsidR="00845BA5" w:rsidRDefault="00845BA5" w:rsidP="00845BA5">
      <w:pPr>
        <w:pStyle w:val="Szvegtrzs"/>
        <w:ind w:left="360"/>
        <w:rPr>
          <w:rFonts w:ascii="Arial" w:hAnsi="Arial" w:cs="Arial"/>
          <w:bCs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t>a</w:t>
      </w:r>
      <w:proofErr w:type="gramEnd"/>
      <w:r w:rsidRPr="00DE33D6">
        <w:rPr>
          <w:rFonts w:ascii="Arial" w:hAnsi="Arial" w:cs="Arial"/>
          <w:b w:val="0"/>
          <w:bCs/>
          <w:u w:val="none"/>
        </w:rPr>
        <w:t>)</w:t>
      </w:r>
      <w:r w:rsidRPr="00DE33D6">
        <w:rPr>
          <w:rFonts w:ascii="Arial" w:hAnsi="Arial" w:cs="Arial"/>
          <w:b w:val="0"/>
          <w:bCs/>
          <w:u w:val="none"/>
        </w:rPr>
        <w:tab/>
      </w:r>
      <w:proofErr w:type="spellStart"/>
      <w:r w:rsidRPr="00DE33D6">
        <w:rPr>
          <w:rFonts w:ascii="Arial" w:hAnsi="Arial" w:cs="Arial"/>
          <w:b w:val="0"/>
          <w:bCs/>
          <w:u w:val="none"/>
        </w:rPr>
        <w:t>a</w:t>
      </w:r>
      <w:proofErr w:type="spellEnd"/>
      <w:r w:rsidRPr="00DE33D6">
        <w:rPr>
          <w:rFonts w:ascii="Arial" w:hAnsi="Arial" w:cs="Arial"/>
          <w:b w:val="0"/>
          <w:bCs/>
          <w:u w:val="none"/>
        </w:rPr>
        <w:t xml:space="preserve"> Szombathelyi Aréna Óvoda 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b)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Barátság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2.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c)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Benczúr Gyula Utcai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3.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d)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DE33D6">
        <w:rPr>
          <w:rFonts w:ascii="Arial" w:hAnsi="Arial" w:cs="Arial"/>
          <w:b w:val="0"/>
          <w:bCs/>
          <w:u w:val="none"/>
        </w:rPr>
        <w:t>Donászy</w:t>
      </w:r>
      <w:proofErr w:type="spellEnd"/>
      <w:r w:rsidRPr="00DE33D6">
        <w:rPr>
          <w:rFonts w:ascii="Arial" w:hAnsi="Arial" w:cs="Arial"/>
          <w:b w:val="0"/>
          <w:bCs/>
          <w:u w:val="none"/>
        </w:rPr>
        <w:t xml:space="preserve"> Magda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4.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t>e</w:t>
      </w:r>
      <w:proofErr w:type="gramEnd"/>
      <w:r w:rsidRPr="00DE33D6">
        <w:rPr>
          <w:rFonts w:ascii="Arial" w:hAnsi="Arial" w:cs="Arial"/>
          <w:b w:val="0"/>
          <w:bCs/>
          <w:u w:val="none"/>
        </w:rPr>
        <w:t xml:space="preserve">) a Szombathelyi Gazdag Erzsi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5.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t>f</w:t>
      </w:r>
      <w:proofErr w:type="gramEnd"/>
      <w:r w:rsidRPr="00DE33D6">
        <w:rPr>
          <w:rFonts w:ascii="Arial" w:hAnsi="Arial" w:cs="Arial"/>
          <w:b w:val="0"/>
          <w:bCs/>
          <w:u w:val="none"/>
        </w:rPr>
        <w:t>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DE33D6">
        <w:rPr>
          <w:rFonts w:ascii="Arial" w:hAnsi="Arial" w:cs="Arial"/>
          <w:b w:val="0"/>
          <w:bCs/>
          <w:u w:val="none"/>
        </w:rPr>
        <w:t>Hétszínvirág</w:t>
      </w:r>
      <w:proofErr w:type="spellEnd"/>
      <w:r w:rsidRPr="00DE33D6">
        <w:rPr>
          <w:rFonts w:ascii="Arial" w:hAnsi="Arial" w:cs="Arial"/>
          <w:b w:val="0"/>
          <w:bCs/>
          <w:u w:val="none"/>
        </w:rPr>
        <w:t xml:space="preserve">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i beszámolóját az előterjesztés 6.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t>g</w:t>
      </w:r>
      <w:proofErr w:type="gramEnd"/>
      <w:r w:rsidRPr="00DE33D6">
        <w:rPr>
          <w:rFonts w:ascii="Arial" w:hAnsi="Arial" w:cs="Arial"/>
          <w:b w:val="0"/>
          <w:bCs/>
          <w:u w:val="none"/>
        </w:rPr>
        <w:t>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Játéksziget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7.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t>h</w:t>
      </w:r>
      <w:proofErr w:type="gramEnd"/>
      <w:r w:rsidRPr="00DE33D6">
        <w:rPr>
          <w:rFonts w:ascii="Arial" w:hAnsi="Arial" w:cs="Arial"/>
          <w:b w:val="0"/>
          <w:bCs/>
          <w:u w:val="none"/>
        </w:rPr>
        <w:t>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Kőrösi Csoma Sándor Utcai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8.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i)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Margaréta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9.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j)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Maros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10.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k)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Mesevár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11.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lastRenderedPageBreak/>
        <w:t>l</w:t>
      </w:r>
      <w:proofErr w:type="gramEnd"/>
      <w:r w:rsidRPr="00DE33D6">
        <w:rPr>
          <w:rFonts w:ascii="Arial" w:hAnsi="Arial" w:cs="Arial"/>
          <w:b w:val="0"/>
          <w:bCs/>
          <w:u w:val="none"/>
        </w:rPr>
        <w:t>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Mocorgó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12.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t>m</w:t>
      </w:r>
      <w:proofErr w:type="gramEnd"/>
      <w:r w:rsidRPr="00DE33D6">
        <w:rPr>
          <w:rFonts w:ascii="Arial" w:hAnsi="Arial" w:cs="Arial"/>
          <w:b w:val="0"/>
          <w:bCs/>
          <w:u w:val="none"/>
        </w:rPr>
        <w:t xml:space="preserve">) 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Napsugár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13.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n)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 a Szombathelyi Pipitér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14.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o)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Szivárvány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15.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p)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Szűrcsapó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16.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q)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Vadvirág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17. számú melléklete szerinti tartalommal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r)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Weöres Sándor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 xml:space="preserve">. nevelési évben végzett munkájáról készült beszámolóját az előterjesztés 18. számú melléklete szerinti tartalommal </w:t>
      </w:r>
    </w:p>
    <w:p w:rsidR="00845BA5" w:rsidRPr="00DE33D6" w:rsidRDefault="00845BA5" w:rsidP="00845BA5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t>elfogadja</w:t>
      </w:r>
      <w:proofErr w:type="gramEnd"/>
      <w:r w:rsidRPr="00DE33D6">
        <w:rPr>
          <w:rFonts w:ascii="Arial" w:hAnsi="Arial" w:cs="Arial"/>
          <w:b w:val="0"/>
          <w:bCs/>
          <w:u w:val="none"/>
        </w:rPr>
        <w:t xml:space="preserve"> és a fenti óvodák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munkáját pedagógiai szakmai szempontból szabályszerűnek és eredményesnek értékeli.</w:t>
      </w:r>
    </w:p>
    <w:p w:rsidR="00845BA5" w:rsidRDefault="00845BA5" w:rsidP="00845BA5">
      <w:pPr>
        <w:rPr>
          <w:rFonts w:cs="Arial"/>
          <w:b/>
          <w:u w:val="single"/>
        </w:rPr>
      </w:pPr>
    </w:p>
    <w:p w:rsidR="00845BA5" w:rsidRPr="00DE33D6" w:rsidRDefault="00845BA5" w:rsidP="00845BA5">
      <w:pPr>
        <w:rPr>
          <w:rFonts w:cs="Arial"/>
          <w:sz w:val="24"/>
        </w:rPr>
      </w:pPr>
      <w:r w:rsidRPr="00DE33D6">
        <w:rPr>
          <w:rFonts w:cs="Arial"/>
          <w:b/>
          <w:sz w:val="24"/>
          <w:u w:val="single"/>
        </w:rPr>
        <w:t>Felelős:</w:t>
      </w:r>
      <w:r w:rsidRPr="00DE33D6">
        <w:rPr>
          <w:rFonts w:cs="Arial"/>
          <w:b/>
          <w:sz w:val="24"/>
        </w:rPr>
        <w:tab/>
      </w:r>
      <w:r w:rsidRPr="00DE33D6">
        <w:rPr>
          <w:rFonts w:cs="Arial"/>
          <w:sz w:val="24"/>
        </w:rPr>
        <w:t>Putz Attila</w:t>
      </w:r>
      <w:r w:rsidRPr="00DE33D6">
        <w:rPr>
          <w:rFonts w:cs="Arial"/>
          <w:bCs/>
          <w:sz w:val="24"/>
        </w:rPr>
        <w:t xml:space="preserve">, a Kulturális, Oktatási és Civil </w:t>
      </w:r>
      <w:r w:rsidRPr="00DE33D6">
        <w:rPr>
          <w:rFonts w:cs="Arial"/>
          <w:sz w:val="24"/>
        </w:rPr>
        <w:t>Bizottság elnöke</w:t>
      </w:r>
    </w:p>
    <w:p w:rsidR="00845BA5" w:rsidRPr="00DE33D6" w:rsidRDefault="00845BA5" w:rsidP="00845BA5">
      <w:pPr>
        <w:ind w:left="1418" w:hanging="142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  <w:t>(a végrehajtás előkészítéséért: Vinczéné dr. Menyhárt Mária, az Egészségügyi és Közszolgálati Osztály vezetője,</w:t>
      </w:r>
    </w:p>
    <w:p w:rsidR="00845BA5" w:rsidRPr="00DE33D6" w:rsidRDefault="00845BA5" w:rsidP="00845BA5">
      <w:pPr>
        <w:ind w:left="1416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>Mester Ágnes,</w:t>
      </w:r>
      <w:r w:rsidRPr="00DE33D6">
        <w:rPr>
          <w:rFonts w:cs="Arial"/>
          <w:sz w:val="24"/>
        </w:rPr>
        <w:t xml:space="preserve"> az Egészségügyi, Kulturális és Köznevelési Iroda </w:t>
      </w:r>
      <w:bookmarkStart w:id="0" w:name="_GoBack"/>
      <w:bookmarkEnd w:id="0"/>
      <w:r w:rsidRPr="00DE33D6">
        <w:rPr>
          <w:rFonts w:cs="Arial"/>
          <w:sz w:val="24"/>
        </w:rPr>
        <w:t>vezetője</w:t>
      </w:r>
    </w:p>
    <w:p w:rsidR="00845BA5" w:rsidRPr="00DE33D6" w:rsidRDefault="00845BA5" w:rsidP="00845BA5">
      <w:pPr>
        <w:jc w:val="both"/>
        <w:rPr>
          <w:rFonts w:cs="Arial"/>
          <w:sz w:val="24"/>
        </w:rPr>
      </w:pPr>
    </w:p>
    <w:p w:rsidR="00845BA5" w:rsidRPr="00DE33D6" w:rsidRDefault="00845BA5" w:rsidP="00845BA5">
      <w:pPr>
        <w:jc w:val="both"/>
        <w:rPr>
          <w:rFonts w:cs="Arial"/>
          <w:sz w:val="24"/>
        </w:rPr>
      </w:pPr>
      <w:r w:rsidRPr="00DE33D6">
        <w:rPr>
          <w:rFonts w:cs="Arial"/>
          <w:b/>
          <w:sz w:val="24"/>
          <w:u w:val="single"/>
        </w:rPr>
        <w:t>Határidő:</w:t>
      </w:r>
      <w:r w:rsidRPr="00DE33D6">
        <w:rPr>
          <w:rFonts w:cs="Arial"/>
          <w:sz w:val="24"/>
        </w:rPr>
        <w:t xml:space="preserve"> </w:t>
      </w:r>
      <w:r w:rsidRPr="00DE33D6">
        <w:rPr>
          <w:rFonts w:cs="Arial"/>
          <w:sz w:val="24"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A5"/>
    <w:rsid w:val="001D6B44"/>
    <w:rsid w:val="002B143A"/>
    <w:rsid w:val="00845BA5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CA679-73A3-4E35-92D7-3EDA67CF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5BA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45BA5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45BA5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2019-12-03T13:39:00Z</dcterms:created>
  <dcterms:modified xsi:type="dcterms:W3CDTF">2019-12-03T13:39:00Z</dcterms:modified>
</cp:coreProperties>
</file>