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70" w:rsidRPr="0064689F" w:rsidRDefault="00947970" w:rsidP="00947970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15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947970" w:rsidRPr="0064689F" w:rsidRDefault="00947970" w:rsidP="00947970">
      <w:pPr>
        <w:tabs>
          <w:tab w:val="left" w:pos="567"/>
          <w:tab w:val="left" w:pos="1701"/>
        </w:tabs>
        <w:rPr>
          <w:rFonts w:cs="Arial"/>
          <w:spacing w:val="2"/>
          <w:sz w:val="24"/>
        </w:rPr>
      </w:pPr>
    </w:p>
    <w:p w:rsidR="00947970" w:rsidRPr="0064689F" w:rsidRDefault="00947970" w:rsidP="00947970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64689F">
        <w:rPr>
          <w:rFonts w:cs="Arial"/>
          <w:sz w:val="24"/>
        </w:rPr>
        <w:t xml:space="preserve">A Városstratégiai, Idegenforgalmi és Sport Bizottság, a </w:t>
      </w:r>
      <w:r w:rsidRPr="0064689F">
        <w:rPr>
          <w:rFonts w:cs="Arial"/>
          <w:bCs/>
          <w:sz w:val="24"/>
        </w:rPr>
        <w:t>Szombathely Megyei Jogú Város Önkormányzata Közgyűlés egyes önkormányzati rendeleteknek a Közterület-felügyelet Polgármesteri Hivatalba történő beolvadásával összefüggő módosításáról szóló rendelet-tervezetét,</w:t>
      </w:r>
      <w:r w:rsidRPr="0064689F">
        <w:rPr>
          <w:rFonts w:cs="Arial"/>
          <w:sz w:val="24"/>
        </w:rPr>
        <w:t xml:space="preserve"> a Közgyűlésnek elfogadásra javasolja. </w:t>
      </w:r>
    </w:p>
    <w:p w:rsidR="00947970" w:rsidRPr="0064689F" w:rsidRDefault="00947970" w:rsidP="00947970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947970" w:rsidRPr="0064689F" w:rsidRDefault="00947970" w:rsidP="00947970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947970" w:rsidRPr="0064689F" w:rsidRDefault="00947970" w:rsidP="00947970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z w:val="24"/>
        </w:rPr>
        <w:t>(a végrehajtás előkészítéséért:</w:t>
      </w:r>
    </w:p>
    <w:p w:rsidR="00947970" w:rsidRPr="0064689F" w:rsidRDefault="00947970" w:rsidP="00947970">
      <w:pPr>
        <w:tabs>
          <w:tab w:val="left" w:pos="993"/>
        </w:tabs>
        <w:spacing w:line="276" w:lineRule="auto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Dr. Holler Péter, a Hatósági Osztály vezetője</w:t>
      </w:r>
    </w:p>
    <w:p w:rsidR="00947970" w:rsidRPr="0064689F" w:rsidRDefault="00947970" w:rsidP="00947970">
      <w:pPr>
        <w:tabs>
          <w:tab w:val="left" w:pos="993"/>
        </w:tabs>
        <w:spacing w:line="276" w:lineRule="auto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Nagyné Dr. Gats Andrea, a Jogi és Képviselői Osztály vezetője</w:t>
      </w:r>
    </w:p>
    <w:p w:rsidR="00947970" w:rsidRPr="0064689F" w:rsidRDefault="00947970" w:rsidP="00947970">
      <w:pPr>
        <w:tabs>
          <w:tab w:val="left" w:pos="993"/>
        </w:tabs>
        <w:spacing w:line="276" w:lineRule="auto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Stéger Gábor, a Közgazdasági és Adó Osztály vezetője</w:t>
      </w:r>
    </w:p>
    <w:p w:rsidR="00947970" w:rsidRPr="0064689F" w:rsidRDefault="00947970" w:rsidP="00947970">
      <w:pPr>
        <w:tabs>
          <w:tab w:val="left" w:pos="993"/>
        </w:tabs>
        <w:spacing w:line="276" w:lineRule="auto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Dr. Varsányi Péter, a Közterület-felügyelet igazgatója)</w:t>
      </w:r>
    </w:p>
    <w:p w:rsidR="00947970" w:rsidRPr="0064689F" w:rsidRDefault="00947970" w:rsidP="00947970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</w:p>
    <w:p w:rsidR="00947970" w:rsidRPr="0064689F" w:rsidRDefault="00947970" w:rsidP="00947970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70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47970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F8C8F-3D45-49A3-9DEF-D18FCF29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797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2020-01-22T12:39:00Z</dcterms:created>
  <dcterms:modified xsi:type="dcterms:W3CDTF">2020-01-22T12:39:00Z</dcterms:modified>
</cp:coreProperties>
</file>