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DE87E1C" w14:textId="77777777" w:rsidR="00693369" w:rsidRDefault="00693369" w:rsidP="0069336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37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5B3AF587" w14:textId="77777777" w:rsidR="00693369" w:rsidRDefault="00693369" w:rsidP="00693369">
      <w:pPr>
        <w:keepNext/>
        <w:rPr>
          <w:rFonts w:cs="Arial"/>
          <w:b/>
          <w:sz w:val="24"/>
          <w:u w:val="single"/>
        </w:rPr>
      </w:pPr>
    </w:p>
    <w:p w14:paraId="7FEA1188" w14:textId="77777777" w:rsidR="00693369" w:rsidRDefault="00693369" w:rsidP="00693369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>
        <w:rPr>
          <w:rFonts w:cs="Arial"/>
          <w:sz w:val="24"/>
        </w:rPr>
        <w:t>„</w:t>
      </w:r>
      <w:r w:rsidRPr="000A2730">
        <w:rPr>
          <w:rFonts w:cs="Arial"/>
          <w:i/>
          <w:sz w:val="24"/>
        </w:rPr>
        <w:t>Jegyzői tájékoztató a Polgármesteri Hivatal törvényességi és hatósági munkájáról, a Hivatal tevékenységéről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0A2730">
        <w:rPr>
          <w:rFonts w:cs="Arial"/>
          <w:sz w:val="24"/>
        </w:rPr>
        <w:t>a tájékoztatót az előterjesztésben foglaltak szerint javasolja a Közgyűlésnek elfogadásra.</w:t>
      </w:r>
    </w:p>
    <w:p w14:paraId="51AF9846" w14:textId="77777777" w:rsidR="00693369" w:rsidRDefault="00693369" w:rsidP="00693369">
      <w:pPr>
        <w:jc w:val="both"/>
        <w:rPr>
          <w:rFonts w:cs="Arial"/>
          <w:sz w:val="24"/>
        </w:rPr>
      </w:pPr>
    </w:p>
    <w:p w14:paraId="587197A9" w14:textId="77777777" w:rsidR="00693369" w:rsidRPr="00C231D3" w:rsidRDefault="00693369" w:rsidP="00693369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18D40D42" w14:textId="77777777" w:rsidR="00693369" w:rsidRPr="004D3913" w:rsidRDefault="00693369" w:rsidP="00693369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Dr. Károlyi Ákos jegyző</w:t>
      </w:r>
    </w:p>
    <w:p w14:paraId="1A0D4ECE" w14:textId="77777777" w:rsidR="00693369" w:rsidRPr="00C231D3" w:rsidRDefault="00693369" w:rsidP="0069336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B9506A9" w14:textId="77777777" w:rsidR="00693369" w:rsidRPr="00C231D3" w:rsidRDefault="00693369" w:rsidP="00693369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6F2D425B" w14:textId="77777777" w:rsidR="00693369" w:rsidRDefault="00693369" w:rsidP="00693369">
      <w:pPr>
        <w:jc w:val="both"/>
        <w:rPr>
          <w:b/>
          <w:sz w:val="24"/>
        </w:rPr>
      </w:pPr>
    </w:p>
    <w:p w14:paraId="6C37805A" w14:textId="77777777" w:rsidR="00383F59" w:rsidRDefault="00383F59" w:rsidP="00967D91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C23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9336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93369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435C9"/>
    <w:rsid w:val="00967D91"/>
    <w:rsid w:val="00A2117C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C97A46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276140-050C-455A-BCE8-D33BEE83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2019-12-02T09:37:00Z</cp:lastPrinted>
  <dcterms:created xsi:type="dcterms:W3CDTF">2019-12-02T09:37:00Z</dcterms:created>
  <dcterms:modified xsi:type="dcterms:W3CDTF">2019-12-02T09:37:00Z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