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056E9A" w:rsidP="00056E9A">
      <w:pPr>
        <w:spacing w:after="0"/>
        <w:jc w:val="center"/>
        <w:rPr>
          <w:b/>
        </w:rPr>
      </w:pPr>
      <w:r>
        <w:rPr>
          <w:b/>
        </w:rPr>
        <w:t>…/201</w:t>
      </w:r>
      <w:r w:rsidR="007D442E">
        <w:rPr>
          <w:b/>
        </w:rPr>
        <w:t>9</w:t>
      </w:r>
      <w:r w:rsidRPr="0088653B">
        <w:rPr>
          <w:b/>
        </w:rPr>
        <w:t>.</w:t>
      </w:r>
      <w:r>
        <w:rPr>
          <w:b/>
        </w:rPr>
        <w:t xml:space="preserve"> </w:t>
      </w:r>
      <w:r w:rsidRPr="0088653B">
        <w:rPr>
          <w:b/>
        </w:rPr>
        <w:t>(</w:t>
      </w:r>
      <w:proofErr w:type="gramStart"/>
      <w:r>
        <w:rPr>
          <w:b/>
        </w:rPr>
        <w:t>……</w:t>
      </w:r>
      <w:proofErr w:type="gramEnd"/>
      <w:r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975EF8" w:rsidP="00056E9A">
      <w:pPr>
        <w:spacing w:after="0"/>
        <w:jc w:val="center"/>
        <w:rPr>
          <w:b/>
        </w:rPr>
      </w:pPr>
      <w:r w:rsidRPr="00975EF8">
        <w:rPr>
          <w:b/>
        </w:rPr>
        <w:t>Szombathely Megyei Jogú Város Önkormányzata által adományozható kitüntetésekről szóló 7/2016. (III.1.)</w:t>
      </w:r>
      <w:r w:rsidR="00056E9A"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975EF8" w:rsidP="00056E9A">
      <w:pPr>
        <w:spacing w:after="0"/>
        <w:jc w:val="both"/>
      </w:pPr>
      <w:r w:rsidRPr="00975EF8">
        <w:t xml:space="preserve">Szombathely Megyei Jogú Város Közgyűlése </w:t>
      </w:r>
      <w:r w:rsidR="00B556D6">
        <w:t xml:space="preserve">a </w:t>
      </w:r>
      <w:r w:rsidRPr="00975EF8">
        <w:t xml:space="preserve">Magyarország címerének és zászlajának használatáról, valamint állami kitüntetéseiről szóló 2011. évi CCII. törvény 24. § (9) bekezdésében kapott felhatalmazás alapján, az Alaptörvény 32. cikk (1) bekezdés i) pontjában </w:t>
      </w:r>
      <w:r>
        <w:t>meghatározott</w:t>
      </w:r>
      <w:r w:rsidRPr="00975EF8">
        <w:t xml:space="preserve"> feladatkörében eljárva a következőket rendeli el:</w:t>
      </w:r>
      <w:bookmarkStart w:id="0" w:name="_GoBack"/>
      <w:bookmarkEnd w:id="0"/>
    </w:p>
    <w:p w:rsidR="00DB2F3F" w:rsidRDefault="00DB2F3F" w:rsidP="00056E9A">
      <w:pPr>
        <w:spacing w:after="0"/>
        <w:jc w:val="both"/>
      </w:pPr>
    </w:p>
    <w:p w:rsidR="00906FEA" w:rsidRDefault="00906FEA" w:rsidP="00056E9A">
      <w:pPr>
        <w:spacing w:after="0"/>
        <w:jc w:val="both"/>
      </w:pPr>
    </w:p>
    <w:p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7D442E" w:rsidRDefault="00346BF0" w:rsidP="007D442E">
      <w:pPr>
        <w:spacing w:after="0"/>
        <w:jc w:val="both"/>
      </w:pPr>
      <w:r>
        <w:t xml:space="preserve">A </w:t>
      </w:r>
      <w:r w:rsidRPr="00346BF0">
        <w:t>Szombathely Megyei Jogú Város Önkormányzata által adományozható kitüntetésekről szóló 7/2016. (III.1.)</w:t>
      </w:r>
      <w:r w:rsidR="00056E9A" w:rsidRPr="00056E9A">
        <w:t xml:space="preserve"> önkormányzati rendelet</w:t>
      </w:r>
      <w:r w:rsidR="00056E9A">
        <w:t xml:space="preserve"> </w:t>
      </w:r>
      <w:r>
        <w:t>2</w:t>
      </w:r>
      <w:r w:rsidR="007D442E">
        <w:t>. § (</w:t>
      </w:r>
      <w:r>
        <w:t>2</w:t>
      </w:r>
      <w:r w:rsidR="007D442E">
        <w:t>) bekezdésében a</w:t>
      </w:r>
      <w:r>
        <w:t>z</w:t>
      </w:r>
      <w:r w:rsidR="007D442E">
        <w:t xml:space="preserve"> „</w:t>
      </w:r>
      <w:r>
        <w:t>egy</w:t>
      </w:r>
      <w:r w:rsidR="007D442E">
        <w:t>” szövegrész helyébe a</w:t>
      </w:r>
      <w:r>
        <w:t>z</w:t>
      </w:r>
      <w:r w:rsidR="007D442E">
        <w:t xml:space="preserve"> „</w:t>
      </w:r>
      <w:r>
        <w:t>egy, kivételes esetben több</w:t>
      </w:r>
      <w:r w:rsidR="007D442E">
        <w:t xml:space="preserve">” </w:t>
      </w:r>
      <w:r w:rsidR="00A83173">
        <w:t>szöveg lép.</w:t>
      </w:r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</w:p>
    <w:p w:rsidR="009A48BB" w:rsidRPr="00A83173" w:rsidRDefault="00346BF0" w:rsidP="009A48BB">
      <w:pPr>
        <w:spacing w:after="0"/>
        <w:ind w:left="703" w:hanging="703"/>
        <w:jc w:val="center"/>
        <w:rPr>
          <w:b/>
        </w:rPr>
      </w:pPr>
      <w:r>
        <w:rPr>
          <w:b/>
        </w:rPr>
        <w:t>2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8A6263">
      <w:pPr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FD02B7" w:rsidRDefault="00FD02B7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sectPr w:rsidR="009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E0F1A"/>
    <w:rsid w:val="00346BF0"/>
    <w:rsid w:val="00402565"/>
    <w:rsid w:val="005E0EB3"/>
    <w:rsid w:val="005E493F"/>
    <w:rsid w:val="00613728"/>
    <w:rsid w:val="00736975"/>
    <w:rsid w:val="007D442E"/>
    <w:rsid w:val="00806089"/>
    <w:rsid w:val="008A2140"/>
    <w:rsid w:val="008A6263"/>
    <w:rsid w:val="00906FEA"/>
    <w:rsid w:val="00940C72"/>
    <w:rsid w:val="00944330"/>
    <w:rsid w:val="00975EF8"/>
    <w:rsid w:val="009A48BB"/>
    <w:rsid w:val="009E676C"/>
    <w:rsid w:val="00A83173"/>
    <w:rsid w:val="00B556D6"/>
    <w:rsid w:val="00C26424"/>
    <w:rsid w:val="00DB2F3F"/>
    <w:rsid w:val="00E157BE"/>
    <w:rsid w:val="00E943A6"/>
    <w:rsid w:val="00EE43C4"/>
    <w:rsid w:val="00F37DD3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14</cp:revision>
  <dcterms:created xsi:type="dcterms:W3CDTF">2019-11-06T07:18:00Z</dcterms:created>
  <dcterms:modified xsi:type="dcterms:W3CDTF">2019-11-15T13:21:00Z</dcterms:modified>
</cp:coreProperties>
</file>