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2D" w:rsidRPr="0069714F" w:rsidRDefault="00E82A2D" w:rsidP="00E82A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460</w:t>
      </w:r>
      <w:r w:rsidRPr="0069714F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E82A2D" w:rsidRDefault="00E82A2D" w:rsidP="00E82A2D">
      <w:pPr>
        <w:jc w:val="center"/>
        <w:rPr>
          <w:rFonts w:ascii="Arial" w:hAnsi="Arial" w:cs="Arial"/>
          <w:b/>
          <w:sz w:val="32"/>
          <w:szCs w:val="32"/>
        </w:rPr>
      </w:pPr>
    </w:p>
    <w:p w:rsidR="00E82A2D" w:rsidRDefault="00E82A2D" w:rsidP="00E82A2D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Cs/>
        </w:rPr>
        <w:t xml:space="preserve">Szombathely Megyei Jogú Város Közgyűlése a 2019. </w:t>
      </w:r>
      <w:r>
        <w:rPr>
          <w:rFonts w:ascii="Arial" w:hAnsi="Arial" w:cs="Arial"/>
          <w:bCs/>
        </w:rPr>
        <w:t>október 31-i</w:t>
      </w:r>
      <w:r w:rsidRPr="0069714F">
        <w:rPr>
          <w:rFonts w:ascii="Arial" w:hAnsi="Arial" w:cs="Arial"/>
          <w:bCs/>
        </w:rPr>
        <w:t xml:space="preserve"> ülésének napirendjével kapcsolatban az alábbi képviselői javaslatokat támogatta:</w:t>
      </w:r>
    </w:p>
    <w:p w:rsidR="00E82A2D" w:rsidRPr="0069714F" w:rsidRDefault="00E82A2D" w:rsidP="00E82A2D">
      <w:pPr>
        <w:pStyle w:val="Listaszerbekezds"/>
        <w:ind w:left="567"/>
        <w:jc w:val="both"/>
        <w:rPr>
          <w:rFonts w:ascii="Arial" w:hAnsi="Arial" w:cs="Arial"/>
          <w:bCs/>
        </w:rPr>
      </w:pPr>
    </w:p>
    <w:p w:rsidR="00E82A2D" w:rsidRDefault="00E82A2D" w:rsidP="00E82A2D">
      <w:pPr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egyéb személyi ügyekre vonatkozó </w:t>
      </w:r>
      <w:r>
        <w:rPr>
          <w:rFonts w:ascii="Arial" w:hAnsi="Arial" w:cs="Arial"/>
          <w:bCs/>
        </w:rPr>
        <w:t>javaslatnak a zárt ülés első napirendjeként is történő felvétele,</w:t>
      </w:r>
    </w:p>
    <w:p w:rsidR="00E82A2D" w:rsidRPr="008245EF" w:rsidRDefault="00E82A2D" w:rsidP="00E82A2D">
      <w:pPr>
        <w:pStyle w:val="Listaszerbekezds"/>
        <w:tabs>
          <w:tab w:val="left" w:pos="720"/>
        </w:tabs>
        <w:ind w:left="1068"/>
        <w:jc w:val="both"/>
        <w:rPr>
          <w:rFonts w:ascii="Arial" w:hAnsi="Arial" w:cs="Arial"/>
          <w:bCs/>
        </w:rPr>
      </w:pPr>
    </w:p>
    <w:p w:rsidR="00E82A2D" w:rsidRDefault="00E82A2D" w:rsidP="00E82A2D">
      <w:pPr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díszpolgári cím adományozására vonatkozó javaslatnak a zárt ülés második napirendjeként történő felvétele,</w:t>
      </w:r>
    </w:p>
    <w:p w:rsidR="00E82A2D" w:rsidRDefault="00E82A2D" w:rsidP="00E82A2D">
      <w:pPr>
        <w:ind w:left="709" w:hanging="709"/>
        <w:jc w:val="both"/>
        <w:rPr>
          <w:rFonts w:ascii="Arial" w:hAnsi="Arial" w:cs="Arial"/>
          <w:bCs/>
        </w:rPr>
      </w:pPr>
    </w:p>
    <w:p w:rsidR="00E82A2D" w:rsidRPr="0069714F" w:rsidRDefault="00E82A2D" w:rsidP="00E82A2D">
      <w:pPr>
        <w:ind w:left="709" w:hanging="709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E82A2D" w:rsidRDefault="00E82A2D" w:rsidP="00E82A2D">
      <w:pPr>
        <w:numPr>
          <w:ilvl w:val="0"/>
          <w:numId w:val="2"/>
        </w:numPr>
        <w:ind w:left="567" w:hanging="578"/>
        <w:contextualSpacing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 xml:space="preserve">felkéri a polgármestert, hogy a Szombathelyi Haladás Labdarúgó és Sportszolgáltató Kft. működésére vonatkozó előterjesztést készítse elő a Közgyűlés novemberi ülésére. </w:t>
      </w:r>
    </w:p>
    <w:p w:rsidR="00E82A2D" w:rsidRDefault="00E82A2D" w:rsidP="00E82A2D">
      <w:pPr>
        <w:tabs>
          <w:tab w:val="left" w:pos="720"/>
        </w:tabs>
        <w:contextualSpacing/>
        <w:jc w:val="both"/>
        <w:rPr>
          <w:rFonts w:ascii="Arial" w:hAnsi="Arial" w:cs="Arial"/>
          <w:bCs/>
        </w:rPr>
      </w:pPr>
    </w:p>
    <w:p w:rsidR="00E82A2D" w:rsidRPr="0069714F" w:rsidRDefault="00E82A2D" w:rsidP="00E82A2D">
      <w:pPr>
        <w:jc w:val="both"/>
        <w:rPr>
          <w:rFonts w:ascii="Arial" w:hAnsi="Arial" w:cs="Arial"/>
          <w:b/>
          <w:bCs/>
          <w:u w:val="single"/>
        </w:rPr>
      </w:pPr>
    </w:p>
    <w:p w:rsidR="00E82A2D" w:rsidRDefault="00E82A2D" w:rsidP="00E82A2D">
      <w:pPr>
        <w:ind w:left="709" w:hanging="709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/>
          <w:bCs/>
          <w:u w:val="single"/>
        </w:rPr>
        <w:t>Felelős:</w:t>
      </w:r>
      <w:r w:rsidRPr="0069714F">
        <w:rPr>
          <w:rFonts w:ascii="Arial" w:hAnsi="Arial" w:cs="Arial"/>
          <w:b/>
          <w:bCs/>
        </w:rPr>
        <w:tab/>
      </w:r>
      <w:r w:rsidRPr="0069714F"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E82A2D" w:rsidRPr="008245EF" w:rsidRDefault="00E82A2D" w:rsidP="00E82A2D">
      <w:pPr>
        <w:ind w:left="709" w:hanging="709"/>
        <w:jc w:val="both"/>
        <w:rPr>
          <w:rFonts w:ascii="Arial" w:hAnsi="Arial" w:cs="Arial"/>
          <w:bCs/>
        </w:rPr>
      </w:pPr>
      <w:r w:rsidRPr="008245EF">
        <w:rPr>
          <w:rFonts w:ascii="Arial" w:hAnsi="Arial" w:cs="Arial"/>
          <w:bCs/>
        </w:rPr>
        <w:tab/>
      </w:r>
      <w:r w:rsidRPr="008245EF">
        <w:rPr>
          <w:rFonts w:ascii="Arial" w:hAnsi="Arial" w:cs="Arial"/>
          <w:bCs/>
        </w:rPr>
        <w:tab/>
      </w:r>
      <w:r w:rsidRPr="005D4E19">
        <w:rPr>
          <w:rFonts w:ascii="Arial" w:hAnsi="Arial" w:cs="Arial"/>
          <w:bCs/>
        </w:rPr>
        <w:t>(A végrehajtás előkészítéséért: Dr. Károlyi Ákos jegyző)</w:t>
      </w:r>
    </w:p>
    <w:p w:rsidR="00E82A2D" w:rsidRPr="0069714F" w:rsidRDefault="00E82A2D" w:rsidP="00E82A2D">
      <w:pPr>
        <w:ind w:left="709" w:hanging="709"/>
        <w:jc w:val="both"/>
        <w:rPr>
          <w:rFonts w:ascii="Arial" w:hAnsi="Arial" w:cs="Arial"/>
          <w:bCs/>
        </w:rPr>
      </w:pPr>
    </w:p>
    <w:p w:rsidR="00E82A2D" w:rsidRDefault="00E82A2D" w:rsidP="00E82A2D">
      <w:pPr>
        <w:ind w:left="709" w:hanging="709"/>
        <w:jc w:val="both"/>
        <w:rPr>
          <w:rFonts w:ascii="Arial" w:hAnsi="Arial" w:cs="Arial"/>
          <w:bCs/>
        </w:rPr>
      </w:pPr>
      <w:r w:rsidRPr="0069714F">
        <w:rPr>
          <w:rFonts w:ascii="Arial" w:hAnsi="Arial" w:cs="Arial"/>
          <w:b/>
          <w:bCs/>
          <w:u w:val="single"/>
        </w:rPr>
        <w:t>Határidő:</w:t>
      </w:r>
      <w:r w:rsidRPr="0069714F">
        <w:rPr>
          <w:rFonts w:ascii="Arial" w:hAnsi="Arial" w:cs="Arial"/>
          <w:bCs/>
        </w:rPr>
        <w:tab/>
        <w:t>azonnal</w:t>
      </w:r>
    </w:p>
    <w:p w:rsidR="00E82A2D" w:rsidRPr="0069714F" w:rsidRDefault="00E82A2D" w:rsidP="00E82A2D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2. pontra a Közgyűlés novemberi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79C8"/>
    <w:multiLevelType w:val="hybridMultilevel"/>
    <w:tmpl w:val="127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2D"/>
    <w:rsid w:val="001D6B44"/>
    <w:rsid w:val="002B143A"/>
    <w:rsid w:val="00C17C54"/>
    <w:rsid w:val="00E82A2D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96869-E9C7-4F91-899A-05FA786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A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2019-11-05T09:41:00Z</dcterms:created>
  <dcterms:modified xsi:type="dcterms:W3CDTF">2019-11-05T09:42:00Z</dcterms:modified>
</cp:coreProperties>
</file>