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B35DDF">
      <w:pPr>
        <w:spacing w:after="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51AA7" w:rsidRPr="001A220B" w:rsidRDefault="007B3F6C" w:rsidP="00B35DDF">
      <w:pPr>
        <w:spacing w:after="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9304A3">
        <w:rPr>
          <w:rFonts w:ascii="Arial" w:hAnsi="Arial" w:cs="Arial"/>
          <w:b/>
        </w:rPr>
        <w:t>Szombathely Megyei Jogú Város Önkormányzatának Szervezeti és Működési Szabályzatáról</w:t>
      </w:r>
      <w:r w:rsidR="00BA1AE4" w:rsidRPr="00BA1AE4">
        <w:rPr>
          <w:rFonts w:ascii="Arial" w:eastAsia="Calibri" w:hAnsi="Arial" w:cs="Arial"/>
          <w:b/>
          <w:lang w:eastAsia="en-US"/>
        </w:rPr>
        <w:t xml:space="preserve"> szóló önkormányzati </w:t>
      </w:r>
      <w:r w:rsidR="00E51AA7" w:rsidRPr="001A220B">
        <w:rPr>
          <w:rFonts w:ascii="Arial" w:eastAsia="Calibri" w:hAnsi="Arial" w:cs="Arial"/>
          <w:b/>
          <w:lang w:eastAsia="en-US"/>
        </w:rPr>
        <w:t>rendelethez</w:t>
      </w:r>
    </w:p>
    <w:p w:rsidR="00255DA4" w:rsidRPr="001A220B" w:rsidRDefault="00255DA4" w:rsidP="00B35DDF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FC5133">
        <w:rPr>
          <w:rFonts w:ascii="Arial" w:hAnsi="Arial" w:cs="Arial"/>
        </w:rPr>
        <w:t xml:space="preserve"> társadalmi hatása</w:t>
      </w:r>
      <w:r w:rsidR="00BA1AE4">
        <w:rPr>
          <w:rFonts w:ascii="Arial" w:hAnsi="Arial" w:cs="Arial"/>
        </w:rPr>
        <w:t xml:space="preserve"> a </w:t>
      </w:r>
      <w:r w:rsidR="005A5AA0">
        <w:rPr>
          <w:rFonts w:ascii="Arial" w:hAnsi="Arial" w:cs="Arial"/>
        </w:rPr>
        <w:t>megalakuló testület szervezetének kialakítása és kiszámítható, hatékony működésének elősegítése.</w:t>
      </w:r>
    </w:p>
    <w:p w:rsidR="00E51AA7" w:rsidRPr="001A220B" w:rsidRDefault="00E51AA7" w:rsidP="00B35DDF">
      <w:pPr>
        <w:spacing w:after="60"/>
        <w:jc w:val="both"/>
        <w:rPr>
          <w:rFonts w:ascii="Arial" w:hAnsi="Arial" w:cs="Arial"/>
        </w:rPr>
      </w:pPr>
    </w:p>
    <w:p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BA1AE4" w:rsidRDefault="00E51AA7" w:rsidP="00B35DDF">
      <w:pPr>
        <w:spacing w:after="6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BA1AE4" w:rsidRPr="00BA1AE4">
        <w:rPr>
          <w:rFonts w:ascii="Arial" w:hAnsi="Arial" w:cs="Arial"/>
        </w:rPr>
        <w:t>költségvetést érintő hatása van, a szabályok alkalmazásából adódó forrásigényt a költségvetési rendeletben szükséges biztosítani.</w:t>
      </w:r>
    </w:p>
    <w:p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</w:p>
    <w:p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6E06E9" w:rsidRDefault="00E51AA7" w:rsidP="00B35DDF">
      <w:pPr>
        <w:spacing w:after="60"/>
        <w:jc w:val="both"/>
        <w:rPr>
          <w:rFonts w:ascii="Arial" w:hAnsi="Arial" w:cs="Arial"/>
        </w:rPr>
      </w:pPr>
    </w:p>
    <w:p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</w:p>
    <w:p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</w:p>
    <w:p w:rsidR="00E51AA7" w:rsidRPr="00B36B62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B35DDF" w:rsidRDefault="005A5AA0" w:rsidP="00B35DDF">
      <w:pPr>
        <w:spacing w:after="60"/>
        <w:jc w:val="both"/>
        <w:rPr>
          <w:rFonts w:ascii="Arial" w:eastAsia="Calibri" w:hAnsi="Arial" w:cs="Arial"/>
        </w:rPr>
      </w:pPr>
      <w:r w:rsidRPr="005A5AA0">
        <w:rPr>
          <w:rFonts w:ascii="Arial" w:hAnsi="Arial" w:cs="Arial"/>
        </w:rPr>
        <w:t>A Magyarország helyi önkormányzatairól szóló 2011. évi CLXXXIX. törvény (a továbbiakban: Mötv.) 43. § (3) bekezdése szerint a képviselő-testület az alakuló vagy az azt követő ülésen e törvény szabályai szerint megalkotja vagy felülvizsgálja szervezeti és működési szabályzatáról szóló rendeletét.</w:t>
      </w:r>
      <w:r w:rsidR="00B35DDF">
        <w:rPr>
          <w:rFonts w:ascii="Arial" w:hAnsi="Arial" w:cs="Arial"/>
        </w:rPr>
        <w:t xml:space="preserve"> </w:t>
      </w:r>
      <w:r w:rsidR="00B35DDF">
        <w:rPr>
          <w:rFonts w:ascii="Arial" w:eastAsia="Calibri" w:hAnsi="Arial" w:cs="Arial"/>
        </w:rPr>
        <w:t>Szombathely Megyei Jogú Város Önkormányzatának Közgyűlése az alakuló ülését követő ülésen, az Alaptörvényben meghatározott eredeti jogalkotói hatáskörében az Mötv.-ben foglalt választási lehetősége alapján – figyelembe véve a módosítani kívánt rendelkezések számát – új szervezeti és működési szabályzatról szóló rendelet megalkotása mellett döntött</w:t>
      </w:r>
      <w:r w:rsidR="00B35DDF">
        <w:rPr>
          <w:rFonts w:ascii="Arial" w:eastAsia="Calibri" w:hAnsi="Arial" w:cs="Arial"/>
        </w:rPr>
        <w:t>.</w:t>
      </w:r>
    </w:p>
    <w:p w:rsidR="007C354E" w:rsidRDefault="005A5AA0" w:rsidP="00B35DDF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 jogalkotás elmaradása esetén sérülne a Mötv. 43. § (3) bekezdése, tehát az Önkormányzat mulasztásos törvénysértést követne el.</w:t>
      </w:r>
    </w:p>
    <w:p w:rsidR="00FC5133" w:rsidRPr="00B36B62" w:rsidRDefault="00FC5133" w:rsidP="00B35DDF">
      <w:pPr>
        <w:spacing w:after="60"/>
        <w:jc w:val="both"/>
        <w:rPr>
          <w:rFonts w:ascii="Arial" w:hAnsi="Arial" w:cs="Arial"/>
        </w:rPr>
      </w:pPr>
    </w:p>
    <w:p w:rsidR="00E51AA7" w:rsidRPr="00B36B62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:rsidR="00E51AA7" w:rsidRDefault="00E51AA7" w:rsidP="00B35DDF">
      <w:pPr>
        <w:spacing w:after="6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Default="00E51AA7" w:rsidP="00B35DDF">
      <w:pPr>
        <w:spacing w:after="60"/>
        <w:rPr>
          <w:rFonts w:ascii="Arial" w:hAnsi="Arial" w:cs="Arial"/>
        </w:rPr>
      </w:pPr>
    </w:p>
    <w:p w:rsidR="0004228F" w:rsidRDefault="0004228F" w:rsidP="00B35DDF">
      <w:pPr>
        <w:spacing w:after="60"/>
        <w:rPr>
          <w:rFonts w:ascii="Arial" w:hAnsi="Arial" w:cs="Arial"/>
        </w:rPr>
      </w:pPr>
    </w:p>
    <w:p w:rsidR="0004228F" w:rsidRPr="00D54195" w:rsidRDefault="0004228F" w:rsidP="00B35DDF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</w:t>
      </w:r>
      <w:bookmarkStart w:id="0" w:name="_GoBack"/>
      <w:bookmarkEnd w:id="0"/>
      <w:r w:rsidRPr="0004228F">
        <w:rPr>
          <w:rFonts w:ascii="Arial" w:hAnsi="Arial" w:cs="Arial"/>
          <w:b/>
        </w:rPr>
        <w:t>nyének mérlegelése alapján a rendelet megalkotása a szabályozási cél eléréséhez feltétlenül szükséges.</w:t>
      </w:r>
    </w:p>
    <w:sectPr w:rsidR="0004228F" w:rsidRPr="00D54195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02A75"/>
    <w:rsid w:val="00255DA4"/>
    <w:rsid w:val="00276A8C"/>
    <w:rsid w:val="00284117"/>
    <w:rsid w:val="00414B2C"/>
    <w:rsid w:val="004241AE"/>
    <w:rsid w:val="00453B25"/>
    <w:rsid w:val="004A32A4"/>
    <w:rsid w:val="004D51DC"/>
    <w:rsid w:val="004D5C7A"/>
    <w:rsid w:val="0053248D"/>
    <w:rsid w:val="00533A6E"/>
    <w:rsid w:val="005809CA"/>
    <w:rsid w:val="005A5AA0"/>
    <w:rsid w:val="005C050E"/>
    <w:rsid w:val="006E06E9"/>
    <w:rsid w:val="00725AE2"/>
    <w:rsid w:val="00786620"/>
    <w:rsid w:val="007B3F6C"/>
    <w:rsid w:val="007C1274"/>
    <w:rsid w:val="007C354E"/>
    <w:rsid w:val="00825666"/>
    <w:rsid w:val="008D0E2B"/>
    <w:rsid w:val="009F746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D02C41"/>
    <w:rsid w:val="00D35788"/>
    <w:rsid w:val="00D54195"/>
    <w:rsid w:val="00D571A0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4</cp:revision>
  <cp:lastPrinted>2019-04-08T11:24:00Z</cp:lastPrinted>
  <dcterms:created xsi:type="dcterms:W3CDTF">2019-10-30T09:14:00Z</dcterms:created>
  <dcterms:modified xsi:type="dcterms:W3CDTF">2019-10-30T09:50:00Z</dcterms:modified>
</cp:coreProperties>
</file>