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4A1141FD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 w:rsidR="00F92692">
        <w:rPr>
          <w:rFonts w:cs="Arial"/>
          <w:b/>
        </w:rPr>
        <w:t>. szeptember 25</w:t>
      </w:r>
      <w:r w:rsidR="00BB6F6B">
        <w:rPr>
          <w:rFonts w:cs="Arial"/>
          <w:b/>
        </w:rPr>
        <w:t>-</w:t>
      </w:r>
      <w:r w:rsidR="00331F18">
        <w:rPr>
          <w:rFonts w:cs="Arial"/>
          <w:b/>
        </w:rPr>
        <w:t>e</w:t>
      </w:r>
      <w:r w:rsidR="00BB6F6B">
        <w:rPr>
          <w:rFonts w:cs="Arial"/>
          <w:b/>
        </w:rPr>
        <w:t>i</w:t>
      </w:r>
      <w:r w:rsidR="00331F18">
        <w:rPr>
          <w:rFonts w:cs="Arial"/>
          <w:b/>
        </w:rPr>
        <w:t xml:space="preserve"> </w:t>
      </w:r>
      <w:r w:rsidR="00E66B13">
        <w:rPr>
          <w:rFonts w:cs="Arial"/>
          <w:b/>
        </w:rPr>
        <w:t>nyilvános</w:t>
      </w:r>
      <w:r w:rsidR="00E71DE8">
        <w:rPr>
          <w:rFonts w:cs="Arial"/>
          <w:b/>
        </w:rPr>
        <w:t xml:space="preserve">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75560639" w14:textId="1BCA9795" w:rsidR="00A62DEF" w:rsidRDefault="00A62DEF" w:rsidP="00294A40">
      <w:pPr>
        <w:jc w:val="center"/>
        <w:rPr>
          <w:rFonts w:cs="Arial"/>
          <w:b/>
        </w:rPr>
      </w:pPr>
    </w:p>
    <w:p w14:paraId="5AF59E66" w14:textId="77777777" w:rsidR="00A62DEF" w:rsidRDefault="00A62DEF" w:rsidP="00294A40">
      <w:pPr>
        <w:jc w:val="center"/>
        <w:rPr>
          <w:rFonts w:cs="Arial"/>
          <w:b/>
        </w:rPr>
      </w:pPr>
    </w:p>
    <w:p w14:paraId="3DD61341" w14:textId="77777777" w:rsidR="00A62DEF" w:rsidRDefault="00A62DEF" w:rsidP="00294A40">
      <w:pPr>
        <w:jc w:val="center"/>
        <w:rPr>
          <w:rFonts w:cs="Arial"/>
          <w:b/>
        </w:rPr>
      </w:pPr>
    </w:p>
    <w:p w14:paraId="680718FA" w14:textId="77777777" w:rsidR="00A62DEF" w:rsidRDefault="00A62DEF" w:rsidP="00294A40">
      <w:pPr>
        <w:jc w:val="center"/>
        <w:rPr>
          <w:rFonts w:cs="Arial"/>
          <w:b/>
        </w:rPr>
      </w:pPr>
    </w:p>
    <w:p w14:paraId="6E711B90" w14:textId="77777777" w:rsidR="00A62DEF" w:rsidRDefault="00A62DEF" w:rsidP="00294A40">
      <w:pPr>
        <w:jc w:val="center"/>
        <w:rPr>
          <w:rFonts w:cs="Arial"/>
          <w:b/>
        </w:rPr>
      </w:pPr>
    </w:p>
    <w:p w14:paraId="78A79F5B" w14:textId="77777777" w:rsidR="001B3171" w:rsidRDefault="001B3171" w:rsidP="001B3171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184/2019. (IX</w:t>
      </w:r>
      <w:r w:rsidRPr="00687066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25</w:t>
      </w:r>
      <w:r w:rsidRPr="00687066">
        <w:rPr>
          <w:rFonts w:cs="Arial"/>
          <w:b/>
          <w:u w:val="single"/>
        </w:rPr>
        <w:t>.) JTKB számú határozat</w:t>
      </w:r>
    </w:p>
    <w:p w14:paraId="53AFADCA" w14:textId="77777777" w:rsidR="004A3E6B" w:rsidRPr="00687066" w:rsidRDefault="004A3E6B" w:rsidP="001B3171">
      <w:pPr>
        <w:jc w:val="center"/>
        <w:rPr>
          <w:rFonts w:cs="Arial"/>
          <w:b/>
          <w:u w:val="single"/>
        </w:rPr>
      </w:pPr>
      <w:bookmarkStart w:id="0" w:name="_GoBack"/>
      <w:bookmarkEnd w:id="0"/>
    </w:p>
    <w:p w14:paraId="51995E78" w14:textId="77777777" w:rsidR="001B3171" w:rsidRPr="00010C35" w:rsidRDefault="001B3171" w:rsidP="001B3171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03C9F78A" w14:textId="77777777" w:rsidR="001B3171" w:rsidRDefault="001B3171" w:rsidP="001B3171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a </w:t>
      </w:r>
      <w:r w:rsidRPr="00031366">
        <w:rPr>
          <w:rFonts w:ascii="Arial" w:hAnsi="Arial" w:cs="Arial"/>
          <w:i/>
          <w:sz w:val="24"/>
          <w:szCs w:val="24"/>
        </w:rPr>
        <w:t>„</w:t>
      </w:r>
      <w:r w:rsidRPr="006D05DA">
        <w:rPr>
          <w:rFonts w:ascii="Arial" w:hAnsi="Arial" w:cs="Arial"/>
          <w:bCs/>
          <w:i/>
          <w:sz w:val="24"/>
          <w:szCs w:val="24"/>
        </w:rPr>
        <w:t>Javaslat a 2019. évi költségvetésben meghatározott kiadási előirányzatok felhasználásával kapcsolatos döntések meghozatalára</w:t>
      </w:r>
      <w:r w:rsidRPr="00031366">
        <w:rPr>
          <w:rFonts w:ascii="Arial" w:hAnsi="Arial" w:cs="Arial"/>
          <w:bCs/>
          <w:i/>
          <w:sz w:val="24"/>
          <w:szCs w:val="24"/>
        </w:rPr>
        <w:t>”</w:t>
      </w:r>
      <w:r w:rsidRPr="00687066">
        <w:rPr>
          <w:rFonts w:ascii="Arial" w:hAnsi="Arial" w:cs="Arial"/>
          <w:bCs/>
          <w:sz w:val="24"/>
          <w:szCs w:val="24"/>
        </w:rPr>
        <w:t xml:space="preserve"> című előterjesztést </w:t>
      </w:r>
      <w:r w:rsidRPr="00687066">
        <w:rPr>
          <w:rFonts w:ascii="Arial" w:hAnsi="Arial" w:cs="Arial"/>
          <w:sz w:val="24"/>
          <w:szCs w:val="24"/>
        </w:rPr>
        <w:t>megtárgyalta</w:t>
      </w:r>
      <w:r>
        <w:rPr>
          <w:rFonts w:ascii="Arial" w:hAnsi="Arial" w:cs="Arial"/>
          <w:sz w:val="24"/>
          <w:szCs w:val="24"/>
        </w:rPr>
        <w:t>,</w:t>
      </w:r>
      <w:r w:rsidRPr="00687066">
        <w:rPr>
          <w:rFonts w:ascii="Arial" w:hAnsi="Arial" w:cs="Arial"/>
          <w:sz w:val="24"/>
          <w:szCs w:val="24"/>
        </w:rPr>
        <w:t xml:space="preserve"> </w:t>
      </w:r>
      <w:r w:rsidRPr="00687066">
        <w:rPr>
          <w:rFonts w:ascii="Arial" w:hAnsi="Arial" w:cs="Arial"/>
          <w:bCs/>
          <w:sz w:val="24"/>
          <w:szCs w:val="24"/>
        </w:rPr>
        <w:t xml:space="preserve">és </w:t>
      </w:r>
      <w:r>
        <w:rPr>
          <w:rFonts w:ascii="Arial" w:hAnsi="Arial" w:cs="Arial"/>
          <w:bCs/>
          <w:sz w:val="24"/>
          <w:szCs w:val="24"/>
        </w:rPr>
        <w:t xml:space="preserve">az I-III. határozati javaslatokat </w:t>
      </w:r>
      <w:r w:rsidRPr="006D596D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 w:rsidRPr="00687066">
        <w:rPr>
          <w:rFonts w:ascii="Arial" w:hAnsi="Arial" w:cs="Arial"/>
          <w:bCs/>
          <w:sz w:val="24"/>
          <w:szCs w:val="24"/>
        </w:rPr>
        <w:t>.</w:t>
      </w:r>
    </w:p>
    <w:p w14:paraId="762A29B8" w14:textId="77777777" w:rsidR="001B3171" w:rsidRPr="00687066" w:rsidRDefault="001B3171" w:rsidP="001B3171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</w:p>
    <w:p w14:paraId="4A8F67B6" w14:textId="77777777" w:rsidR="001B3171" w:rsidRPr="00F11FBE" w:rsidRDefault="001B3171" w:rsidP="001B3171">
      <w:pPr>
        <w:rPr>
          <w:rFonts w:cs="Arial"/>
        </w:rPr>
      </w:pPr>
      <w:r w:rsidRPr="00F11FBE">
        <w:rPr>
          <w:rFonts w:cs="Arial"/>
          <w:b/>
          <w:u w:val="single"/>
        </w:rPr>
        <w:t>Felelős:</w:t>
      </w:r>
      <w:r w:rsidRPr="00F11FBE">
        <w:rPr>
          <w:rFonts w:cs="Arial"/>
        </w:rPr>
        <w:tab/>
        <w:t>Dr. Ipkovich György, a Bizottság elnöke</w:t>
      </w:r>
    </w:p>
    <w:p w14:paraId="7A8A924C" w14:textId="77777777" w:rsidR="001B3171" w:rsidRPr="00687066" w:rsidRDefault="001B3171" w:rsidP="001B3171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311B5E01" w14:textId="77777777" w:rsidR="001B3171" w:rsidRDefault="001B3171" w:rsidP="001B3171">
      <w:pPr>
        <w:pStyle w:val="Listaszerbekezds"/>
        <w:tabs>
          <w:tab w:val="left" w:pos="1418"/>
        </w:tabs>
        <w:spacing w:after="0" w:line="240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D05DA">
        <w:rPr>
          <w:rFonts w:ascii="Arial" w:hAnsi="Arial" w:cs="Arial"/>
          <w:bCs/>
          <w:sz w:val="24"/>
          <w:szCs w:val="24"/>
        </w:rPr>
        <w:t>Stéger Gábor, a Közgazdasági és Adó Osztály vezetője</w:t>
      </w:r>
      <w:r>
        <w:rPr>
          <w:rFonts w:ascii="Arial" w:hAnsi="Arial" w:cs="Arial"/>
          <w:sz w:val="24"/>
          <w:szCs w:val="24"/>
        </w:rPr>
        <w:t>/</w:t>
      </w:r>
    </w:p>
    <w:p w14:paraId="01F21187" w14:textId="77777777" w:rsidR="001B3171" w:rsidRPr="00687066" w:rsidRDefault="001B3171" w:rsidP="001B3171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sz w:val="24"/>
          <w:szCs w:val="24"/>
        </w:rPr>
      </w:pPr>
    </w:p>
    <w:p w14:paraId="3E970E42" w14:textId="77777777" w:rsidR="001B3171" w:rsidRPr="00687066" w:rsidRDefault="001B3171" w:rsidP="001B3171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2019. szeptember 26.</w:t>
      </w:r>
    </w:p>
    <w:p w14:paraId="440AC5E2" w14:textId="77777777" w:rsidR="001B3171" w:rsidRPr="00010C35" w:rsidRDefault="001B3171" w:rsidP="001B3171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6C5639A7" w14:textId="77777777" w:rsidR="001B3171" w:rsidRPr="00010C35" w:rsidRDefault="001B3171" w:rsidP="001B3171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62FF6C38" w14:textId="77777777" w:rsidR="001D08A7" w:rsidRPr="00010C35" w:rsidRDefault="001D08A7" w:rsidP="001D08A7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7BE778D5" w14:textId="77777777" w:rsidR="001D08A7" w:rsidRPr="00960BE6" w:rsidRDefault="001D08A7" w:rsidP="001D08A7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761D0F6" w14:textId="52667BB9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55AAB33" w14:textId="77777777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686F2D1" w14:textId="77777777" w:rsidR="00A62DEF" w:rsidRPr="00233616" w:rsidRDefault="00A62DEF" w:rsidP="00A62DEF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21E116C" w14:textId="27869068" w:rsidR="00A62DEF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Szombathely, 2019. </w:t>
      </w:r>
      <w:r w:rsidR="00D05222">
        <w:rPr>
          <w:rFonts w:cs="Arial"/>
        </w:rPr>
        <w:t>október 1.</w:t>
      </w:r>
    </w:p>
    <w:p w14:paraId="768F195F" w14:textId="77777777" w:rsidR="00A62DEF" w:rsidRDefault="00A62DEF" w:rsidP="00A62DEF">
      <w:pPr>
        <w:jc w:val="both"/>
        <w:rPr>
          <w:rFonts w:cs="Arial"/>
        </w:rPr>
      </w:pPr>
    </w:p>
    <w:p w14:paraId="63069CBE" w14:textId="77777777" w:rsidR="00A62DEF" w:rsidRDefault="00A62DEF" w:rsidP="00A62DEF">
      <w:pPr>
        <w:jc w:val="both"/>
        <w:rPr>
          <w:rFonts w:cs="Arial"/>
        </w:rPr>
      </w:pPr>
    </w:p>
    <w:p w14:paraId="0FB80443" w14:textId="77777777" w:rsidR="00A62DEF" w:rsidRDefault="00A62DEF" w:rsidP="00A62DEF">
      <w:pPr>
        <w:jc w:val="both"/>
        <w:rPr>
          <w:rFonts w:cs="Arial"/>
        </w:rPr>
      </w:pPr>
    </w:p>
    <w:p w14:paraId="21882CA6" w14:textId="77777777" w:rsidR="00A62DEF" w:rsidRDefault="00A62DEF" w:rsidP="00A62DEF">
      <w:pPr>
        <w:jc w:val="both"/>
        <w:rPr>
          <w:rFonts w:cs="Arial"/>
        </w:rPr>
      </w:pPr>
    </w:p>
    <w:p w14:paraId="00259986" w14:textId="77777777" w:rsidR="00A62DEF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     (: Iváncsics Lívia :)</w:t>
      </w:r>
    </w:p>
    <w:p w14:paraId="3D7F6C84" w14:textId="77777777" w:rsidR="00A62DEF" w:rsidRPr="00233616" w:rsidRDefault="00A62DEF" w:rsidP="00A62DEF">
      <w:pPr>
        <w:jc w:val="both"/>
        <w:rPr>
          <w:rFonts w:cs="Arial"/>
        </w:rPr>
      </w:pPr>
      <w:r>
        <w:rPr>
          <w:rFonts w:cs="Arial"/>
        </w:rPr>
        <w:t xml:space="preserve">     jegyzőkönyvvezető</w:t>
      </w:r>
    </w:p>
    <w:p w14:paraId="5C72DEB1" w14:textId="77777777" w:rsidR="00A62DEF" w:rsidRDefault="00A62DEF" w:rsidP="00A62DEF">
      <w:pPr>
        <w:jc w:val="both"/>
        <w:rPr>
          <w:rFonts w:cs="Arial"/>
        </w:rPr>
      </w:pPr>
    </w:p>
    <w:p w14:paraId="1684512C" w14:textId="77777777" w:rsidR="00A62DEF" w:rsidRDefault="00A62DEF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sectPr w:rsidR="00A62DEF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8D60E" wp14:editId="688CD55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643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62DEF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4A3E6B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4A18"/>
    <w:rsid w:val="00136D65"/>
    <w:rsid w:val="00170BEF"/>
    <w:rsid w:val="00190C1F"/>
    <w:rsid w:val="001B2DD5"/>
    <w:rsid w:val="001B3171"/>
    <w:rsid w:val="001D08A7"/>
    <w:rsid w:val="001F641E"/>
    <w:rsid w:val="00225FB4"/>
    <w:rsid w:val="00242863"/>
    <w:rsid w:val="0026276A"/>
    <w:rsid w:val="00262E98"/>
    <w:rsid w:val="00294A40"/>
    <w:rsid w:val="002C0ED9"/>
    <w:rsid w:val="002E2C2B"/>
    <w:rsid w:val="00331F18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3E6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30235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2DEF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0D51"/>
    <w:rsid w:val="00BB6F6B"/>
    <w:rsid w:val="00BB7334"/>
    <w:rsid w:val="00BC5E15"/>
    <w:rsid w:val="00C50A31"/>
    <w:rsid w:val="00D03F42"/>
    <w:rsid w:val="00D05222"/>
    <w:rsid w:val="00D130B0"/>
    <w:rsid w:val="00D132AF"/>
    <w:rsid w:val="00D158F2"/>
    <w:rsid w:val="00D244B2"/>
    <w:rsid w:val="00D360EA"/>
    <w:rsid w:val="00D43720"/>
    <w:rsid w:val="00DB28A3"/>
    <w:rsid w:val="00DC5F72"/>
    <w:rsid w:val="00DE3510"/>
    <w:rsid w:val="00DE7489"/>
    <w:rsid w:val="00E152D0"/>
    <w:rsid w:val="00E66B13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92692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331F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331F18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8467BE-64F1-4526-A595-96D1247D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96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3</cp:revision>
  <cp:lastPrinted>2019-10-01T11:39:00Z</cp:lastPrinted>
  <dcterms:created xsi:type="dcterms:W3CDTF">2019-10-01T11:39:00Z</dcterms:created>
  <dcterms:modified xsi:type="dcterms:W3CDTF">2019-10-01T11:39:00Z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