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4E1" w:rsidRPr="009C6F58" w:rsidRDefault="006234E1" w:rsidP="006234E1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9C6F58">
        <w:rPr>
          <w:rFonts w:eastAsia="MS Mincho" w:cs="Arial"/>
          <w:b/>
          <w:bCs/>
          <w:color w:val="000000"/>
          <w:u w:val="single"/>
        </w:rPr>
        <w:t>Kivonat</w:t>
      </w:r>
    </w:p>
    <w:p w:rsidR="006234E1" w:rsidRPr="009C6F58" w:rsidRDefault="006234E1" w:rsidP="006234E1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9C6F58">
        <w:rPr>
          <w:rFonts w:eastAsia="MS Mincho" w:cs="Arial"/>
          <w:b/>
          <w:bCs/>
          <w:color w:val="000000"/>
          <w:u w:val="single"/>
        </w:rPr>
        <w:t xml:space="preserve">az Oktatási és Szociális Bizottság 2019. </w:t>
      </w:r>
      <w:proofErr w:type="gramStart"/>
      <w:r w:rsidRPr="009C6F58">
        <w:rPr>
          <w:rFonts w:eastAsia="MS Mincho" w:cs="Arial"/>
          <w:b/>
          <w:bCs/>
          <w:color w:val="000000"/>
          <w:u w:val="single"/>
        </w:rPr>
        <w:t>szeptember  25</w:t>
      </w:r>
      <w:proofErr w:type="gramEnd"/>
      <w:r w:rsidRPr="009C6F58">
        <w:rPr>
          <w:rFonts w:eastAsia="MS Mincho" w:cs="Arial"/>
          <w:b/>
          <w:bCs/>
          <w:color w:val="000000"/>
          <w:u w:val="single"/>
        </w:rPr>
        <w:t xml:space="preserve">-i rendes ülésének jegyzőkönyvéből </w:t>
      </w:r>
    </w:p>
    <w:p w:rsidR="00D04CC8" w:rsidRDefault="00D04CC8"/>
    <w:p w:rsidR="006617AA" w:rsidRPr="006617AA" w:rsidRDefault="006617AA" w:rsidP="006617AA">
      <w:pPr>
        <w:jc w:val="both"/>
        <w:rPr>
          <w:rFonts w:cs="Arial"/>
          <w:bCs/>
        </w:rPr>
      </w:pPr>
    </w:p>
    <w:p w:rsidR="00D0111A" w:rsidRPr="00D0111A" w:rsidRDefault="00D0111A" w:rsidP="00D0111A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D0111A">
        <w:rPr>
          <w:rFonts w:eastAsia="MS Mincho" w:cs="Arial"/>
          <w:color w:val="000000"/>
        </w:rPr>
        <w:t xml:space="preserve">Az Oktatási és Szociális Bizottság 13 igen szavazattal, tartózkodás és ellenszavazat nélkül az alábbi határozatot hozta: </w:t>
      </w:r>
    </w:p>
    <w:p w:rsidR="00D0111A" w:rsidRPr="00D0111A" w:rsidRDefault="00D0111A" w:rsidP="00D0111A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:rsidR="00D0111A" w:rsidRPr="00D0111A" w:rsidRDefault="00D0111A" w:rsidP="00D0111A">
      <w:pPr>
        <w:jc w:val="center"/>
        <w:rPr>
          <w:rFonts w:cs="Arial"/>
          <w:b/>
          <w:bCs/>
          <w:color w:val="000000"/>
          <w:u w:val="single"/>
        </w:rPr>
      </w:pPr>
      <w:r w:rsidRPr="00D0111A">
        <w:rPr>
          <w:rFonts w:cs="Arial"/>
          <w:b/>
          <w:bCs/>
          <w:color w:val="000000"/>
          <w:u w:val="single"/>
        </w:rPr>
        <w:t xml:space="preserve">207/2019. (IX.25.) </w:t>
      </w:r>
      <w:proofErr w:type="spellStart"/>
      <w:r w:rsidRPr="00D0111A">
        <w:rPr>
          <w:rFonts w:cs="Arial"/>
          <w:b/>
          <w:bCs/>
          <w:color w:val="000000"/>
          <w:u w:val="single"/>
        </w:rPr>
        <w:t>OSzB</w:t>
      </w:r>
      <w:proofErr w:type="spellEnd"/>
      <w:r w:rsidRPr="00D0111A">
        <w:rPr>
          <w:rFonts w:cs="Arial"/>
          <w:b/>
          <w:bCs/>
          <w:color w:val="000000"/>
          <w:u w:val="single"/>
        </w:rPr>
        <w:t>. sz. határozat</w:t>
      </w:r>
    </w:p>
    <w:p w:rsidR="00D0111A" w:rsidRPr="00D0111A" w:rsidRDefault="00D0111A" w:rsidP="00D0111A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:rsidR="00D0111A" w:rsidRPr="00D0111A" w:rsidRDefault="00D0111A" w:rsidP="00D0111A">
      <w:pPr>
        <w:jc w:val="both"/>
        <w:rPr>
          <w:rFonts w:cs="Arial"/>
        </w:rPr>
      </w:pPr>
      <w:r w:rsidRPr="00D0111A">
        <w:rPr>
          <w:rFonts w:cs="Arial"/>
        </w:rPr>
        <w:t xml:space="preserve">Az Oktatási és Szociális Bizottság, a Szombathely Megyei Jogú Város Önkormányzat </w:t>
      </w:r>
      <w:r w:rsidRPr="00D0111A">
        <w:rPr>
          <w:rFonts w:cs="Arial"/>
          <w:bCs/>
        </w:rPr>
        <w:t xml:space="preserve">2019. évi költségvetése </w:t>
      </w:r>
      <w:r w:rsidRPr="00D0111A">
        <w:rPr>
          <w:rFonts w:cs="Arial"/>
        </w:rPr>
        <w:t>az „Önkormányzati bérlakások felújítása” című tételsoron biztosított 70 millió Ft összegű költségvetési forrásból az alábbi bérlakásokat jelöli ki helyreállításra:</w:t>
      </w:r>
    </w:p>
    <w:p w:rsidR="00D0111A" w:rsidRPr="00D0111A" w:rsidRDefault="00D0111A" w:rsidP="00D0111A">
      <w:pPr>
        <w:jc w:val="both"/>
        <w:rPr>
          <w:rFonts w:cs="Arial"/>
        </w:rPr>
      </w:pPr>
    </w:p>
    <w:p w:rsidR="00D0111A" w:rsidRPr="00D0111A" w:rsidRDefault="00D0111A" w:rsidP="00D0111A">
      <w:pPr>
        <w:numPr>
          <w:ilvl w:val="0"/>
          <w:numId w:val="2"/>
        </w:numPr>
        <w:spacing w:after="200" w:line="276" w:lineRule="auto"/>
        <w:contextualSpacing/>
        <w:jc w:val="both"/>
        <w:rPr>
          <w:rFonts w:cs="Arial"/>
        </w:rPr>
      </w:pPr>
      <w:r w:rsidRPr="00D0111A">
        <w:rPr>
          <w:rFonts w:cs="Arial"/>
        </w:rPr>
        <w:t xml:space="preserve">Szombathely, </w:t>
      </w:r>
      <w:proofErr w:type="spellStart"/>
      <w:r w:rsidRPr="00D0111A">
        <w:rPr>
          <w:rFonts w:cs="Arial"/>
        </w:rPr>
        <w:t>Paragvári</w:t>
      </w:r>
      <w:proofErr w:type="spellEnd"/>
      <w:r w:rsidRPr="00D0111A">
        <w:rPr>
          <w:rFonts w:cs="Arial"/>
        </w:rPr>
        <w:t xml:space="preserve"> u. 86. 1/24.</w:t>
      </w:r>
    </w:p>
    <w:p w:rsidR="00D0111A" w:rsidRPr="00D0111A" w:rsidRDefault="00D0111A" w:rsidP="00D0111A">
      <w:pPr>
        <w:numPr>
          <w:ilvl w:val="0"/>
          <w:numId w:val="2"/>
        </w:numPr>
        <w:spacing w:after="200" w:line="276" w:lineRule="auto"/>
        <w:contextualSpacing/>
        <w:jc w:val="both"/>
        <w:rPr>
          <w:rFonts w:cs="Arial"/>
        </w:rPr>
      </w:pPr>
      <w:r w:rsidRPr="00D0111A">
        <w:rPr>
          <w:rFonts w:cs="Arial"/>
        </w:rPr>
        <w:t xml:space="preserve">Szombathely, </w:t>
      </w:r>
      <w:proofErr w:type="spellStart"/>
      <w:r w:rsidRPr="00D0111A">
        <w:rPr>
          <w:rFonts w:cs="Arial"/>
        </w:rPr>
        <w:t>Paragvári</w:t>
      </w:r>
      <w:proofErr w:type="spellEnd"/>
      <w:r w:rsidRPr="00D0111A">
        <w:rPr>
          <w:rFonts w:cs="Arial"/>
        </w:rPr>
        <w:t xml:space="preserve"> u. 86. 1/33.</w:t>
      </w:r>
    </w:p>
    <w:p w:rsidR="00D0111A" w:rsidRPr="00D0111A" w:rsidRDefault="00D0111A" w:rsidP="00D0111A">
      <w:pPr>
        <w:numPr>
          <w:ilvl w:val="0"/>
          <w:numId w:val="2"/>
        </w:numPr>
        <w:spacing w:after="200" w:line="276" w:lineRule="auto"/>
        <w:contextualSpacing/>
        <w:jc w:val="both"/>
        <w:rPr>
          <w:rFonts w:cs="Arial"/>
        </w:rPr>
      </w:pPr>
      <w:r w:rsidRPr="00D0111A">
        <w:rPr>
          <w:rFonts w:cs="Arial"/>
        </w:rPr>
        <w:t xml:space="preserve">Szombathely, </w:t>
      </w:r>
      <w:proofErr w:type="spellStart"/>
      <w:r w:rsidRPr="00D0111A">
        <w:rPr>
          <w:rFonts w:cs="Arial"/>
        </w:rPr>
        <w:t>Paragvári</w:t>
      </w:r>
      <w:proofErr w:type="spellEnd"/>
      <w:r w:rsidRPr="00D0111A">
        <w:rPr>
          <w:rFonts w:cs="Arial"/>
        </w:rPr>
        <w:t xml:space="preserve"> u. 86. 1/35.</w:t>
      </w:r>
    </w:p>
    <w:p w:rsidR="00D0111A" w:rsidRPr="00D0111A" w:rsidRDefault="00D0111A" w:rsidP="00D0111A">
      <w:pPr>
        <w:numPr>
          <w:ilvl w:val="0"/>
          <w:numId w:val="2"/>
        </w:numPr>
        <w:spacing w:after="200" w:line="276" w:lineRule="auto"/>
        <w:contextualSpacing/>
        <w:jc w:val="both"/>
        <w:rPr>
          <w:rFonts w:cs="Arial"/>
        </w:rPr>
      </w:pPr>
      <w:r w:rsidRPr="00D0111A">
        <w:rPr>
          <w:rFonts w:cs="Arial"/>
        </w:rPr>
        <w:t xml:space="preserve">Szombathely, </w:t>
      </w:r>
      <w:proofErr w:type="spellStart"/>
      <w:r w:rsidRPr="00D0111A">
        <w:rPr>
          <w:rFonts w:cs="Arial"/>
        </w:rPr>
        <w:t>Paragvári</w:t>
      </w:r>
      <w:proofErr w:type="spellEnd"/>
      <w:r w:rsidRPr="00D0111A">
        <w:rPr>
          <w:rFonts w:cs="Arial"/>
        </w:rPr>
        <w:t xml:space="preserve"> u. 86. 1/37.</w:t>
      </w:r>
    </w:p>
    <w:p w:rsidR="00D0111A" w:rsidRPr="00D0111A" w:rsidRDefault="00D0111A" w:rsidP="00D0111A">
      <w:pPr>
        <w:numPr>
          <w:ilvl w:val="0"/>
          <w:numId w:val="2"/>
        </w:numPr>
        <w:spacing w:after="200" w:line="276" w:lineRule="auto"/>
        <w:contextualSpacing/>
        <w:jc w:val="both"/>
        <w:rPr>
          <w:rFonts w:cs="Arial"/>
        </w:rPr>
      </w:pPr>
      <w:r w:rsidRPr="00D0111A">
        <w:rPr>
          <w:rFonts w:cs="Arial"/>
        </w:rPr>
        <w:t xml:space="preserve">Szombathely, </w:t>
      </w:r>
      <w:proofErr w:type="spellStart"/>
      <w:r w:rsidRPr="00D0111A">
        <w:rPr>
          <w:rFonts w:cs="Arial"/>
        </w:rPr>
        <w:t>Paragvári</w:t>
      </w:r>
      <w:proofErr w:type="spellEnd"/>
      <w:r w:rsidRPr="00D0111A">
        <w:rPr>
          <w:rFonts w:cs="Arial"/>
        </w:rPr>
        <w:t xml:space="preserve"> u. 86. 4/70.</w:t>
      </w:r>
    </w:p>
    <w:p w:rsidR="00D0111A" w:rsidRPr="00D0111A" w:rsidRDefault="00D0111A" w:rsidP="00D0111A">
      <w:pPr>
        <w:numPr>
          <w:ilvl w:val="0"/>
          <w:numId w:val="2"/>
        </w:numPr>
        <w:spacing w:after="200" w:line="276" w:lineRule="auto"/>
        <w:contextualSpacing/>
        <w:jc w:val="both"/>
        <w:rPr>
          <w:rFonts w:cs="Arial"/>
        </w:rPr>
      </w:pPr>
      <w:r w:rsidRPr="00D0111A">
        <w:rPr>
          <w:rFonts w:cs="Arial"/>
        </w:rPr>
        <w:t>Szombathely, Karinthy F. u. 3. 2/18.</w:t>
      </w:r>
    </w:p>
    <w:p w:rsidR="00D0111A" w:rsidRPr="00D0111A" w:rsidRDefault="00D0111A" w:rsidP="00D0111A">
      <w:pPr>
        <w:ind w:left="708"/>
        <w:jc w:val="both"/>
        <w:rPr>
          <w:rFonts w:cs="Arial"/>
        </w:rPr>
      </w:pPr>
    </w:p>
    <w:p w:rsidR="00D0111A" w:rsidRPr="00D0111A" w:rsidRDefault="00D0111A" w:rsidP="00D0111A">
      <w:pPr>
        <w:jc w:val="both"/>
        <w:rPr>
          <w:rFonts w:cs="Arial"/>
        </w:rPr>
      </w:pPr>
      <w:r w:rsidRPr="00D0111A">
        <w:rPr>
          <w:rFonts w:cs="Arial"/>
          <w:b/>
          <w:u w:val="single"/>
        </w:rPr>
        <w:t>Felelős:</w:t>
      </w:r>
      <w:r w:rsidRPr="00D0111A">
        <w:rPr>
          <w:rFonts w:cs="Arial"/>
        </w:rPr>
        <w:tab/>
        <w:t>Rettegi Attila, az Oktatási és Szociális Bizottság elnöke</w:t>
      </w:r>
    </w:p>
    <w:p w:rsidR="00D0111A" w:rsidRPr="00D0111A" w:rsidRDefault="00D0111A" w:rsidP="00D0111A">
      <w:pPr>
        <w:ind w:left="708" w:firstLine="708"/>
        <w:jc w:val="both"/>
        <w:rPr>
          <w:rFonts w:cs="Arial"/>
        </w:rPr>
      </w:pPr>
      <w:r w:rsidRPr="00D0111A">
        <w:rPr>
          <w:rFonts w:cs="Arial"/>
        </w:rPr>
        <w:t xml:space="preserve">/a végrehajtásért: </w:t>
      </w:r>
    </w:p>
    <w:p w:rsidR="00D0111A" w:rsidRPr="00D0111A" w:rsidRDefault="00D0111A" w:rsidP="00D0111A">
      <w:pPr>
        <w:ind w:left="708" w:firstLine="708"/>
        <w:jc w:val="both"/>
        <w:rPr>
          <w:rFonts w:cs="Arial"/>
        </w:rPr>
      </w:pPr>
      <w:r w:rsidRPr="00D0111A">
        <w:rPr>
          <w:rFonts w:cs="Arial"/>
        </w:rPr>
        <w:t>Dr. Németh Gábor, a SZOVA Zrt. vezérigazgatója</w:t>
      </w:r>
    </w:p>
    <w:p w:rsidR="00D0111A" w:rsidRPr="00D0111A" w:rsidRDefault="00D0111A" w:rsidP="00D0111A">
      <w:pPr>
        <w:jc w:val="both"/>
        <w:rPr>
          <w:rFonts w:cs="Arial"/>
        </w:rPr>
      </w:pPr>
      <w:r w:rsidRPr="00D0111A">
        <w:rPr>
          <w:rFonts w:cs="Arial"/>
        </w:rPr>
        <w:tab/>
      </w:r>
      <w:r w:rsidRPr="00D0111A">
        <w:rPr>
          <w:rFonts w:cs="Arial"/>
        </w:rPr>
        <w:tab/>
        <w:t>dr. Bencsics Enikő, az Egészségügyi és Közszolgálati Osztály vezetője/</w:t>
      </w:r>
    </w:p>
    <w:p w:rsidR="00D0111A" w:rsidRPr="00D0111A" w:rsidRDefault="00D0111A" w:rsidP="00D0111A">
      <w:pPr>
        <w:jc w:val="both"/>
        <w:rPr>
          <w:rFonts w:cs="Arial"/>
          <w:b/>
          <w:u w:val="single"/>
        </w:rPr>
      </w:pPr>
    </w:p>
    <w:p w:rsidR="00D0111A" w:rsidRPr="00D0111A" w:rsidRDefault="00D0111A" w:rsidP="00D0111A">
      <w:pPr>
        <w:jc w:val="both"/>
        <w:rPr>
          <w:rFonts w:cs="Arial"/>
          <w:b/>
          <w:u w:val="single"/>
        </w:rPr>
      </w:pPr>
      <w:r w:rsidRPr="00D0111A">
        <w:rPr>
          <w:rFonts w:cs="Arial"/>
          <w:b/>
          <w:u w:val="single"/>
        </w:rPr>
        <w:t>Határidő:</w:t>
      </w:r>
      <w:r w:rsidRPr="00D0111A">
        <w:rPr>
          <w:rFonts w:cs="Arial"/>
        </w:rPr>
        <w:tab/>
        <w:t>2019. november 30.</w:t>
      </w:r>
    </w:p>
    <w:p w:rsidR="00C37B44" w:rsidRPr="00C37B44" w:rsidRDefault="00C37B44" w:rsidP="00C37B44">
      <w:pPr>
        <w:tabs>
          <w:tab w:val="left" w:pos="-2268"/>
        </w:tabs>
        <w:jc w:val="both"/>
        <w:rPr>
          <w:rFonts w:eastAsia="MS Mincho" w:cs="Arial"/>
          <w:color w:val="000000"/>
        </w:rPr>
      </w:pPr>
      <w:bookmarkStart w:id="0" w:name="_GoBack"/>
      <w:bookmarkEnd w:id="0"/>
    </w:p>
    <w:sectPr w:rsidR="00C37B44" w:rsidRPr="00C37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33DF7"/>
    <w:multiLevelType w:val="hybridMultilevel"/>
    <w:tmpl w:val="EAE4B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745D9"/>
    <w:multiLevelType w:val="hybridMultilevel"/>
    <w:tmpl w:val="A36E200C"/>
    <w:lvl w:ilvl="0" w:tplc="381600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4E1"/>
    <w:rsid w:val="002C0B25"/>
    <w:rsid w:val="00522739"/>
    <w:rsid w:val="006234E1"/>
    <w:rsid w:val="006617AA"/>
    <w:rsid w:val="00815115"/>
    <w:rsid w:val="00C37B44"/>
    <w:rsid w:val="00D0111A"/>
    <w:rsid w:val="00D04CC8"/>
    <w:rsid w:val="00DF61A5"/>
    <w:rsid w:val="00E3562B"/>
    <w:rsid w:val="00EE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29044-1BEF-4362-A5B8-16759F89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6234E1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dcterms:created xsi:type="dcterms:W3CDTF">2019-09-30T09:25:00Z</dcterms:created>
  <dcterms:modified xsi:type="dcterms:W3CDTF">2019-09-30T11:34:00Z</dcterms:modified>
</cp:coreProperties>
</file>