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77" w:rsidRDefault="00EA2C77" w:rsidP="00EA2C77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  <w:r w:rsidRPr="00EA2C77">
        <w:rPr>
          <w:rFonts w:ascii="Book Antiqua" w:hAnsi="Book Antiqua"/>
          <w:b/>
          <w:bCs/>
          <w:i/>
          <w:u w:val="single"/>
        </w:rPr>
        <w:t xml:space="preserve">A Szombathelyi Képző Központ </w:t>
      </w:r>
      <w:r w:rsidR="00693E05">
        <w:rPr>
          <w:rFonts w:ascii="Book Antiqua" w:hAnsi="Book Antiqua"/>
          <w:b/>
          <w:bCs/>
          <w:i/>
          <w:u w:val="single"/>
        </w:rPr>
        <w:t xml:space="preserve">Kft az alábbi képzések megtartásához rendelkezik </w:t>
      </w:r>
      <w:r w:rsidRPr="00EA2C77">
        <w:rPr>
          <w:rFonts w:ascii="Book Antiqua" w:hAnsi="Book Antiqua"/>
          <w:b/>
          <w:bCs/>
          <w:i/>
          <w:u w:val="single"/>
        </w:rPr>
        <w:t>engedélyezett képzései</w:t>
      </w:r>
      <w:r w:rsidR="00693E05">
        <w:rPr>
          <w:rFonts w:ascii="Book Antiqua" w:hAnsi="Book Antiqua"/>
          <w:b/>
          <w:bCs/>
          <w:i/>
          <w:u w:val="single"/>
        </w:rPr>
        <w:t xml:space="preserve"> programokkal:</w:t>
      </w:r>
    </w:p>
    <w:p w:rsidR="004E430A" w:rsidRDefault="004E430A" w:rsidP="00EA2C77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EA2C77" w:rsidRPr="00EA2C77" w:rsidRDefault="00EA2C77" w:rsidP="00EA2C77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Gépi forgácsoló – E-000112/2014/A001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Volfrámelektródás </w:t>
      </w:r>
      <w:proofErr w:type="spellStart"/>
      <w:r>
        <w:rPr>
          <w:rFonts w:ascii="Book Antiqua" w:hAnsi="Book Antiqua"/>
        </w:rPr>
        <w:t>védőgázas</w:t>
      </w:r>
      <w:proofErr w:type="spellEnd"/>
      <w:r>
        <w:rPr>
          <w:rFonts w:ascii="Book Antiqua" w:hAnsi="Book Antiqua"/>
        </w:rPr>
        <w:t xml:space="preserve"> ívhegesztő – E-000112/2014/A002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Parkgondozó – E-000112/2014/A003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Villanyszerelő – E-000112/2014/A004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CNC gépkezelő – E-000112/2014/A005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Épület- és szerkezetlakatos – E-000112/2014/A006</w:t>
      </w:r>
    </w:p>
    <w:p w:rsidR="00EA2C77" w:rsidRPr="00E1434F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Szerszámkészítő – E-000112/2014/A007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Minősített hegesztő – E-000112/2014/B001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Angol KER A1-B2 – E-000112/2014/C001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Német KER A1-B2 – E-000112/2014/C002</w:t>
      </w:r>
    </w:p>
    <w:p w:rsidR="00EA2C77" w:rsidRPr="00E1434F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Környezeti fenntarthatósági ismeretek – E-000112/2014/D001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Munkavédelmi képviselők alapképzése – E-000112/2014/D002</w:t>
      </w:r>
    </w:p>
    <w:p w:rsidR="00EA2C77" w:rsidRDefault="00EA2C77" w:rsidP="00EA2C77">
      <w:pPr>
        <w:pStyle w:val="Listaszerbekezds"/>
        <w:numPr>
          <w:ilvl w:val="0"/>
          <w:numId w:val="36"/>
        </w:numPr>
        <w:spacing w:after="60"/>
        <w:ind w:left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Munkavédelmi képviselők továbbképzése - E-000112/2014/D003</w:t>
      </w:r>
    </w:p>
    <w:p w:rsidR="00A556D3" w:rsidRDefault="00A556D3" w:rsidP="00A556D3">
      <w:pPr>
        <w:jc w:val="both"/>
        <w:rPr>
          <w:rFonts w:ascii="Book Antiqua" w:hAnsi="Book Antiqua"/>
          <w:sz w:val="24"/>
          <w:szCs w:val="24"/>
        </w:rPr>
      </w:pPr>
    </w:p>
    <w:p w:rsidR="00A556D3" w:rsidRPr="00A556D3" w:rsidRDefault="00A556D3" w:rsidP="00A556D3">
      <w:pPr>
        <w:jc w:val="both"/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u w:val="single"/>
          <w:lang w:eastAsia="hu-HU"/>
        </w:rPr>
      </w:pPr>
      <w:r w:rsidRPr="00A556D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u w:val="single"/>
          <w:lang w:eastAsia="hu-HU"/>
        </w:rPr>
        <w:t xml:space="preserve">A Szombathelyi Képző Központ </w:t>
      </w:r>
      <w:r w:rsidR="00693E05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u w:val="single"/>
          <w:lang w:eastAsia="hu-HU"/>
        </w:rPr>
        <w:t xml:space="preserve">Kft 2019. évben </w:t>
      </w:r>
      <w:r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u w:val="single"/>
          <w:lang w:eastAsia="hu-HU"/>
        </w:rPr>
        <w:t xml:space="preserve">megvalósított </w:t>
      </w:r>
      <w:r w:rsidRPr="00A556D3">
        <w:rPr>
          <w:rFonts w:ascii="Book Antiqua" w:eastAsia="Times New Roman" w:hAnsi="Book Antiqua" w:cs="Arial"/>
          <w:b/>
          <w:bCs/>
          <w:i/>
          <w:color w:val="000000"/>
          <w:sz w:val="24"/>
          <w:szCs w:val="24"/>
          <w:u w:val="single"/>
          <w:lang w:eastAsia="hu-HU"/>
        </w:rPr>
        <w:t>képzései</w:t>
      </w:r>
    </w:p>
    <w:p w:rsidR="00380C41" w:rsidRPr="002021BB" w:rsidRDefault="00380C41" w:rsidP="00380C41">
      <w:pPr>
        <w:jc w:val="both"/>
        <w:rPr>
          <w:rFonts w:ascii="Book Antiqua" w:hAnsi="Book Antiqua"/>
          <w:b/>
          <w:sz w:val="24"/>
          <w:szCs w:val="24"/>
          <w:u w:val="single"/>
        </w:rPr>
      </w:pPr>
    </w:p>
    <w:p w:rsidR="005B4D80" w:rsidRPr="00762D65" w:rsidRDefault="005B4D80" w:rsidP="005B4D80">
      <w:pPr>
        <w:pStyle w:val="Default"/>
        <w:jc w:val="both"/>
        <w:rPr>
          <w:rFonts w:ascii="Book Antiqua" w:hAnsi="Book Antiqua"/>
          <w:b/>
          <w:bCs/>
          <w:iCs/>
        </w:rPr>
      </w:pPr>
      <w:bookmarkStart w:id="0" w:name="_Hlk14774483"/>
      <w:r w:rsidRPr="00762D65">
        <w:rPr>
          <w:rFonts w:ascii="Book Antiqua" w:hAnsi="Book Antiqua"/>
          <w:b/>
          <w:bCs/>
          <w:iCs/>
        </w:rPr>
        <w:t xml:space="preserve">Ügyintézés és irodai eszközök használata </w:t>
      </w:r>
    </w:p>
    <w:bookmarkEnd w:id="0"/>
    <w:p w:rsidR="00380C41" w:rsidRPr="002021BB" w:rsidRDefault="00380C41" w:rsidP="00380C41">
      <w:pPr>
        <w:jc w:val="both"/>
        <w:rPr>
          <w:rFonts w:ascii="Book Antiqua" w:hAnsi="Book Antiqua"/>
          <w:i/>
          <w:sz w:val="24"/>
          <w:szCs w:val="24"/>
        </w:rPr>
      </w:pPr>
    </w:p>
    <w:p w:rsidR="005B4D80" w:rsidRPr="006679D9" w:rsidRDefault="00380C41" w:rsidP="00380C41">
      <w:pPr>
        <w:jc w:val="both"/>
        <w:rPr>
          <w:rStyle w:val="Kiemels2"/>
          <w:rFonts w:ascii="Book Antiqua" w:hAnsi="Book Antiqua"/>
          <w:b w:val="0"/>
          <w:bCs w:val="0"/>
          <w:sz w:val="24"/>
          <w:szCs w:val="24"/>
        </w:rPr>
      </w:pPr>
      <w:r w:rsidRPr="002021BB">
        <w:rPr>
          <w:rFonts w:ascii="Book Antiqua" w:hAnsi="Book Antiqua"/>
          <w:sz w:val="24"/>
          <w:szCs w:val="24"/>
        </w:rPr>
        <w:t xml:space="preserve">A Szombathelyi Képző Központ </w:t>
      </w:r>
      <w:r w:rsidR="00693E05">
        <w:rPr>
          <w:rFonts w:ascii="Book Antiqua" w:hAnsi="Book Antiqua"/>
          <w:sz w:val="24"/>
          <w:szCs w:val="24"/>
        </w:rPr>
        <w:t xml:space="preserve">Kft </w:t>
      </w:r>
      <w:r w:rsidR="006679D9">
        <w:rPr>
          <w:rFonts w:ascii="Book Antiqua" w:hAnsi="Book Antiqua"/>
          <w:sz w:val="24"/>
          <w:szCs w:val="24"/>
        </w:rPr>
        <w:t xml:space="preserve">képzést </w:t>
      </w:r>
      <w:r w:rsidR="005B4D80">
        <w:rPr>
          <w:rFonts w:ascii="Book Antiqua" w:hAnsi="Book Antiqua"/>
          <w:sz w:val="24"/>
          <w:szCs w:val="24"/>
        </w:rPr>
        <w:t xml:space="preserve">valósított meg </w:t>
      </w:r>
      <w:r w:rsidRPr="002021BB">
        <w:rPr>
          <w:rFonts w:ascii="Book Antiqua" w:hAnsi="Book Antiqua"/>
          <w:sz w:val="24"/>
          <w:szCs w:val="24"/>
        </w:rPr>
        <w:t>az EFOP-1.1.6-17-2017-00003</w:t>
      </w:r>
      <w:r w:rsidR="00693E05">
        <w:rPr>
          <w:rFonts w:ascii="Book Antiqua" w:hAnsi="Book Antiqua"/>
          <w:sz w:val="24"/>
          <w:szCs w:val="24"/>
        </w:rPr>
        <w:t xml:space="preserve"> projekt keretében</w:t>
      </w:r>
      <w:r w:rsidR="006679D9">
        <w:rPr>
          <w:rFonts w:ascii="Book Antiqua" w:hAnsi="Book Antiqua"/>
          <w:sz w:val="24"/>
          <w:szCs w:val="24"/>
        </w:rPr>
        <w:t>,</w:t>
      </w:r>
      <w:r w:rsidR="00693E05">
        <w:rPr>
          <w:rFonts w:ascii="Book Antiqua" w:hAnsi="Book Antiqua"/>
          <w:sz w:val="24"/>
          <w:szCs w:val="24"/>
        </w:rPr>
        <w:t xml:space="preserve"> a </w:t>
      </w:r>
      <w:r w:rsidRPr="002021BB">
        <w:rPr>
          <w:rFonts w:ascii="Book Antiqua" w:hAnsi="Book Antiqua"/>
          <w:sz w:val="24"/>
          <w:szCs w:val="24"/>
        </w:rPr>
        <w:t>FŐKEFE Közhasznú Nonprofit Kft</w:t>
      </w:r>
      <w:r w:rsidR="006679D9">
        <w:rPr>
          <w:rFonts w:ascii="Book Antiqua" w:hAnsi="Book Antiqua"/>
          <w:sz w:val="24"/>
          <w:szCs w:val="24"/>
        </w:rPr>
        <w:t xml:space="preserve"> m</w:t>
      </w:r>
      <w:r w:rsidRPr="006679D9">
        <w:rPr>
          <w:rStyle w:val="Kiemels2"/>
          <w:rFonts w:ascii="Book Antiqua" w:hAnsi="Book Antiqua"/>
          <w:b w:val="0"/>
          <w:bCs w:val="0"/>
          <w:sz w:val="24"/>
          <w:szCs w:val="24"/>
        </w:rPr>
        <w:t xml:space="preserve">egváltozott munkaképességű </w:t>
      </w:r>
      <w:r w:rsidR="00693E05" w:rsidRPr="006679D9">
        <w:rPr>
          <w:rStyle w:val="Kiemels2"/>
          <w:rFonts w:ascii="Book Antiqua" w:hAnsi="Book Antiqua"/>
          <w:b w:val="0"/>
          <w:bCs w:val="0"/>
          <w:sz w:val="24"/>
          <w:szCs w:val="24"/>
        </w:rPr>
        <w:t xml:space="preserve">dolgozói számára. </w:t>
      </w:r>
    </w:p>
    <w:p w:rsidR="00A556D3" w:rsidRPr="002021BB" w:rsidRDefault="00380C41" w:rsidP="00380C41">
      <w:pPr>
        <w:jc w:val="both"/>
        <w:rPr>
          <w:rFonts w:ascii="Book Antiqua" w:hAnsi="Book Antiqua"/>
          <w:sz w:val="24"/>
          <w:szCs w:val="24"/>
        </w:rPr>
      </w:pPr>
      <w:r w:rsidRPr="002021BB">
        <w:rPr>
          <w:rFonts w:ascii="Book Antiqua" w:hAnsi="Book Antiqua"/>
          <w:sz w:val="24"/>
          <w:szCs w:val="24"/>
        </w:rPr>
        <w:t xml:space="preserve">Képzés időtartama: 2019. január 31 - 2019. április </w:t>
      </w:r>
      <w:r w:rsidR="00AE1A41" w:rsidRPr="002021BB">
        <w:rPr>
          <w:rFonts w:ascii="Book Antiqua" w:hAnsi="Book Antiqua"/>
          <w:sz w:val="24"/>
          <w:szCs w:val="24"/>
        </w:rPr>
        <w:t>18</w:t>
      </w:r>
      <w:r w:rsidRPr="002021BB">
        <w:rPr>
          <w:rFonts w:ascii="Book Antiqua" w:hAnsi="Book Antiqua"/>
          <w:sz w:val="24"/>
          <w:szCs w:val="24"/>
        </w:rPr>
        <w:t>.</w:t>
      </w:r>
    </w:p>
    <w:p w:rsidR="00380C41" w:rsidRPr="002021BB" w:rsidRDefault="00380C41" w:rsidP="00380C41">
      <w:pPr>
        <w:pStyle w:val="Default"/>
        <w:jc w:val="both"/>
        <w:rPr>
          <w:rFonts w:ascii="Book Antiqua" w:hAnsi="Book Antiqua"/>
          <w:i/>
        </w:rPr>
      </w:pPr>
    </w:p>
    <w:p w:rsidR="002021BB" w:rsidRDefault="002021BB" w:rsidP="00380C41">
      <w:pPr>
        <w:pStyle w:val="Default"/>
        <w:jc w:val="both"/>
        <w:rPr>
          <w:rFonts w:ascii="Book Antiqua" w:hAnsi="Book Antiqua"/>
          <w:b/>
          <w:bCs/>
          <w:i/>
        </w:rPr>
      </w:pPr>
    </w:p>
    <w:p w:rsidR="00380C41" w:rsidRPr="00762D65" w:rsidRDefault="00380C41" w:rsidP="00380C41">
      <w:pPr>
        <w:pStyle w:val="Default"/>
        <w:jc w:val="both"/>
        <w:rPr>
          <w:rFonts w:ascii="Book Antiqua" w:hAnsi="Book Antiqua"/>
          <w:b/>
          <w:bCs/>
          <w:iCs/>
        </w:rPr>
      </w:pPr>
      <w:r w:rsidRPr="00762D65">
        <w:rPr>
          <w:rFonts w:ascii="Book Antiqua" w:hAnsi="Book Antiqua"/>
          <w:b/>
          <w:bCs/>
          <w:iCs/>
        </w:rPr>
        <w:t>Szobafestő rész-szakképesítés</w:t>
      </w:r>
      <w:r w:rsidR="005B4D80" w:rsidRPr="00762D65">
        <w:rPr>
          <w:rFonts w:ascii="Book Antiqua" w:hAnsi="Book Antiqua"/>
          <w:b/>
          <w:bCs/>
          <w:iCs/>
        </w:rPr>
        <w:t xml:space="preserve"> (OKJ)</w:t>
      </w:r>
    </w:p>
    <w:p w:rsidR="00380C41" w:rsidRPr="002021BB" w:rsidRDefault="00380C41" w:rsidP="00380C41">
      <w:pPr>
        <w:pStyle w:val="Default"/>
        <w:jc w:val="both"/>
        <w:rPr>
          <w:rFonts w:ascii="Book Antiqua" w:hAnsi="Book Antiqua"/>
          <w:b/>
        </w:rPr>
      </w:pPr>
    </w:p>
    <w:p w:rsidR="00380C41" w:rsidRPr="002021BB" w:rsidRDefault="00380C41" w:rsidP="005B4D80">
      <w:pPr>
        <w:jc w:val="both"/>
        <w:rPr>
          <w:rFonts w:ascii="Book Antiqua" w:hAnsi="Book Antiqua"/>
        </w:rPr>
      </w:pPr>
      <w:r w:rsidRPr="002021BB">
        <w:rPr>
          <w:rFonts w:ascii="Book Antiqua" w:hAnsi="Book Antiqua"/>
          <w:sz w:val="24"/>
          <w:szCs w:val="24"/>
        </w:rPr>
        <w:t xml:space="preserve">A szobafestő részszakképesítés az EFOP-1.3.3-16-2016-00001 azonosítószámú „Fogvatartottak </w:t>
      </w:r>
      <w:proofErr w:type="spellStart"/>
      <w:r w:rsidRPr="002021BB">
        <w:rPr>
          <w:rFonts w:ascii="Book Antiqua" w:hAnsi="Book Antiqua"/>
          <w:sz w:val="24"/>
          <w:szCs w:val="24"/>
        </w:rPr>
        <w:t>reintegrációja</w:t>
      </w:r>
      <w:proofErr w:type="spellEnd"/>
      <w:r w:rsidRPr="002021BB">
        <w:rPr>
          <w:rFonts w:ascii="Book Antiqua" w:hAnsi="Book Antiqua"/>
          <w:sz w:val="24"/>
          <w:szCs w:val="24"/>
        </w:rPr>
        <w:t>” című kiemelt projekt keretében valósul meg a Szombathelyi Országos Büntetés-végrehajtási Intézetben, mely</w:t>
      </w:r>
      <w:r w:rsidR="007F35B6">
        <w:rPr>
          <w:rFonts w:ascii="Book Antiqua" w:hAnsi="Book Antiqua"/>
          <w:sz w:val="24"/>
          <w:szCs w:val="24"/>
        </w:rPr>
        <w:t xml:space="preserve">nek megvalósításában </w:t>
      </w:r>
      <w:r w:rsidRPr="002021BB">
        <w:rPr>
          <w:rFonts w:ascii="Book Antiqua" w:hAnsi="Book Antiqua"/>
          <w:sz w:val="24"/>
          <w:szCs w:val="24"/>
        </w:rPr>
        <w:t xml:space="preserve">Társaságunk </w:t>
      </w:r>
      <w:r w:rsidR="005B4D80">
        <w:rPr>
          <w:rFonts w:ascii="Book Antiqua" w:hAnsi="Book Antiqua"/>
          <w:sz w:val="24"/>
          <w:szCs w:val="24"/>
        </w:rPr>
        <w:t xml:space="preserve">alvállalkozóként </w:t>
      </w:r>
      <w:r w:rsidRPr="002021BB">
        <w:rPr>
          <w:rFonts w:ascii="Book Antiqua" w:hAnsi="Book Antiqua"/>
          <w:sz w:val="24"/>
          <w:szCs w:val="24"/>
        </w:rPr>
        <w:t xml:space="preserve">vesz részt. </w:t>
      </w:r>
    </w:p>
    <w:p w:rsidR="00380C41" w:rsidRPr="002021BB" w:rsidRDefault="00380C41" w:rsidP="00380C41">
      <w:pPr>
        <w:jc w:val="both"/>
        <w:rPr>
          <w:rFonts w:ascii="Book Antiqua" w:hAnsi="Book Antiqua"/>
          <w:sz w:val="24"/>
          <w:szCs w:val="24"/>
        </w:rPr>
      </w:pPr>
      <w:r w:rsidRPr="002021BB">
        <w:rPr>
          <w:rFonts w:ascii="Book Antiqua" w:hAnsi="Book Antiqua"/>
          <w:sz w:val="24"/>
          <w:szCs w:val="24"/>
        </w:rPr>
        <w:t xml:space="preserve">Képzés időtartama: 2019. </w:t>
      </w:r>
      <w:r w:rsidR="00A319D9" w:rsidRPr="002021BB">
        <w:rPr>
          <w:rFonts w:ascii="Book Antiqua" w:hAnsi="Book Antiqua"/>
          <w:sz w:val="24"/>
          <w:szCs w:val="24"/>
        </w:rPr>
        <w:t>május 06</w:t>
      </w:r>
      <w:r w:rsidRPr="002021BB">
        <w:rPr>
          <w:rFonts w:ascii="Book Antiqua" w:hAnsi="Book Antiqua"/>
          <w:sz w:val="24"/>
          <w:szCs w:val="24"/>
        </w:rPr>
        <w:t xml:space="preserve"> – 20</w:t>
      </w:r>
      <w:r w:rsidR="00A319D9" w:rsidRPr="002021BB">
        <w:rPr>
          <w:rFonts w:ascii="Book Antiqua" w:hAnsi="Book Antiqua"/>
          <w:sz w:val="24"/>
          <w:szCs w:val="24"/>
        </w:rPr>
        <w:t>20. január 29.</w:t>
      </w:r>
      <w:r w:rsidRPr="002021BB">
        <w:rPr>
          <w:rFonts w:ascii="Book Antiqua" w:hAnsi="Book Antiqua"/>
          <w:sz w:val="24"/>
          <w:szCs w:val="24"/>
        </w:rPr>
        <w:t xml:space="preserve">  </w:t>
      </w:r>
    </w:p>
    <w:p w:rsidR="002C51FD" w:rsidRPr="002021BB" w:rsidRDefault="002C51FD" w:rsidP="002C51FD">
      <w:pPr>
        <w:pStyle w:val="Listaszerbekezds"/>
        <w:tabs>
          <w:tab w:val="left" w:pos="142"/>
        </w:tabs>
        <w:ind w:left="567"/>
        <w:rPr>
          <w:rFonts w:ascii="Book Antiqua" w:hAnsi="Book Antiqua"/>
        </w:rPr>
      </w:pPr>
    </w:p>
    <w:p w:rsidR="002021BB" w:rsidRDefault="002021BB" w:rsidP="00A6532C">
      <w:pPr>
        <w:pStyle w:val="Default"/>
        <w:jc w:val="both"/>
        <w:rPr>
          <w:rFonts w:ascii="Book Antiqua" w:hAnsi="Book Antiqua"/>
          <w:b/>
          <w:bCs/>
          <w:i/>
        </w:rPr>
      </w:pPr>
    </w:p>
    <w:p w:rsidR="004E430A" w:rsidRDefault="004E430A" w:rsidP="00A6532C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6532C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6532C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6532C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380C41" w:rsidRPr="00762D65" w:rsidRDefault="00380C41" w:rsidP="00A6532C">
      <w:pPr>
        <w:pStyle w:val="Default"/>
        <w:jc w:val="both"/>
        <w:rPr>
          <w:rFonts w:ascii="Book Antiqua" w:hAnsi="Book Antiqua"/>
          <w:b/>
          <w:bCs/>
          <w:iCs/>
        </w:rPr>
      </w:pPr>
      <w:r w:rsidRPr="00762D65">
        <w:rPr>
          <w:rFonts w:ascii="Book Antiqua" w:hAnsi="Book Antiqua"/>
          <w:b/>
          <w:bCs/>
          <w:iCs/>
        </w:rPr>
        <w:lastRenderedPageBreak/>
        <w:t>Munkavédelmi képviselők képzése</w:t>
      </w:r>
    </w:p>
    <w:p w:rsidR="00380C41" w:rsidRPr="002021BB" w:rsidRDefault="00380C41" w:rsidP="00380C41">
      <w:pPr>
        <w:jc w:val="both"/>
        <w:rPr>
          <w:rFonts w:ascii="Book Antiqua" w:hAnsi="Book Antiqua"/>
          <w:i/>
          <w:sz w:val="24"/>
          <w:szCs w:val="24"/>
        </w:rPr>
      </w:pPr>
    </w:p>
    <w:p w:rsidR="00380C41" w:rsidRPr="002021BB" w:rsidRDefault="00380C41" w:rsidP="00380C41">
      <w:pPr>
        <w:pStyle w:val="Listaszerbekezds"/>
        <w:ind w:left="0"/>
        <w:jc w:val="both"/>
        <w:rPr>
          <w:rFonts w:ascii="Book Antiqua" w:hAnsi="Book Antiqua"/>
        </w:rPr>
      </w:pPr>
      <w:r w:rsidRPr="002021BB">
        <w:rPr>
          <w:rFonts w:ascii="Book Antiqua" w:hAnsi="Book Antiqua"/>
        </w:rPr>
        <w:t>A Szombathelyi Képző Központ</w:t>
      </w:r>
      <w:r w:rsidR="005B4D80">
        <w:rPr>
          <w:rFonts w:ascii="Book Antiqua" w:hAnsi="Book Antiqua"/>
        </w:rPr>
        <w:t xml:space="preserve"> a cégek részére folyamatosan szervezi a fenti képzést. </w:t>
      </w:r>
    </w:p>
    <w:p w:rsidR="00A63005" w:rsidRPr="002021BB" w:rsidRDefault="00A63005" w:rsidP="00380C41">
      <w:pPr>
        <w:jc w:val="both"/>
        <w:rPr>
          <w:rFonts w:ascii="Book Antiqua" w:hAnsi="Book Antiqua"/>
          <w:color w:val="FF0000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692943" w:rsidRPr="002021BB" w:rsidTr="00C32314">
        <w:trPr>
          <w:trHeight w:val="111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692943" w:rsidRPr="00C32314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32314">
              <w:rPr>
                <w:rFonts w:ascii="Book Antiqua" w:hAnsi="Book Antiqua"/>
                <w:sz w:val="24"/>
                <w:szCs w:val="24"/>
              </w:rPr>
              <w:t>Képzés megnevezése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692943" w:rsidRPr="00C32314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C32314">
              <w:rPr>
                <w:rFonts w:ascii="Book Antiqua" w:hAnsi="Book Antiqua"/>
                <w:sz w:val="24"/>
                <w:szCs w:val="24"/>
              </w:rPr>
              <w:t>Időpontja</w:t>
            </w:r>
          </w:p>
        </w:tc>
      </w:tr>
      <w:tr w:rsidR="00692943" w:rsidRPr="002021BB" w:rsidTr="00F805B0">
        <w:tc>
          <w:tcPr>
            <w:tcW w:w="4673" w:type="dxa"/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Munkavédelmi képviselők alapképzése</w:t>
            </w:r>
            <w:r w:rsidRPr="002021BB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Pr="002021BB">
              <w:rPr>
                <w:rFonts w:ascii="Book Antiqua" w:hAnsi="Book Antiqua"/>
                <w:color w:val="FF0000"/>
                <w:sz w:val="24"/>
                <w:szCs w:val="24"/>
              </w:rPr>
              <w:br/>
            </w:r>
            <w:r w:rsidRPr="002021BB">
              <w:rPr>
                <w:rFonts w:ascii="Book Antiqua" w:hAnsi="Book Antiqua"/>
                <w:sz w:val="24"/>
                <w:szCs w:val="24"/>
              </w:rPr>
              <w:t>(E-000112/2014/D002)</w:t>
            </w:r>
          </w:p>
        </w:tc>
        <w:tc>
          <w:tcPr>
            <w:tcW w:w="4394" w:type="dxa"/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2019. 03.05.</w:t>
            </w:r>
          </w:p>
        </w:tc>
      </w:tr>
      <w:tr w:rsidR="00692943" w:rsidRPr="002021BB" w:rsidTr="00F805B0">
        <w:tc>
          <w:tcPr>
            <w:tcW w:w="4673" w:type="dxa"/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2019.03.13.</w:t>
            </w:r>
          </w:p>
        </w:tc>
      </w:tr>
      <w:tr w:rsidR="00692943" w:rsidRPr="002021BB" w:rsidTr="00F805B0">
        <w:tc>
          <w:tcPr>
            <w:tcW w:w="4673" w:type="dxa"/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2019.03.14.</w:t>
            </w:r>
          </w:p>
        </w:tc>
      </w:tr>
      <w:tr w:rsidR="00692943" w:rsidRPr="002021BB" w:rsidTr="00F805B0">
        <w:tc>
          <w:tcPr>
            <w:tcW w:w="4673" w:type="dxa"/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2019.03.18.</w:t>
            </w:r>
          </w:p>
        </w:tc>
      </w:tr>
      <w:tr w:rsidR="00692943" w:rsidRPr="002021BB" w:rsidTr="00F805B0">
        <w:tc>
          <w:tcPr>
            <w:tcW w:w="4673" w:type="dxa"/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Munkavédelmi képviselők továbbképzése (E-000112/2014/D003)</w:t>
            </w:r>
          </w:p>
        </w:tc>
        <w:tc>
          <w:tcPr>
            <w:tcW w:w="4394" w:type="dxa"/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2019.03.19</w:t>
            </w:r>
          </w:p>
        </w:tc>
      </w:tr>
      <w:tr w:rsidR="00692943" w:rsidRPr="002021BB" w:rsidTr="00F805B0">
        <w:tc>
          <w:tcPr>
            <w:tcW w:w="4673" w:type="dxa"/>
            <w:tcBorders>
              <w:bottom w:val="single" w:sz="4" w:space="0" w:color="auto"/>
            </w:tcBorders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2019.05.02.</w:t>
            </w:r>
          </w:p>
        </w:tc>
      </w:tr>
      <w:tr w:rsidR="00692943" w:rsidRPr="002021BB" w:rsidTr="00F805B0">
        <w:tc>
          <w:tcPr>
            <w:tcW w:w="4673" w:type="dxa"/>
            <w:tcBorders>
              <w:bottom w:val="single" w:sz="4" w:space="0" w:color="auto"/>
            </w:tcBorders>
          </w:tcPr>
          <w:p w:rsidR="00692943" w:rsidRPr="002021BB" w:rsidRDefault="00692943" w:rsidP="00EA2C7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692943" w:rsidRPr="002021BB" w:rsidRDefault="00692943" w:rsidP="00EA2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021BB">
              <w:rPr>
                <w:rFonts w:ascii="Book Antiqua" w:hAnsi="Book Antiqua"/>
                <w:sz w:val="24"/>
                <w:szCs w:val="24"/>
              </w:rPr>
              <w:t>2019.06.05.</w:t>
            </w:r>
          </w:p>
        </w:tc>
      </w:tr>
    </w:tbl>
    <w:p w:rsidR="004A5B5A" w:rsidRPr="002021BB" w:rsidRDefault="004A5B5A">
      <w:pPr>
        <w:rPr>
          <w:rFonts w:ascii="Book Antiqua" w:hAnsi="Book Antiqua"/>
          <w:sz w:val="24"/>
          <w:szCs w:val="24"/>
        </w:rPr>
      </w:pPr>
    </w:p>
    <w:p w:rsidR="00762D65" w:rsidRDefault="00762D65" w:rsidP="007605BC">
      <w:pPr>
        <w:spacing w:after="120" w:line="240" w:lineRule="auto"/>
        <w:rPr>
          <w:rFonts w:ascii="Book Antiqua" w:hAnsi="Book Antiqua"/>
          <w:b/>
          <w:bCs/>
          <w:sz w:val="24"/>
          <w:szCs w:val="24"/>
        </w:rPr>
      </w:pPr>
    </w:p>
    <w:p w:rsidR="007605BC" w:rsidRDefault="007605BC" w:rsidP="007605BC">
      <w:pPr>
        <w:spacing w:after="120" w:line="240" w:lineRule="auto"/>
        <w:rPr>
          <w:rFonts w:ascii="Book Antiqua" w:hAnsi="Book Antiqua"/>
          <w:b/>
          <w:bCs/>
          <w:sz w:val="24"/>
          <w:szCs w:val="24"/>
        </w:rPr>
      </w:pPr>
      <w:r w:rsidRPr="00636154">
        <w:rPr>
          <w:rFonts w:ascii="Book Antiqua" w:hAnsi="Book Antiqua"/>
          <w:b/>
          <w:bCs/>
          <w:sz w:val="24"/>
          <w:szCs w:val="24"/>
        </w:rPr>
        <w:t>A munkavédelmi képzést igénybe vevő cégek:</w:t>
      </w:r>
    </w:p>
    <w:p w:rsidR="00762D65" w:rsidRPr="00636154" w:rsidRDefault="00762D65" w:rsidP="007605BC">
      <w:pPr>
        <w:spacing w:after="120" w:line="240" w:lineRule="auto"/>
        <w:rPr>
          <w:rFonts w:ascii="Book Antiqua" w:hAnsi="Book Antiqua"/>
          <w:b/>
          <w:bCs/>
          <w:sz w:val="24"/>
          <w:szCs w:val="24"/>
        </w:rPr>
      </w:pPr>
    </w:p>
    <w:p w:rsidR="00196B59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>Borsodi Fémmegmunkáló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 xml:space="preserve">JB </w:t>
      </w:r>
      <w:proofErr w:type="spellStart"/>
      <w:r w:rsidRPr="002021BB">
        <w:rPr>
          <w:rFonts w:ascii="Book Antiqua" w:hAnsi="Book Antiqua"/>
        </w:rPr>
        <w:t>Pro-Quality</w:t>
      </w:r>
      <w:proofErr w:type="spellEnd"/>
      <w:r w:rsidRPr="002021BB">
        <w:rPr>
          <w:rFonts w:ascii="Book Antiqua" w:hAnsi="Book Antiqua"/>
        </w:rPr>
        <w:t xml:space="preserve">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 xml:space="preserve">VLT </w:t>
      </w:r>
      <w:proofErr w:type="spellStart"/>
      <w:r w:rsidRPr="002021BB">
        <w:rPr>
          <w:rFonts w:ascii="Book Antiqua" w:hAnsi="Book Antiqua"/>
        </w:rPr>
        <w:t>Shark</w:t>
      </w:r>
      <w:proofErr w:type="spellEnd"/>
      <w:r w:rsidRPr="002021BB">
        <w:rPr>
          <w:rFonts w:ascii="Book Antiqua" w:hAnsi="Book Antiqua"/>
        </w:rPr>
        <w:t xml:space="preserve">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>Vas Megyei Temetkezési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proofErr w:type="spellStart"/>
      <w:r w:rsidRPr="002021BB">
        <w:rPr>
          <w:rFonts w:ascii="Book Antiqua" w:hAnsi="Book Antiqua"/>
        </w:rPr>
        <w:t>Miel</w:t>
      </w:r>
      <w:proofErr w:type="spellEnd"/>
      <w:r w:rsidRPr="002021BB">
        <w:rPr>
          <w:rFonts w:ascii="Book Antiqua" w:hAnsi="Book Antiqua"/>
        </w:rPr>
        <w:t xml:space="preserve"> </w:t>
      </w:r>
      <w:proofErr w:type="spellStart"/>
      <w:r w:rsidRPr="002021BB">
        <w:rPr>
          <w:rFonts w:ascii="Book Antiqua" w:hAnsi="Book Antiqua"/>
        </w:rPr>
        <w:t>Quality</w:t>
      </w:r>
      <w:proofErr w:type="spellEnd"/>
      <w:r w:rsidRPr="002021BB">
        <w:rPr>
          <w:rFonts w:ascii="Book Antiqua" w:hAnsi="Book Antiqua"/>
        </w:rPr>
        <w:t xml:space="preserve">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>SQS 2001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proofErr w:type="spellStart"/>
      <w:r w:rsidRPr="002021BB">
        <w:rPr>
          <w:rFonts w:ascii="Book Antiqua" w:hAnsi="Book Antiqua"/>
        </w:rPr>
        <w:t>Anor-Ker</w:t>
      </w:r>
      <w:proofErr w:type="spellEnd"/>
      <w:r w:rsidRPr="002021BB">
        <w:rPr>
          <w:rFonts w:ascii="Book Antiqua" w:hAnsi="Book Antiqua"/>
        </w:rPr>
        <w:t xml:space="preserve">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proofErr w:type="spellStart"/>
      <w:r w:rsidRPr="002021BB">
        <w:rPr>
          <w:rFonts w:ascii="Book Antiqua" w:hAnsi="Book Antiqua"/>
        </w:rPr>
        <w:t>Schaeffler</w:t>
      </w:r>
      <w:proofErr w:type="spellEnd"/>
      <w:r w:rsidRPr="002021BB">
        <w:rPr>
          <w:rFonts w:ascii="Book Antiqua" w:hAnsi="Book Antiqua"/>
        </w:rPr>
        <w:t xml:space="preserve"> Savaria Kft</w:t>
      </w:r>
    </w:p>
    <w:p w:rsidR="007605BC" w:rsidRPr="002021BB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 xml:space="preserve">TDK Hungary </w:t>
      </w:r>
      <w:proofErr w:type="spellStart"/>
      <w:r w:rsidRPr="002021BB">
        <w:rPr>
          <w:rFonts w:ascii="Book Antiqua" w:hAnsi="Book Antiqua"/>
        </w:rPr>
        <w:t>Components</w:t>
      </w:r>
      <w:proofErr w:type="spellEnd"/>
      <w:r w:rsidRPr="002021BB">
        <w:rPr>
          <w:rFonts w:ascii="Book Antiqua" w:hAnsi="Book Antiqua"/>
        </w:rPr>
        <w:t xml:space="preserve"> Kft</w:t>
      </w:r>
    </w:p>
    <w:p w:rsidR="007605BC" w:rsidRDefault="007605BC" w:rsidP="004679D5">
      <w:pPr>
        <w:pStyle w:val="Listaszerbekezds"/>
        <w:numPr>
          <w:ilvl w:val="0"/>
          <w:numId w:val="24"/>
        </w:numPr>
        <w:rPr>
          <w:rFonts w:ascii="Book Antiqua" w:hAnsi="Book Antiqua"/>
        </w:rPr>
      </w:pPr>
      <w:r w:rsidRPr="002021BB">
        <w:rPr>
          <w:rFonts w:ascii="Book Antiqua" w:hAnsi="Book Antiqua"/>
        </w:rPr>
        <w:t xml:space="preserve">Park Inn </w:t>
      </w:r>
      <w:proofErr w:type="spellStart"/>
      <w:r w:rsidRPr="002021BB">
        <w:rPr>
          <w:rFonts w:ascii="Book Antiqua" w:hAnsi="Book Antiqua"/>
        </w:rPr>
        <w:t>by</w:t>
      </w:r>
      <w:proofErr w:type="spellEnd"/>
      <w:r w:rsidRPr="002021BB">
        <w:rPr>
          <w:rFonts w:ascii="Book Antiqua" w:hAnsi="Book Antiqua"/>
        </w:rPr>
        <w:t xml:space="preserve"> </w:t>
      </w:r>
      <w:proofErr w:type="spellStart"/>
      <w:r w:rsidRPr="002021BB">
        <w:rPr>
          <w:rFonts w:ascii="Book Antiqua" w:hAnsi="Book Antiqua"/>
        </w:rPr>
        <w:t>Radisson</w:t>
      </w:r>
      <w:proofErr w:type="spellEnd"/>
      <w:r w:rsidRPr="002021BB">
        <w:rPr>
          <w:rFonts w:ascii="Book Antiqua" w:hAnsi="Book Antiqua"/>
        </w:rPr>
        <w:t xml:space="preserve"> Sárvár </w:t>
      </w:r>
      <w:proofErr w:type="spellStart"/>
      <w:r w:rsidRPr="002021BB">
        <w:rPr>
          <w:rFonts w:ascii="Book Antiqua" w:hAnsi="Book Antiqua"/>
        </w:rPr>
        <w:t>Resort&amp;Spa</w:t>
      </w:r>
      <w:proofErr w:type="spellEnd"/>
    </w:p>
    <w:p w:rsidR="006711D8" w:rsidRDefault="006711D8" w:rsidP="006711D8">
      <w:pPr>
        <w:ind w:left="360"/>
        <w:rPr>
          <w:rFonts w:ascii="Book Antiqua" w:hAnsi="Book Antiqua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6711D8" w:rsidRDefault="006711D8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  <w:r w:rsidRPr="00112F0A">
        <w:rPr>
          <w:rFonts w:ascii="Book Antiqua" w:hAnsi="Book Antiqua"/>
          <w:b/>
          <w:bCs/>
          <w:i/>
          <w:u w:val="single"/>
        </w:rPr>
        <w:lastRenderedPageBreak/>
        <w:t>A kormányhivatal által indított képzések</w:t>
      </w:r>
    </w:p>
    <w:p w:rsidR="00112F0A" w:rsidRPr="00112F0A" w:rsidRDefault="00112F0A" w:rsidP="00112F0A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6711D8" w:rsidRDefault="006711D8" w:rsidP="006711D8">
      <w:pPr>
        <w:spacing w:before="100" w:beforeAutospacing="1" w:after="100" w:afterAutospacing="1"/>
        <w:jc w:val="both"/>
        <w:rPr>
          <w:rFonts w:ascii="Book Antiqua" w:hAnsi="Book Antiqua" w:cstheme="minorHAnsi"/>
          <w:sz w:val="24"/>
          <w:szCs w:val="24"/>
        </w:rPr>
      </w:pPr>
      <w:r w:rsidRPr="0033138A">
        <w:rPr>
          <w:rFonts w:ascii="Book Antiqua" w:hAnsi="Book Antiqua" w:cstheme="minorHAnsi"/>
          <w:sz w:val="24"/>
          <w:szCs w:val="24"/>
        </w:rPr>
        <w:t>2018. év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2126"/>
        <w:gridCol w:w="2268"/>
      </w:tblGrid>
      <w:tr w:rsidR="006711D8" w:rsidRPr="007442B8" w:rsidTr="00534363">
        <w:trPr>
          <w:trHeight w:val="46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442B8">
              <w:rPr>
                <w:rFonts w:ascii="Book Antiqua" w:hAnsi="Book Antiqua"/>
                <w:b/>
                <w:bCs/>
                <w:sz w:val="24"/>
                <w:szCs w:val="24"/>
              </w:rPr>
              <w:t>Képzés megnevezése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442B8">
              <w:rPr>
                <w:rFonts w:ascii="Book Antiqua" w:hAnsi="Book Antiqua"/>
                <w:b/>
                <w:bCs/>
                <w:sz w:val="24"/>
                <w:szCs w:val="24"/>
              </w:rPr>
              <w:t>Képzés kezdő időpontja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442B8">
              <w:rPr>
                <w:rFonts w:ascii="Book Antiqua" w:hAnsi="Book Antiqua"/>
                <w:b/>
                <w:bCs/>
                <w:sz w:val="24"/>
                <w:szCs w:val="24"/>
              </w:rPr>
              <w:t>Képzés záró időpontja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7442B8">
              <w:rPr>
                <w:rFonts w:ascii="Book Antiqua" w:hAnsi="Book Antiqua"/>
                <w:b/>
                <w:bCs/>
                <w:sz w:val="24"/>
                <w:szCs w:val="24"/>
              </w:rPr>
              <w:t>Bevont személyek száma (fő)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Angol KER B1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2017.11.29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2018.05.05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Angol KER B2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2018.09.15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Németh KER B1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2018.07.07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7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112F0A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</w:t>
            </w:r>
            <w:r w:rsidR="006711D8" w:rsidRPr="007442B8">
              <w:rPr>
                <w:rFonts w:ascii="Book Antiqua" w:hAnsi="Book Antiqua"/>
                <w:sz w:val="24"/>
                <w:szCs w:val="24"/>
              </w:rPr>
              <w:t>aktáros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2018.03.21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2018.05.21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Pénzügy-számvitel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2018.11.29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Targoncás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2018.04.04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2018.04.20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4</w:t>
            </w:r>
          </w:p>
        </w:tc>
      </w:tr>
      <w:tr w:rsidR="006711D8" w:rsidRPr="007442B8" w:rsidTr="00534363">
        <w:trPr>
          <w:trHeight w:val="46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C, CE Kategóriás tehergépkocsi vezető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2018.05.02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2018.11.30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Virágkötő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2018.05.28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2018.08.31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8</w:t>
            </w:r>
          </w:p>
        </w:tc>
      </w:tr>
      <w:tr w:rsidR="006711D8" w:rsidRPr="007442B8" w:rsidTr="00534363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GKI vezető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2018.10.26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2018.11.11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6711D8" w:rsidRPr="007442B8" w:rsidTr="004E430A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Eladó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2018.11.08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2019.04.17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6711D8" w:rsidRPr="007442B8" w:rsidTr="004E430A">
        <w:trPr>
          <w:trHeight w:val="69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Logisztikai és szállítmányozói ügyintéző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2018.12.03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2019.07.19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9</w:t>
            </w:r>
          </w:p>
        </w:tc>
      </w:tr>
    </w:tbl>
    <w:p w:rsidR="006770D9" w:rsidRDefault="006770D9" w:rsidP="006711D8">
      <w:pPr>
        <w:spacing w:before="100" w:beforeAutospacing="1" w:after="100" w:afterAutospacing="1"/>
        <w:jc w:val="both"/>
        <w:rPr>
          <w:rFonts w:ascii="Book Antiqua" w:hAnsi="Book Antiqua" w:cstheme="minorHAnsi"/>
          <w:sz w:val="24"/>
          <w:szCs w:val="24"/>
        </w:rPr>
      </w:pPr>
    </w:p>
    <w:p w:rsidR="006711D8" w:rsidRDefault="006711D8" w:rsidP="006711D8">
      <w:pPr>
        <w:spacing w:before="100" w:beforeAutospacing="1" w:after="100" w:afterAutospacing="1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2019. év</w:t>
      </w:r>
    </w:p>
    <w:tbl>
      <w:tblPr>
        <w:tblW w:w="877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127"/>
        <w:gridCol w:w="2126"/>
        <w:gridCol w:w="2268"/>
      </w:tblGrid>
      <w:tr w:rsidR="006711D8" w:rsidRPr="007442B8" w:rsidTr="00534363">
        <w:trPr>
          <w:trHeight w:val="315"/>
        </w:trPr>
        <w:tc>
          <w:tcPr>
            <w:tcW w:w="2258" w:type="dxa"/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Raktáros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2019.07.18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62EE8">
              <w:rPr>
                <w:rFonts w:ascii="Book Antiqua" w:hAnsi="Book Antiqua"/>
                <w:sz w:val="24"/>
                <w:szCs w:val="24"/>
              </w:rPr>
              <w:t>2019.09.13.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711D8" w:rsidRPr="007442B8" w:rsidRDefault="006711D8" w:rsidP="0053436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442B8">
              <w:rPr>
                <w:rFonts w:ascii="Book Antiqua" w:hAnsi="Book Antiqua"/>
                <w:sz w:val="24"/>
                <w:szCs w:val="24"/>
              </w:rPr>
              <w:t>5</w:t>
            </w:r>
          </w:p>
        </w:tc>
      </w:tr>
    </w:tbl>
    <w:p w:rsidR="006711D8" w:rsidRPr="006711D8" w:rsidRDefault="006711D8" w:rsidP="006711D8">
      <w:pPr>
        <w:ind w:left="360"/>
        <w:rPr>
          <w:rFonts w:ascii="Book Antiqua" w:hAnsi="Book Antiqua"/>
        </w:rPr>
      </w:pPr>
    </w:p>
    <w:p w:rsidR="007605BC" w:rsidRPr="002021BB" w:rsidRDefault="007605BC" w:rsidP="007605BC">
      <w:pPr>
        <w:spacing w:line="240" w:lineRule="auto"/>
        <w:rPr>
          <w:rFonts w:ascii="Book Antiqua" w:hAnsi="Book Antiqua"/>
          <w:color w:val="FF0000"/>
          <w:sz w:val="24"/>
          <w:szCs w:val="24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4E430A" w:rsidRDefault="004E430A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6770D9" w:rsidRDefault="006770D9" w:rsidP="00A556D3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536AD7" w:rsidRDefault="00536AD7" w:rsidP="00536AD7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  <w:r w:rsidRPr="00A556D3">
        <w:rPr>
          <w:rFonts w:ascii="Book Antiqua" w:hAnsi="Book Antiqua"/>
          <w:b/>
          <w:bCs/>
          <w:i/>
          <w:u w:val="single"/>
        </w:rPr>
        <w:t>A</w:t>
      </w:r>
      <w:r>
        <w:rPr>
          <w:rFonts w:ascii="Book Antiqua" w:hAnsi="Book Antiqua"/>
          <w:b/>
          <w:bCs/>
          <w:i/>
          <w:u w:val="single"/>
        </w:rPr>
        <w:t xml:space="preserve"> Szombathelyi járás foglalkoztatási és munkaerő-piaci programja</w:t>
      </w:r>
    </w:p>
    <w:p w:rsidR="00536AD7" w:rsidRPr="00A556D3" w:rsidRDefault="00536AD7" w:rsidP="00536AD7">
      <w:pPr>
        <w:pStyle w:val="Default"/>
        <w:jc w:val="both"/>
        <w:rPr>
          <w:rFonts w:ascii="Book Antiqua" w:hAnsi="Book Antiqua"/>
          <w:b/>
          <w:bCs/>
          <w:i/>
          <w:u w:val="single"/>
        </w:rPr>
      </w:pPr>
    </w:p>
    <w:p w:rsidR="00536AD7" w:rsidRDefault="00536AD7" w:rsidP="00536AD7">
      <w:pPr>
        <w:jc w:val="both"/>
        <w:rPr>
          <w:rFonts w:ascii="Book Antiqua" w:hAnsi="Book Antiqua"/>
          <w:b/>
          <w:sz w:val="24"/>
          <w:szCs w:val="24"/>
        </w:rPr>
      </w:pPr>
    </w:p>
    <w:p w:rsidR="00536AD7" w:rsidRPr="007040DA" w:rsidRDefault="00536AD7" w:rsidP="00536AD7">
      <w:pPr>
        <w:jc w:val="both"/>
        <w:rPr>
          <w:rFonts w:ascii="Book Antiqua" w:hAnsi="Book Antiqua"/>
          <w:bCs/>
          <w:sz w:val="24"/>
          <w:szCs w:val="24"/>
        </w:rPr>
      </w:pPr>
      <w:r w:rsidRPr="006679D9">
        <w:rPr>
          <w:rFonts w:ascii="Book Antiqua" w:hAnsi="Book Antiqua"/>
          <w:bCs/>
          <w:sz w:val="24"/>
          <w:szCs w:val="24"/>
        </w:rPr>
        <w:t xml:space="preserve">A Szombathelyi Képző Központ Kft a TOP-6.8.2-15-SH1 – Helyi foglalkoztatási együttműködések a megyei jogú város területén és várostérségében „Gazdaság- és foglalkoztatás-fejlesztési partnerség a Szombathelyi Járás területén” című projekt keretében munkaszervezetként </w:t>
      </w:r>
      <w:proofErr w:type="gramStart"/>
      <w:r w:rsidRPr="006679D9">
        <w:rPr>
          <w:rFonts w:ascii="Book Antiqua" w:hAnsi="Book Antiqua"/>
          <w:bCs/>
          <w:sz w:val="24"/>
          <w:szCs w:val="24"/>
        </w:rPr>
        <w:t>tevékenykedik</w:t>
      </w:r>
      <w:proofErr w:type="gramEnd"/>
      <w:r w:rsidRPr="006679D9">
        <w:rPr>
          <w:rFonts w:ascii="Book Antiqua" w:hAnsi="Book Antiqua"/>
          <w:bCs/>
          <w:sz w:val="24"/>
          <w:szCs w:val="24"/>
        </w:rPr>
        <w:t xml:space="preserve"> és paktum irodát működtet.</w:t>
      </w:r>
    </w:p>
    <w:p w:rsidR="00536AD7" w:rsidRPr="008E7CC3" w:rsidRDefault="00536AD7" w:rsidP="00536AD7">
      <w:pPr>
        <w:pStyle w:val="Default"/>
        <w:jc w:val="both"/>
        <w:rPr>
          <w:rFonts w:ascii="Book Antiqua" w:hAnsi="Book Antiqua" w:cs="Times New Roman"/>
          <w:b/>
          <w:color w:val="auto"/>
        </w:rPr>
      </w:pPr>
      <w:r w:rsidRPr="008E7CC3">
        <w:rPr>
          <w:rFonts w:ascii="Book Antiqua" w:hAnsi="Book Antiqua" w:cs="Times New Roman"/>
          <w:b/>
          <w:color w:val="auto"/>
        </w:rPr>
        <w:t>A Paktum iroda szolgáltatásai</w:t>
      </w:r>
    </w:p>
    <w:p w:rsidR="00536AD7" w:rsidRPr="003C30C5" w:rsidRDefault="00536AD7" w:rsidP="00536AD7">
      <w:pPr>
        <w:pStyle w:val="Default"/>
        <w:jc w:val="both"/>
        <w:rPr>
          <w:rFonts w:ascii="Book Antiqua" w:hAnsi="Book Antiqua" w:cs="Times New Roman"/>
          <w:color w:val="auto"/>
        </w:rPr>
      </w:pP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rendszeres képzési és munkaerő igény felmérése a Szombathelyi járásban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 xml:space="preserve">foglalkoztatási és munkaerő-piaci honlap létrehozása, működtetése és folyamatos fejlesztése 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a cégek részéről érkező betöltetlen álláshelyek honlapon és közösségi oldalon való közzététele</w:t>
      </w:r>
    </w:p>
    <w:p w:rsidR="00536AD7" w:rsidRPr="00496AEB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 w:rsidRPr="00496AEB">
        <w:rPr>
          <w:rFonts w:ascii="Book Antiqua" w:hAnsi="Book Antiqua" w:cs="Times New Roman"/>
          <w:color w:val="auto"/>
        </w:rPr>
        <w:t xml:space="preserve">foglalkozást elősegítő támogatásokról tájékoztató nyújtása munkáltatók részére 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negyedévente jelentés készítése az aktuális munkaerő-piaci helyzetképről és trendekről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proofErr w:type="spellStart"/>
      <w:r>
        <w:rPr>
          <w:rFonts w:ascii="Book Antiqua" w:hAnsi="Book Antiqua" w:cs="Times New Roman"/>
          <w:color w:val="auto"/>
        </w:rPr>
        <w:t>partnerségépítő</w:t>
      </w:r>
      <w:proofErr w:type="spellEnd"/>
      <w:r>
        <w:rPr>
          <w:rFonts w:ascii="Book Antiqua" w:hAnsi="Book Antiqua" w:cs="Times New Roman"/>
          <w:color w:val="auto"/>
        </w:rPr>
        <w:t xml:space="preserve"> rendezvények szervezése és megtartása munkaerő-piaci és humán szakemberek részvételével</w:t>
      </w:r>
      <w:bookmarkStart w:id="1" w:name="_GoBack"/>
      <w:bookmarkEnd w:id="1"/>
    </w:p>
    <w:p w:rsidR="00536AD7" w:rsidRDefault="00536AD7" w:rsidP="00536AD7">
      <w:pPr>
        <w:pStyle w:val="Default"/>
        <w:ind w:left="720"/>
        <w:jc w:val="both"/>
        <w:rPr>
          <w:rFonts w:ascii="Book Antiqua" w:hAnsi="Book Antiqua" w:cs="Times New Roman"/>
          <w:color w:val="auto"/>
        </w:rPr>
      </w:pPr>
    </w:p>
    <w:p w:rsidR="00536AD7" w:rsidRPr="007040DA" w:rsidRDefault="00536AD7" w:rsidP="00536AD7">
      <w:pPr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7040D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A Paktum Iroda folyamatosan bővíti a foglalkoztatási partnerség körét, valamint végzi munkaerő toborzó tevékenységét. A program széleskörű társadalmasítása érdekében a munkaszervezet kapcsolatot tart a térségi bölcsődékkel, óvodákkal, oktatási-, </w:t>
      </w:r>
      <w:proofErr w:type="spellStart"/>
      <w:r w:rsidRPr="007040DA">
        <w:rPr>
          <w:rFonts w:ascii="Book Antiqua" w:eastAsia="Times New Roman" w:hAnsi="Book Antiqua" w:cs="Times New Roman"/>
          <w:sz w:val="24"/>
          <w:szCs w:val="24"/>
          <w:lang w:eastAsia="hu-HU"/>
        </w:rPr>
        <w:t>felnőttképző</w:t>
      </w:r>
      <w:proofErr w:type="spellEnd"/>
      <w:r w:rsidRPr="007040DA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 intézményekkel, szociális szervezetekkel, járási önkormányzatokkal, egyházakkal, civil szervezetekkel. Továbbá a partnerség bővítése érdekében részt vesz állásbörzéken, pályaorientációs napokon, védőnői tájékoztatókon, baba-mama börzéken, egészségnapokon, civil fórumokon. </w:t>
      </w:r>
    </w:p>
    <w:p w:rsidR="00536AD7" w:rsidRPr="007040DA" w:rsidRDefault="00536AD7" w:rsidP="00536AD7">
      <w:pPr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7040DA">
        <w:rPr>
          <w:rFonts w:ascii="Book Antiqua" w:eastAsia="Times New Roman" w:hAnsi="Book Antiqua" w:cs="Times New Roman"/>
          <w:sz w:val="24"/>
          <w:szCs w:val="24"/>
          <w:lang w:eastAsia="hu-HU"/>
        </w:rPr>
        <w:t>A Paktum Iroda ügyfélszolgálata komplex szolgáltatás keretében aktuális munkaerő-piaci információkat biztosít mind a munkáltatók, mind az álláskeresők számára, amely hozzásegíti őket a foglalkoztatási nehézségeik megoldásához. A programban dolgozó szakemberek rugalmas hozzáállással, innovatív ötletekkel igyekeznek közösen megoldást találni a felmerülő problémákra, és nyitottak minden olyan ötletre és felvetésre, amelyek a partnerek és az ügyfelek céljainak megvalósítása érdekében szükséges.</w:t>
      </w:r>
    </w:p>
    <w:p w:rsidR="00536AD7" w:rsidRDefault="00536AD7" w:rsidP="00536AD7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4"/>
          <w:szCs w:val="24"/>
        </w:rPr>
      </w:pPr>
    </w:p>
    <w:p w:rsidR="00536AD7" w:rsidRPr="00A76001" w:rsidRDefault="00536AD7" w:rsidP="00536AD7">
      <w:pPr>
        <w:pStyle w:val="Default"/>
        <w:jc w:val="both"/>
        <w:rPr>
          <w:rFonts w:ascii="Book Antiqua" w:hAnsi="Book Antiqua" w:cs="Times New Roman"/>
          <w:b/>
          <w:color w:val="auto"/>
        </w:rPr>
      </w:pPr>
      <w:r w:rsidRPr="00A76001">
        <w:rPr>
          <w:rFonts w:ascii="Book Antiqua" w:hAnsi="Book Antiqua" w:cs="Times New Roman"/>
          <w:b/>
          <w:color w:val="auto"/>
        </w:rPr>
        <w:t>Munkaerő-piaci szolgáltató csoport tevékenysége</w:t>
      </w:r>
    </w:p>
    <w:p w:rsidR="00536AD7" w:rsidRDefault="00536AD7" w:rsidP="00536AD7">
      <w:pPr>
        <w:pStyle w:val="Default"/>
        <w:jc w:val="both"/>
        <w:rPr>
          <w:rFonts w:ascii="Book Antiqua" w:hAnsi="Book Antiqua" w:cs="Times New Roman"/>
          <w:bCs/>
          <w:color w:val="auto"/>
        </w:rPr>
      </w:pP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foglalkoztatási és munkaerő-piaci információ nyújtása az álláskeresők és az állást változtatni kívánók részére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személyre szabott fejlesztő tevékenység biztosítása az ügyfelek számára mentorok segítségével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>a vállalkozások nyitott álláshelyeire munkaerő toborzása</w:t>
      </w:r>
    </w:p>
    <w:p w:rsidR="00536AD7" w:rsidRPr="00F86734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 w:rsidRPr="00692B53">
        <w:rPr>
          <w:rFonts w:ascii="Book Antiqua" w:hAnsi="Book Antiqua" w:cstheme="minorHAnsi"/>
        </w:rPr>
        <w:t>munkavállalói készségek</w:t>
      </w:r>
      <w:r>
        <w:rPr>
          <w:rFonts w:ascii="Book Antiqua" w:hAnsi="Book Antiqua" w:cstheme="minorHAnsi"/>
        </w:rPr>
        <w:t xml:space="preserve"> </w:t>
      </w:r>
      <w:r w:rsidRPr="00AE7B4D">
        <w:rPr>
          <w:rFonts w:ascii="Book Antiqua" w:hAnsi="Book Antiqua" w:cstheme="minorHAnsi"/>
        </w:rPr>
        <w:t>felmérés</w:t>
      </w:r>
      <w:r>
        <w:rPr>
          <w:rFonts w:ascii="Book Antiqua" w:hAnsi="Book Antiqua" w:cstheme="minorHAnsi"/>
        </w:rPr>
        <w:t>e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theme="minorHAnsi"/>
        </w:rPr>
        <w:t>s</w:t>
      </w:r>
      <w:r w:rsidRPr="00AE7B4D">
        <w:rPr>
          <w:rFonts w:ascii="Book Antiqua" w:hAnsi="Book Antiqua" w:cstheme="minorHAnsi"/>
        </w:rPr>
        <w:t xml:space="preserve">egítség nyújtása állásinterjúra </w:t>
      </w:r>
      <w:r>
        <w:rPr>
          <w:rFonts w:ascii="Book Antiqua" w:hAnsi="Book Antiqua" w:cstheme="minorHAnsi"/>
        </w:rPr>
        <w:t xml:space="preserve">való </w:t>
      </w:r>
      <w:r w:rsidRPr="00AE7B4D">
        <w:rPr>
          <w:rFonts w:ascii="Book Antiqua" w:hAnsi="Book Antiqua" w:cstheme="minorHAnsi"/>
        </w:rPr>
        <w:t>felkészítésben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 xml:space="preserve">a szolgáltatást igénybe vevő </w:t>
      </w:r>
      <w:r w:rsidRPr="00496AEB">
        <w:rPr>
          <w:rFonts w:ascii="Book Antiqua" w:hAnsi="Book Antiqua" w:cs="Times New Roman"/>
          <w:color w:val="auto"/>
        </w:rPr>
        <w:t xml:space="preserve">ügyfelek </w:t>
      </w:r>
      <w:r>
        <w:rPr>
          <w:rFonts w:ascii="Book Antiqua" w:hAnsi="Book Antiqua" w:cs="Times New Roman"/>
          <w:color w:val="auto"/>
        </w:rPr>
        <w:t>ki</w:t>
      </w:r>
      <w:r w:rsidRPr="00496AEB">
        <w:rPr>
          <w:rFonts w:ascii="Book Antiqua" w:hAnsi="Book Antiqua" w:cs="Times New Roman"/>
          <w:color w:val="auto"/>
        </w:rPr>
        <w:t>közvetítése a vállalkozások</w:t>
      </w:r>
      <w:r>
        <w:rPr>
          <w:rFonts w:ascii="Book Antiqua" w:hAnsi="Book Antiqua" w:cs="Times New Roman"/>
          <w:color w:val="auto"/>
        </w:rPr>
        <w:t xml:space="preserve">hoz </w:t>
      </w:r>
      <w:r w:rsidRPr="00496AEB">
        <w:rPr>
          <w:rFonts w:ascii="Book Antiqua" w:hAnsi="Book Antiqua" w:cs="Times New Roman"/>
          <w:color w:val="auto"/>
        </w:rPr>
        <w:t xml:space="preserve"> 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 xml:space="preserve">a sikeresen kiközvetített ügyfelek nyomon követése a munkahely megtartása érdekében </w:t>
      </w:r>
    </w:p>
    <w:p w:rsidR="00536AD7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>
        <w:rPr>
          <w:rFonts w:ascii="Book Antiqua" w:hAnsi="Book Antiqua" w:cs="Times New Roman"/>
          <w:color w:val="auto"/>
        </w:rPr>
        <w:t xml:space="preserve">álláskeresési és munkaerő-piaci tréningek megtartása </w:t>
      </w:r>
    </w:p>
    <w:p w:rsidR="00536AD7" w:rsidRPr="001C45E0" w:rsidRDefault="00536AD7" w:rsidP="00536AD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ügyfelek tájékoztatása</w:t>
      </w:r>
      <w:r w:rsidRPr="00AE7B4D">
        <w:rPr>
          <w:rFonts w:ascii="Book Antiqua" w:hAnsi="Book Antiqua" w:cstheme="minorHAnsi"/>
        </w:rPr>
        <w:t xml:space="preserve"> a foglalkoztatást elősegítő támogatásokról</w:t>
      </w:r>
      <w:r>
        <w:rPr>
          <w:rFonts w:ascii="Book Antiqua" w:hAnsi="Book Antiqua" w:cstheme="minorHAnsi"/>
        </w:rPr>
        <w:t xml:space="preserve"> </w:t>
      </w:r>
      <w:r w:rsidRPr="00AE7B4D">
        <w:rPr>
          <w:rFonts w:ascii="Book Antiqua" w:hAnsi="Book Antiqua" w:cstheme="minorHAnsi"/>
        </w:rPr>
        <w:t>igénybevételük módjáról</w:t>
      </w:r>
    </w:p>
    <w:p w:rsidR="00536AD7" w:rsidRPr="001C45E0" w:rsidRDefault="00536AD7" w:rsidP="00536AD7">
      <w:pPr>
        <w:pStyle w:val="Default"/>
        <w:numPr>
          <w:ilvl w:val="0"/>
          <w:numId w:val="3"/>
        </w:numPr>
        <w:jc w:val="both"/>
        <w:rPr>
          <w:rFonts w:ascii="Book Antiqua" w:hAnsi="Book Antiqua" w:cs="Times New Roman"/>
          <w:color w:val="auto"/>
        </w:rPr>
      </w:pPr>
      <w:r w:rsidRPr="001C45E0">
        <w:rPr>
          <w:rFonts w:ascii="Book Antiqua" w:hAnsi="Book Antiqua" w:cs="Times New Roman"/>
          <w:color w:val="auto"/>
        </w:rPr>
        <w:t xml:space="preserve">a kormányhivatal által indított képzésekre való toborzás, valamint </w:t>
      </w:r>
      <w:r>
        <w:rPr>
          <w:rFonts w:ascii="Book Antiqua" w:hAnsi="Book Antiqua" w:cs="Times New Roman"/>
          <w:color w:val="auto"/>
        </w:rPr>
        <w:t>k</w:t>
      </w:r>
      <w:r w:rsidRPr="001C45E0">
        <w:rPr>
          <w:rFonts w:ascii="Book Antiqua" w:hAnsi="Book Antiqua" w:cs="Times New Roman"/>
          <w:color w:val="auto"/>
        </w:rPr>
        <w:t>épzési tanácsadás</w:t>
      </w:r>
    </w:p>
    <w:p w:rsidR="00536AD7" w:rsidRDefault="00536AD7" w:rsidP="00536AD7">
      <w:pPr>
        <w:pStyle w:val="Listaszerbekezds"/>
        <w:autoSpaceDE w:val="0"/>
        <w:autoSpaceDN w:val="0"/>
        <w:adjustRightInd w:val="0"/>
        <w:jc w:val="both"/>
        <w:rPr>
          <w:rFonts w:ascii="Book Antiqua" w:hAnsi="Book Antiqua" w:cstheme="minorHAnsi"/>
        </w:rPr>
      </w:pPr>
    </w:p>
    <w:p w:rsidR="00536AD7" w:rsidRPr="00DE3BDD" w:rsidRDefault="00536AD7" w:rsidP="00536AD7">
      <w:pPr>
        <w:pStyle w:val="Listaszerbekezds"/>
        <w:autoSpaceDE w:val="0"/>
        <w:autoSpaceDN w:val="0"/>
        <w:adjustRightInd w:val="0"/>
        <w:jc w:val="both"/>
        <w:rPr>
          <w:rFonts w:ascii="Book Antiqua" w:hAnsi="Book Antiqua"/>
          <w:lang w:eastAsia="hu-HU"/>
        </w:rPr>
      </w:pPr>
      <w:r w:rsidRPr="00DE3BDD">
        <w:rPr>
          <w:rFonts w:ascii="Book Antiqua" w:hAnsi="Book Antiqua" w:cstheme="minorHAnsi"/>
        </w:rPr>
        <w:t>A munkaerő-piaci csoport mentorai személyre szabott szolgáltatásokkal kívánják elérni a</w:t>
      </w:r>
      <w:r>
        <w:rPr>
          <w:rFonts w:ascii="Book Antiqua" w:hAnsi="Book Antiqua" w:cstheme="minorHAnsi"/>
        </w:rPr>
        <w:t>z ügyfelek</w:t>
      </w:r>
      <w:r w:rsidRPr="00DE3BDD">
        <w:rPr>
          <w:rFonts w:ascii="Book Antiqua" w:hAnsi="Book Antiqua" w:cstheme="minorHAnsi"/>
        </w:rPr>
        <w:t xml:space="preserve"> munkaerőpiacra </w:t>
      </w:r>
      <w:r>
        <w:rPr>
          <w:rFonts w:ascii="Book Antiqua" w:hAnsi="Book Antiqua" w:cstheme="minorHAnsi"/>
        </w:rPr>
        <w:t>történő</w:t>
      </w:r>
      <w:r w:rsidRPr="00DE3BDD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>re-integrációját.</w:t>
      </w:r>
      <w:r w:rsidRPr="00DE3BDD">
        <w:rPr>
          <w:rFonts w:ascii="Book Antiqua" w:hAnsi="Book Antiqua" w:cstheme="minorHAnsi"/>
        </w:rPr>
        <w:t xml:space="preserve"> </w:t>
      </w:r>
      <w:r w:rsidRPr="00DE3BDD">
        <w:rPr>
          <w:rFonts w:ascii="Book Antiqua" w:hAnsi="Book Antiqua"/>
          <w:lang w:eastAsia="hu-HU"/>
        </w:rPr>
        <w:t xml:space="preserve">A </w:t>
      </w:r>
      <w:r>
        <w:rPr>
          <w:rFonts w:ascii="Book Antiqua" w:hAnsi="Book Antiqua"/>
          <w:lang w:eastAsia="hu-HU"/>
        </w:rPr>
        <w:t>program célja, hogy</w:t>
      </w:r>
      <w:r w:rsidRPr="00DE3BDD">
        <w:rPr>
          <w:rFonts w:ascii="Book Antiqua" w:hAnsi="Book Antiqua"/>
          <w:lang w:eastAsia="hu-HU"/>
        </w:rPr>
        <w:t xml:space="preserve"> az álláskeresési folyamat során az egyén mentális, fizikai és egészségi állapotá</w:t>
      </w:r>
      <w:r>
        <w:rPr>
          <w:rFonts w:ascii="Book Antiqua" w:hAnsi="Book Antiqua"/>
          <w:lang w:eastAsia="hu-HU"/>
        </w:rPr>
        <w:t>nak</w:t>
      </w:r>
      <w:r w:rsidRPr="00DE3BDD">
        <w:rPr>
          <w:rFonts w:ascii="Book Antiqua" w:hAnsi="Book Antiqua"/>
          <w:lang w:eastAsia="hu-HU"/>
        </w:rPr>
        <w:t>, élethelyzeté</w:t>
      </w:r>
      <w:r>
        <w:rPr>
          <w:rFonts w:ascii="Book Antiqua" w:hAnsi="Book Antiqua"/>
          <w:lang w:eastAsia="hu-HU"/>
        </w:rPr>
        <w:t>nek</w:t>
      </w:r>
      <w:r w:rsidRPr="00DE3BDD">
        <w:rPr>
          <w:rFonts w:ascii="Book Antiqua" w:hAnsi="Book Antiqua"/>
          <w:lang w:eastAsia="hu-HU"/>
        </w:rPr>
        <w:t xml:space="preserve"> megismer</w:t>
      </w:r>
      <w:r>
        <w:rPr>
          <w:rFonts w:ascii="Book Antiqua" w:hAnsi="Book Antiqua"/>
          <w:lang w:eastAsia="hu-HU"/>
        </w:rPr>
        <w:t>ése után egyéni fejlesztés valósuljon meg.</w:t>
      </w:r>
      <w:r w:rsidRPr="00DE3BDD">
        <w:rPr>
          <w:rFonts w:ascii="Book Antiqua" w:hAnsi="Book Antiqua"/>
          <w:lang w:eastAsia="hu-HU"/>
        </w:rPr>
        <w:t xml:space="preserve"> A mentorok a munkáltatói igényeiket figyelembe véve feltárják az ügyfelek elhelyezkedését akadályozó körülményeket, segítséget nyújtanak a</w:t>
      </w:r>
      <w:r>
        <w:rPr>
          <w:rFonts w:ascii="Book Antiqua" w:hAnsi="Book Antiqua"/>
          <w:lang w:eastAsia="hu-HU"/>
        </w:rPr>
        <w:t>z ügyfelek egyéni</w:t>
      </w:r>
      <w:r w:rsidRPr="00DE3BDD">
        <w:rPr>
          <w:rFonts w:ascii="Book Antiqua" w:hAnsi="Book Antiqua"/>
          <w:lang w:eastAsia="hu-HU"/>
        </w:rPr>
        <w:t xml:space="preserve"> problém</w:t>
      </w:r>
      <w:r>
        <w:rPr>
          <w:rFonts w:ascii="Book Antiqua" w:hAnsi="Book Antiqua"/>
          <w:lang w:eastAsia="hu-HU"/>
        </w:rPr>
        <w:t xml:space="preserve">áinak </w:t>
      </w:r>
      <w:r w:rsidRPr="00DE3BDD">
        <w:rPr>
          <w:rFonts w:ascii="Book Antiqua" w:hAnsi="Book Antiqua"/>
          <w:lang w:eastAsia="hu-HU"/>
        </w:rPr>
        <w:t>kezelésben</w:t>
      </w:r>
      <w:r>
        <w:rPr>
          <w:rFonts w:ascii="Book Antiqua" w:hAnsi="Book Antiqua"/>
          <w:lang w:eastAsia="hu-HU"/>
        </w:rPr>
        <w:t xml:space="preserve"> </w:t>
      </w:r>
      <w:r w:rsidRPr="00DE3BDD">
        <w:rPr>
          <w:rFonts w:ascii="Book Antiqua" w:hAnsi="Book Antiqua"/>
          <w:lang w:eastAsia="hu-HU"/>
        </w:rPr>
        <w:t>és</w:t>
      </w:r>
      <w:r>
        <w:rPr>
          <w:rFonts w:ascii="Book Antiqua" w:hAnsi="Book Antiqua"/>
          <w:lang w:eastAsia="hu-HU"/>
        </w:rPr>
        <w:t xml:space="preserve"> szakmai segítséget nyújtanak</w:t>
      </w:r>
      <w:r w:rsidRPr="00DE3BDD">
        <w:rPr>
          <w:rFonts w:ascii="Book Antiqua" w:hAnsi="Book Antiqua"/>
          <w:lang w:eastAsia="hu-HU"/>
        </w:rPr>
        <w:t xml:space="preserve">. A munkaerő-piaci szolgáltató csoport </w:t>
      </w:r>
      <w:r>
        <w:rPr>
          <w:rFonts w:ascii="Book Antiqua" w:hAnsi="Book Antiqua"/>
          <w:lang w:eastAsia="hu-HU"/>
        </w:rPr>
        <w:t xml:space="preserve">az elhelyezkedés után </w:t>
      </w:r>
      <w:r w:rsidRPr="00DE3BDD">
        <w:rPr>
          <w:rFonts w:ascii="Book Antiqua" w:hAnsi="Book Antiqua"/>
          <w:lang w:eastAsia="hu-HU"/>
        </w:rPr>
        <w:t>folyamatos</w:t>
      </w:r>
      <w:r>
        <w:rPr>
          <w:rFonts w:ascii="Book Antiqua" w:hAnsi="Book Antiqua"/>
          <w:lang w:eastAsia="hu-HU"/>
        </w:rPr>
        <w:t xml:space="preserve"> </w:t>
      </w:r>
      <w:proofErr w:type="spellStart"/>
      <w:r>
        <w:rPr>
          <w:rFonts w:ascii="Book Antiqua" w:hAnsi="Book Antiqua"/>
          <w:lang w:eastAsia="hu-HU"/>
        </w:rPr>
        <w:t>utánkövetést</w:t>
      </w:r>
      <w:proofErr w:type="spellEnd"/>
      <w:r>
        <w:rPr>
          <w:rFonts w:ascii="Book Antiqua" w:hAnsi="Book Antiqua"/>
          <w:lang w:eastAsia="hu-HU"/>
        </w:rPr>
        <w:t xml:space="preserve"> végez.</w:t>
      </w:r>
      <w:r w:rsidRPr="00DE3BDD">
        <w:rPr>
          <w:rFonts w:ascii="Book Antiqua" w:hAnsi="Book Antiqua"/>
          <w:lang w:eastAsia="hu-HU"/>
        </w:rPr>
        <w:t xml:space="preserve"> </w:t>
      </w:r>
    </w:p>
    <w:p w:rsidR="00536AD7" w:rsidRDefault="00536AD7" w:rsidP="00536AD7">
      <w:pPr>
        <w:pStyle w:val="Listaszerbekezds"/>
        <w:spacing w:after="100" w:afterAutospacing="1"/>
        <w:jc w:val="both"/>
        <w:rPr>
          <w:rFonts w:ascii="Book Antiqua" w:hAnsi="Book Antiqua"/>
          <w:lang w:eastAsia="hu-HU"/>
        </w:rPr>
      </w:pPr>
      <w:r w:rsidRPr="00DE3BDD">
        <w:rPr>
          <w:rFonts w:ascii="Book Antiqua" w:hAnsi="Book Antiqua"/>
          <w:lang w:eastAsia="hu-HU"/>
        </w:rPr>
        <w:t xml:space="preserve">A </w:t>
      </w:r>
      <w:proofErr w:type="spellStart"/>
      <w:r w:rsidRPr="00DE3BDD">
        <w:rPr>
          <w:rFonts w:ascii="Book Antiqua" w:hAnsi="Book Antiqua"/>
          <w:lang w:eastAsia="hu-HU"/>
        </w:rPr>
        <w:t>mentorálás</w:t>
      </w:r>
      <w:r>
        <w:rPr>
          <w:rFonts w:ascii="Book Antiqua" w:hAnsi="Book Antiqua"/>
          <w:lang w:eastAsia="hu-HU"/>
        </w:rPr>
        <w:t>i</w:t>
      </w:r>
      <w:proofErr w:type="spellEnd"/>
      <w:r>
        <w:rPr>
          <w:rFonts w:ascii="Book Antiqua" w:hAnsi="Book Antiqua"/>
          <w:lang w:eastAsia="hu-HU"/>
        </w:rPr>
        <w:t xml:space="preserve"> tevékenység </w:t>
      </w:r>
      <w:r w:rsidRPr="00DE3BDD">
        <w:rPr>
          <w:rFonts w:ascii="Book Antiqua" w:hAnsi="Book Antiqua"/>
          <w:lang w:eastAsia="hu-HU"/>
        </w:rPr>
        <w:t>célja továbbá, hogy az ügyf</w:t>
      </w:r>
      <w:r>
        <w:rPr>
          <w:rFonts w:ascii="Book Antiqua" w:hAnsi="Book Antiqua"/>
          <w:lang w:eastAsia="hu-HU"/>
        </w:rPr>
        <w:t>elek</w:t>
      </w:r>
      <w:r w:rsidRPr="00DE3BDD">
        <w:rPr>
          <w:rFonts w:ascii="Book Antiqua" w:hAnsi="Book Antiqua"/>
          <w:lang w:eastAsia="hu-HU"/>
        </w:rPr>
        <w:t xml:space="preserve"> olyan kompetenciákat sajátíts</w:t>
      </w:r>
      <w:r>
        <w:rPr>
          <w:rFonts w:ascii="Book Antiqua" w:hAnsi="Book Antiqua"/>
          <w:lang w:eastAsia="hu-HU"/>
        </w:rPr>
        <w:t>anak</w:t>
      </w:r>
      <w:r w:rsidRPr="00DE3BDD">
        <w:rPr>
          <w:rFonts w:ascii="Book Antiqua" w:hAnsi="Book Antiqua"/>
          <w:lang w:eastAsia="hu-HU"/>
        </w:rPr>
        <w:t xml:space="preserve"> el, amelyek a támogatás megszűnése után </w:t>
      </w:r>
      <w:r>
        <w:rPr>
          <w:rFonts w:ascii="Book Antiqua" w:hAnsi="Book Antiqua"/>
          <w:lang w:eastAsia="hu-HU"/>
        </w:rPr>
        <w:t xml:space="preserve">is </w:t>
      </w:r>
      <w:r w:rsidRPr="00DE3BDD">
        <w:rPr>
          <w:rFonts w:ascii="Book Antiqua" w:hAnsi="Book Antiqua"/>
          <w:lang w:eastAsia="hu-HU"/>
        </w:rPr>
        <w:t>képessé teszik ő</w:t>
      </w:r>
      <w:r>
        <w:rPr>
          <w:rFonts w:ascii="Book Antiqua" w:hAnsi="Book Antiqua"/>
          <w:lang w:eastAsia="hu-HU"/>
        </w:rPr>
        <w:t>ke</w:t>
      </w:r>
      <w:r w:rsidRPr="00DE3BDD">
        <w:rPr>
          <w:rFonts w:ascii="Book Antiqua" w:hAnsi="Book Antiqua"/>
          <w:lang w:eastAsia="hu-HU"/>
        </w:rPr>
        <w:t>t az önálló munkavégzésre.</w:t>
      </w:r>
    </w:p>
    <w:p w:rsidR="00536AD7" w:rsidRPr="00DE3BDD" w:rsidRDefault="00536AD7" w:rsidP="00536AD7">
      <w:pPr>
        <w:pStyle w:val="Listaszerbekezds"/>
        <w:spacing w:after="100" w:afterAutospacing="1"/>
        <w:jc w:val="both"/>
        <w:rPr>
          <w:rFonts w:ascii="Book Antiqua" w:hAnsi="Book Antiqua" w:cstheme="minorHAnsi"/>
        </w:rPr>
      </w:pPr>
    </w:p>
    <w:p w:rsidR="00536AD7" w:rsidRDefault="00536AD7" w:rsidP="00536AD7">
      <w:pPr>
        <w:pStyle w:val="Listaszerbekezds"/>
        <w:jc w:val="both"/>
        <w:rPr>
          <w:rFonts w:ascii="Book Antiqua" w:hAnsi="Book Antiqua"/>
          <w:b/>
          <w:iCs/>
        </w:rPr>
      </w:pPr>
    </w:p>
    <w:p w:rsidR="00536AD7" w:rsidRDefault="00536AD7" w:rsidP="00536AD7">
      <w:pPr>
        <w:pStyle w:val="Listaszerbekezds"/>
        <w:jc w:val="both"/>
        <w:rPr>
          <w:rFonts w:ascii="Book Antiqua" w:hAnsi="Book Antiqua"/>
          <w:b/>
          <w:iCs/>
        </w:rPr>
      </w:pPr>
      <w:r w:rsidRPr="00DE3BDD">
        <w:rPr>
          <w:rFonts w:ascii="Book Antiqua" w:hAnsi="Book Antiqua"/>
          <w:b/>
          <w:iCs/>
        </w:rPr>
        <w:t>Speciális tréning</w:t>
      </w:r>
      <w:r>
        <w:rPr>
          <w:rFonts w:ascii="Book Antiqua" w:hAnsi="Book Antiqua"/>
          <w:b/>
          <w:iCs/>
        </w:rPr>
        <w:t xml:space="preserve"> szolgáltatás</w:t>
      </w:r>
    </w:p>
    <w:p w:rsidR="00536AD7" w:rsidRPr="00DE3BDD" w:rsidRDefault="00536AD7" w:rsidP="00536AD7">
      <w:pPr>
        <w:pStyle w:val="Listaszerbekezds"/>
        <w:jc w:val="both"/>
        <w:rPr>
          <w:rFonts w:ascii="Book Antiqua" w:hAnsi="Book Antiqua"/>
          <w:b/>
          <w:iCs/>
        </w:rPr>
      </w:pPr>
    </w:p>
    <w:p w:rsidR="00536AD7" w:rsidRPr="00DE3BDD" w:rsidRDefault="00536AD7" w:rsidP="00536AD7">
      <w:pPr>
        <w:pStyle w:val="Listaszerbekezds"/>
        <w:jc w:val="both"/>
        <w:rPr>
          <w:rFonts w:ascii="Book Antiqua" w:hAnsi="Book Antiqua"/>
        </w:rPr>
      </w:pPr>
      <w:r w:rsidRPr="00DE3BDD">
        <w:rPr>
          <w:rFonts w:ascii="Book Antiqua" w:hAnsi="Book Antiqua"/>
        </w:rPr>
        <w:t xml:space="preserve">A </w:t>
      </w:r>
      <w:r>
        <w:rPr>
          <w:rFonts w:ascii="Book Antiqua" w:hAnsi="Book Antiqua"/>
        </w:rPr>
        <w:t>foglalkoztatási program</w:t>
      </w:r>
      <w:r w:rsidRPr="00DE3BDD">
        <w:rPr>
          <w:rFonts w:ascii="Book Antiqua" w:hAnsi="Book Antiqua"/>
        </w:rPr>
        <w:t xml:space="preserve"> speciális tréning</w:t>
      </w:r>
      <w:r>
        <w:rPr>
          <w:rFonts w:ascii="Book Antiqua" w:hAnsi="Book Antiqua"/>
        </w:rPr>
        <w:t xml:space="preserve"> szolgáltatást</w:t>
      </w:r>
      <w:r w:rsidRPr="00DE3BDD">
        <w:rPr>
          <w:rFonts w:ascii="Book Antiqua" w:hAnsi="Book Antiqua"/>
        </w:rPr>
        <w:t xml:space="preserve"> biztosít az álláskeresők részére. A tréning célja az ügyfelek </w:t>
      </w:r>
      <w:r>
        <w:rPr>
          <w:rFonts w:ascii="Book Antiqua" w:hAnsi="Book Antiqua"/>
        </w:rPr>
        <w:t>felkészítése és egyéni fejlesztése</w:t>
      </w:r>
      <w:r w:rsidRPr="00DE3BDD">
        <w:rPr>
          <w:rFonts w:ascii="Book Antiqua" w:hAnsi="Book Antiqua"/>
        </w:rPr>
        <w:t>. A foglalkozások keretében szakember irányításával megtörténik a résztvevők hiányzó kompetenciáinak beazonosítása</w:t>
      </w:r>
      <w:r>
        <w:rPr>
          <w:rFonts w:ascii="Book Antiqua" w:hAnsi="Book Antiqua"/>
        </w:rPr>
        <w:t>,</w:t>
      </w:r>
      <w:r w:rsidRPr="00DE3BD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valamint megvalósul </w:t>
      </w:r>
      <w:r w:rsidRPr="00DE3BDD">
        <w:rPr>
          <w:rFonts w:ascii="Book Antiqua" w:hAnsi="Book Antiqua"/>
        </w:rPr>
        <w:t>készségeik és képességeik fejlesztése.</w:t>
      </w:r>
      <w:r>
        <w:rPr>
          <w:rFonts w:ascii="Book Antiqua" w:hAnsi="Book Antiqua"/>
        </w:rPr>
        <w:t xml:space="preserve"> </w:t>
      </w:r>
      <w:r w:rsidRPr="00DE3BDD">
        <w:rPr>
          <w:rFonts w:ascii="Book Antiqua" w:hAnsi="Book Antiqua"/>
        </w:rPr>
        <w:t xml:space="preserve"> </w:t>
      </w:r>
    </w:p>
    <w:p w:rsidR="00536AD7" w:rsidRPr="00DE3BDD" w:rsidRDefault="00536AD7" w:rsidP="00536AD7">
      <w:pPr>
        <w:pStyle w:val="Listaszerbekezds"/>
        <w:numPr>
          <w:ilvl w:val="0"/>
          <w:numId w:val="3"/>
        </w:numPr>
        <w:rPr>
          <w:rFonts w:ascii="Book Antiqua" w:hAnsi="Book Antiqua"/>
          <w:color w:val="000000"/>
          <w:sz w:val="26"/>
          <w:szCs w:val="26"/>
          <w:lang w:eastAsia="hu-HU"/>
        </w:rPr>
      </w:pPr>
      <w:r w:rsidRPr="00DE3BDD">
        <w:rPr>
          <w:rFonts w:ascii="Book Antiqua" w:hAnsi="Book Antiqua"/>
          <w:sz w:val="26"/>
          <w:szCs w:val="26"/>
        </w:rPr>
        <w:br w:type="page"/>
      </w:r>
    </w:p>
    <w:p w:rsidR="00536AD7" w:rsidRPr="00DE3BDD" w:rsidRDefault="00536AD7" w:rsidP="00536AD7">
      <w:pPr>
        <w:pStyle w:val="Listaszerbekezds"/>
        <w:rPr>
          <w:rFonts w:ascii="Book Antiqua" w:hAnsi="Book Antiqua"/>
          <w:b/>
        </w:rPr>
      </w:pPr>
      <w:r w:rsidRPr="00DE3BDD">
        <w:rPr>
          <w:rFonts w:ascii="Book Antiqua" w:hAnsi="Book Antiqua"/>
          <w:b/>
        </w:rPr>
        <w:t>Munkáltatói kapcsolatépítés</w:t>
      </w:r>
    </w:p>
    <w:p w:rsidR="00536AD7" w:rsidRDefault="00536AD7" w:rsidP="00536AD7">
      <w:pPr>
        <w:pStyle w:val="Listaszerbekezds"/>
        <w:spacing w:before="100" w:beforeAutospacing="1" w:after="100" w:afterAutospacing="1"/>
        <w:jc w:val="both"/>
        <w:rPr>
          <w:rFonts w:ascii="Book Antiqua" w:hAnsi="Book Antiqua"/>
          <w:lang w:eastAsia="hu-HU"/>
        </w:rPr>
      </w:pPr>
    </w:p>
    <w:p w:rsidR="00536AD7" w:rsidRPr="00DE3BDD" w:rsidRDefault="00536AD7" w:rsidP="00536AD7">
      <w:pPr>
        <w:pStyle w:val="Listaszerbekezds"/>
        <w:spacing w:before="100" w:beforeAutospacing="1" w:after="100" w:afterAutospacing="1"/>
        <w:jc w:val="both"/>
        <w:rPr>
          <w:rFonts w:ascii="Book Antiqua" w:hAnsi="Book Antiqua"/>
          <w:lang w:eastAsia="hu-HU"/>
        </w:rPr>
      </w:pPr>
      <w:r w:rsidRPr="00DE3BDD">
        <w:rPr>
          <w:rFonts w:ascii="Book Antiqua" w:hAnsi="Book Antiqua"/>
          <w:lang w:eastAsia="hu-HU"/>
        </w:rPr>
        <w:t xml:space="preserve">A foglalkoztatási program keretében rendszeresen megtörténik a térségi vállalkozások bevonásával a munkaerő-piaci és képzési igényfelmérés. </w:t>
      </w:r>
      <w:r>
        <w:rPr>
          <w:rFonts w:ascii="Book Antiqua" w:hAnsi="Book Antiqua"/>
          <w:lang w:eastAsia="hu-HU"/>
        </w:rPr>
        <w:t xml:space="preserve">Adatbázisban rögzítésre kerül </w:t>
      </w:r>
      <w:r w:rsidRPr="00DE3BDD">
        <w:rPr>
          <w:rFonts w:ascii="Book Antiqua" w:hAnsi="Book Antiqua"/>
          <w:lang w:eastAsia="hu-HU"/>
        </w:rPr>
        <w:t xml:space="preserve">a vállalkozások munkaerőigénye, valamint a munkakörök betöltéséhez szükséges végzettségek és szakismeretek. </w:t>
      </w:r>
    </w:p>
    <w:p w:rsidR="00536AD7" w:rsidRDefault="00536AD7" w:rsidP="00536AD7">
      <w:pPr>
        <w:pStyle w:val="Listaszerbekezds"/>
        <w:spacing w:before="100" w:beforeAutospacing="1" w:after="100" w:afterAutospacing="1"/>
        <w:jc w:val="both"/>
        <w:rPr>
          <w:rFonts w:ascii="Book Antiqua" w:hAnsi="Book Antiqua"/>
          <w:lang w:eastAsia="hu-HU"/>
        </w:rPr>
      </w:pPr>
      <w:r w:rsidRPr="00DE3BDD">
        <w:rPr>
          <w:rFonts w:ascii="Book Antiqua" w:hAnsi="Book Antiqua"/>
          <w:lang w:eastAsia="hu-HU"/>
        </w:rPr>
        <w:t>A</w:t>
      </w:r>
      <w:r>
        <w:rPr>
          <w:rFonts w:ascii="Book Antiqua" w:hAnsi="Book Antiqua"/>
          <w:lang w:eastAsia="hu-HU"/>
        </w:rPr>
        <w:t xml:space="preserve"> munkáltatók rendszeres tájékoztatást kapnak</w:t>
      </w:r>
      <w:r w:rsidRPr="00DE3BDD">
        <w:rPr>
          <w:rFonts w:ascii="Book Antiqua" w:hAnsi="Book Antiqua"/>
          <w:lang w:eastAsia="hu-HU"/>
        </w:rPr>
        <w:t xml:space="preserve"> a program keretében </w:t>
      </w:r>
      <w:r>
        <w:rPr>
          <w:rFonts w:ascii="Book Antiqua" w:hAnsi="Book Antiqua"/>
          <w:lang w:eastAsia="hu-HU"/>
        </w:rPr>
        <w:t xml:space="preserve">igénybe vehető </w:t>
      </w:r>
      <w:r w:rsidRPr="00DE3BDD">
        <w:rPr>
          <w:rFonts w:ascii="Book Antiqua" w:hAnsi="Book Antiqua"/>
          <w:lang w:eastAsia="hu-HU"/>
        </w:rPr>
        <w:t>támogatások</w:t>
      </w:r>
      <w:r>
        <w:rPr>
          <w:rFonts w:ascii="Book Antiqua" w:hAnsi="Book Antiqua"/>
          <w:lang w:eastAsia="hu-HU"/>
        </w:rPr>
        <w:t>ról</w:t>
      </w:r>
      <w:r w:rsidRPr="00DE3BDD">
        <w:rPr>
          <w:rFonts w:ascii="Book Antiqua" w:hAnsi="Book Antiqua"/>
          <w:lang w:eastAsia="hu-HU"/>
        </w:rPr>
        <w:t>, valamint a paktumszervezethez való csatlakozással járó előnyök</w:t>
      </w:r>
      <w:r>
        <w:rPr>
          <w:rFonts w:ascii="Book Antiqua" w:hAnsi="Book Antiqua"/>
          <w:lang w:eastAsia="hu-HU"/>
        </w:rPr>
        <w:t>ről</w:t>
      </w:r>
      <w:r w:rsidRPr="00DE3BDD">
        <w:rPr>
          <w:rFonts w:ascii="Book Antiqua" w:hAnsi="Book Antiqua"/>
          <w:lang w:eastAsia="hu-HU"/>
        </w:rPr>
        <w:t>.</w:t>
      </w:r>
    </w:p>
    <w:p w:rsidR="00536AD7" w:rsidRDefault="00536AD7" w:rsidP="00536AD7">
      <w:pPr>
        <w:pStyle w:val="Listaszerbekezds"/>
        <w:spacing w:after="120" w:line="259" w:lineRule="auto"/>
        <w:jc w:val="both"/>
        <w:rPr>
          <w:rFonts w:ascii="Book Antiqua" w:hAnsi="Book Antiqua"/>
          <w:b/>
        </w:rPr>
      </w:pPr>
    </w:p>
    <w:p w:rsidR="00536AD7" w:rsidRDefault="00536AD7" w:rsidP="00536AD7">
      <w:pPr>
        <w:pStyle w:val="Listaszerbekezds"/>
        <w:spacing w:after="120" w:line="259" w:lineRule="auto"/>
        <w:jc w:val="both"/>
        <w:rPr>
          <w:rFonts w:ascii="Book Antiqua" w:hAnsi="Book Antiqua"/>
          <w:b/>
        </w:rPr>
      </w:pPr>
      <w:r w:rsidRPr="003231A5">
        <w:rPr>
          <w:rFonts w:ascii="Book Antiqua" w:hAnsi="Book Antiqua"/>
          <w:b/>
        </w:rPr>
        <w:t>Rendezvények</w:t>
      </w:r>
    </w:p>
    <w:p w:rsidR="00536AD7" w:rsidRDefault="00536AD7" w:rsidP="00536AD7">
      <w:pPr>
        <w:pStyle w:val="Listaszerbekezds"/>
        <w:spacing w:before="240"/>
        <w:jc w:val="both"/>
        <w:rPr>
          <w:rFonts w:ascii="Book Antiqua" w:hAnsi="Book Antiqua"/>
        </w:rPr>
      </w:pPr>
    </w:p>
    <w:p w:rsidR="00536AD7" w:rsidRPr="00BB5068" w:rsidRDefault="00536AD7" w:rsidP="00536AD7">
      <w:pPr>
        <w:pStyle w:val="Listaszerbekezds"/>
        <w:spacing w:before="240"/>
        <w:jc w:val="both"/>
        <w:rPr>
          <w:rFonts w:ascii="Book Antiqua" w:hAnsi="Book Antiqua"/>
        </w:rPr>
      </w:pPr>
      <w:r w:rsidRPr="00DE3BDD">
        <w:rPr>
          <w:rFonts w:ascii="Book Antiqua" w:hAnsi="Book Antiqua"/>
        </w:rPr>
        <w:t>A Paktum Iroda a program munkaszervezeteként szakmai rendezvényeket</w:t>
      </w:r>
      <w:r>
        <w:rPr>
          <w:rFonts w:ascii="Book Antiqua" w:hAnsi="Book Antiqua"/>
        </w:rPr>
        <w:t xml:space="preserve"> szervez a térségi vállalkozások számára</w:t>
      </w:r>
      <w:r w:rsidRPr="00DE3BDD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 xml:space="preserve">A rendezvények keretében a szakemberek tartanak előadásokat az aktuális munkaerő-piaci kihívásokról. A szakmai napok keretében a vállalkozások bevonásával értékelésre kerülnek a program által elért </w:t>
      </w:r>
      <w:r w:rsidRPr="00BB5068">
        <w:rPr>
          <w:rFonts w:ascii="Book Antiqua" w:hAnsi="Book Antiqua"/>
        </w:rPr>
        <w:t>eredmények</w:t>
      </w:r>
      <w:r>
        <w:rPr>
          <w:rFonts w:ascii="Book Antiqua" w:hAnsi="Book Antiqua"/>
        </w:rPr>
        <w:t xml:space="preserve"> és további </w:t>
      </w:r>
      <w:r w:rsidRPr="00BB5068">
        <w:rPr>
          <w:rFonts w:ascii="Book Antiqua" w:hAnsi="Book Antiqua"/>
        </w:rPr>
        <w:t>tapasztalatcser</w:t>
      </w:r>
      <w:r>
        <w:rPr>
          <w:rFonts w:ascii="Book Antiqua" w:hAnsi="Book Antiqua"/>
        </w:rPr>
        <w:t xml:space="preserve">ére kerül sor. Az előadók részéről elhangzanak </w:t>
      </w:r>
      <w:r w:rsidRPr="00BB5068">
        <w:rPr>
          <w:rFonts w:ascii="Book Antiqua" w:hAnsi="Book Antiqua"/>
        </w:rPr>
        <w:t>innovatív ötletek</w:t>
      </w:r>
      <w:r>
        <w:rPr>
          <w:rFonts w:ascii="Book Antiqua" w:hAnsi="Book Antiqua"/>
        </w:rPr>
        <w:t xml:space="preserve"> és</w:t>
      </w:r>
      <w:r w:rsidRPr="00BB5068">
        <w:rPr>
          <w:rFonts w:ascii="Book Antiqua" w:hAnsi="Book Antiqua"/>
        </w:rPr>
        <w:t xml:space="preserve"> jó gyakorlatok,</w:t>
      </w:r>
      <w:r>
        <w:rPr>
          <w:rFonts w:ascii="Book Antiqua" w:hAnsi="Book Antiqua"/>
        </w:rPr>
        <w:t xml:space="preserve"> mely hozzájárul</w:t>
      </w:r>
      <w:r w:rsidRPr="00BB5068">
        <w:rPr>
          <w:rFonts w:ascii="Book Antiqua" w:hAnsi="Book Antiqua"/>
        </w:rPr>
        <w:t xml:space="preserve"> a munkáltatói szemléletformálás</w:t>
      </w:r>
      <w:r>
        <w:rPr>
          <w:rFonts w:ascii="Book Antiqua" w:hAnsi="Book Antiqua"/>
        </w:rPr>
        <w:t>hoz</w:t>
      </w:r>
      <w:r w:rsidRPr="00BB5068">
        <w:rPr>
          <w:rFonts w:ascii="Book Antiqua" w:hAnsi="Book Antiqua"/>
        </w:rPr>
        <w:t xml:space="preserve">. </w:t>
      </w:r>
    </w:p>
    <w:p w:rsidR="00536AD7" w:rsidRDefault="00536AD7" w:rsidP="00536AD7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4"/>
          <w:szCs w:val="24"/>
        </w:rPr>
      </w:pPr>
    </w:p>
    <w:p w:rsidR="00536AD7" w:rsidRPr="00762D65" w:rsidRDefault="00536AD7" w:rsidP="00536AD7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62D65">
        <w:rPr>
          <w:rFonts w:ascii="Book Antiqua" w:hAnsi="Book Antiqua" w:cstheme="minorHAnsi"/>
          <w:b/>
          <w:bCs/>
          <w:sz w:val="24"/>
          <w:szCs w:val="24"/>
        </w:rPr>
        <w:t>A foglalkoztatási és munkaerő-piaci programban eddig</w:t>
      </w:r>
      <w:r w:rsidRPr="00762D65">
        <w:rPr>
          <w:rFonts w:ascii="Book Antiqua" w:hAnsi="Book Antiqua" w:cs="Segoe UI Light"/>
          <w:b/>
          <w:bCs/>
          <w:sz w:val="24"/>
          <w:szCs w:val="24"/>
        </w:rPr>
        <w:t xml:space="preserve"> </w:t>
      </w:r>
      <w:r w:rsidRPr="00762D65">
        <w:rPr>
          <w:rFonts w:ascii="Book Antiqua" w:hAnsi="Book Antiqua"/>
          <w:b/>
          <w:bCs/>
          <w:sz w:val="24"/>
          <w:szCs w:val="24"/>
        </w:rPr>
        <w:t>elért eredmények</w:t>
      </w:r>
    </w:p>
    <w:p w:rsidR="00536AD7" w:rsidRDefault="00536AD7" w:rsidP="00536AD7">
      <w:pPr>
        <w:jc w:val="both"/>
        <w:rPr>
          <w:rFonts w:ascii="Book Antiqua" w:hAnsi="Book Antiqua"/>
          <w:b/>
          <w:bCs/>
          <w:i/>
          <w:iCs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0"/>
        <w:gridCol w:w="1072"/>
      </w:tblGrid>
      <w:tr w:rsidR="00536AD7" w:rsidRPr="00B9270C" w:rsidTr="00D314D6">
        <w:trPr>
          <w:trHeight w:val="30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Szándéknyilatkozatot aláírók száma: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Együttműködési megállapodást aláírók száma: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67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Felkeresett munkáltatók száma: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415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E012DF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12DF">
              <w:rPr>
                <w:rFonts w:ascii="Book Antiqua" w:hAnsi="Book Antiqua"/>
                <w:sz w:val="24"/>
                <w:szCs w:val="24"/>
              </w:rPr>
              <w:t xml:space="preserve">A program iránt érdeklődő ügyfelek száma: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012DF">
              <w:rPr>
                <w:rFonts w:ascii="Book Antiqua" w:hAnsi="Book Antiqua"/>
                <w:sz w:val="24"/>
                <w:szCs w:val="24"/>
              </w:rPr>
              <w:t>955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 xml:space="preserve">Munkaerő-piaci szolgáltatásban résztvevő ügyfelek száma: 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715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 xml:space="preserve">Képzésbe bevont ügyfelek száma: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57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 xml:space="preserve">Támogatott foglalkoztatással elhelyezett ügyfelek száma: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4</w:t>
            </w: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Támogatást igénybe vevő munkáltatók száma: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326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E012DF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012DF">
              <w:rPr>
                <w:rFonts w:ascii="Book Antiqua" w:hAnsi="Book Antiqua"/>
                <w:sz w:val="24"/>
                <w:szCs w:val="24"/>
              </w:rPr>
              <w:t>Vállalkozóvá válás támogatásában részesültek száma: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012DF">
              <w:rPr>
                <w:rFonts w:ascii="Book Antiqua" w:hAnsi="Book Antiqua"/>
                <w:sz w:val="24"/>
                <w:szCs w:val="24"/>
              </w:rPr>
              <w:t>91</w:t>
            </w:r>
          </w:p>
        </w:tc>
      </w:tr>
      <w:tr w:rsidR="00536AD7" w:rsidRPr="00B9270C" w:rsidTr="00D314D6">
        <w:trPr>
          <w:trHeight w:val="300"/>
        </w:trPr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AD7" w:rsidRPr="00B9270C" w:rsidRDefault="00536AD7" w:rsidP="00D314D6">
            <w:pPr>
              <w:spacing w:line="276" w:lineRule="auto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A paktum keretében támogatott ügyfelek elhelyezkedési aránya: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6AD7" w:rsidRPr="00B9270C" w:rsidRDefault="00536AD7" w:rsidP="00D314D6">
            <w:pPr>
              <w:spacing w:line="276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9270C">
              <w:rPr>
                <w:rFonts w:ascii="Book Antiqua" w:hAnsi="Book Antiqua"/>
                <w:sz w:val="24"/>
                <w:szCs w:val="24"/>
              </w:rPr>
              <w:t>72 %</w:t>
            </w:r>
          </w:p>
        </w:tc>
      </w:tr>
    </w:tbl>
    <w:p w:rsidR="00536AD7" w:rsidRPr="002021BB" w:rsidRDefault="00536AD7" w:rsidP="00536AD7">
      <w:pPr>
        <w:jc w:val="both"/>
        <w:rPr>
          <w:rFonts w:ascii="Book Antiqua" w:hAnsi="Book Antiqua"/>
          <w:b/>
          <w:sz w:val="24"/>
          <w:szCs w:val="24"/>
        </w:rPr>
      </w:pPr>
    </w:p>
    <w:sectPr w:rsidR="00536AD7" w:rsidRPr="002021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F7" w:rsidRDefault="00BC60F7" w:rsidP="007605BC">
      <w:pPr>
        <w:spacing w:after="0" w:line="240" w:lineRule="auto"/>
      </w:pPr>
      <w:r>
        <w:separator/>
      </w:r>
    </w:p>
  </w:endnote>
  <w:endnote w:type="continuationSeparator" w:id="0">
    <w:p w:rsidR="00BC60F7" w:rsidRDefault="00BC60F7" w:rsidP="0076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317813"/>
      <w:docPartObj>
        <w:docPartGallery w:val="Page Numbers (Bottom of Page)"/>
        <w:docPartUnique/>
      </w:docPartObj>
    </w:sdtPr>
    <w:sdtContent>
      <w:p w:rsidR="00E05EF1" w:rsidRDefault="00E05E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05EF1" w:rsidRDefault="00E05EF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F7" w:rsidRDefault="00BC60F7" w:rsidP="007605BC">
      <w:pPr>
        <w:spacing w:after="0" w:line="240" w:lineRule="auto"/>
      </w:pPr>
      <w:r>
        <w:separator/>
      </w:r>
    </w:p>
  </w:footnote>
  <w:footnote w:type="continuationSeparator" w:id="0">
    <w:p w:rsidR="00BC60F7" w:rsidRDefault="00BC60F7" w:rsidP="00760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2060"/>
    <w:multiLevelType w:val="hybridMultilevel"/>
    <w:tmpl w:val="757EE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E0D"/>
    <w:multiLevelType w:val="hybridMultilevel"/>
    <w:tmpl w:val="7BF83ED8"/>
    <w:lvl w:ilvl="0" w:tplc="1A5EECA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2FF4"/>
    <w:multiLevelType w:val="hybridMultilevel"/>
    <w:tmpl w:val="D0387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8CD"/>
    <w:multiLevelType w:val="hybridMultilevel"/>
    <w:tmpl w:val="B234F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4A2"/>
    <w:multiLevelType w:val="hybridMultilevel"/>
    <w:tmpl w:val="379492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3C21"/>
    <w:multiLevelType w:val="hybridMultilevel"/>
    <w:tmpl w:val="88CC8C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4B85"/>
    <w:multiLevelType w:val="hybridMultilevel"/>
    <w:tmpl w:val="F3F805E8"/>
    <w:lvl w:ilvl="0" w:tplc="423C8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F0508"/>
    <w:multiLevelType w:val="hybridMultilevel"/>
    <w:tmpl w:val="080E708E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EA56A9"/>
    <w:multiLevelType w:val="hybridMultilevel"/>
    <w:tmpl w:val="B3F0A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06B60"/>
    <w:multiLevelType w:val="hybridMultilevel"/>
    <w:tmpl w:val="A25071D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20269"/>
    <w:multiLevelType w:val="hybridMultilevel"/>
    <w:tmpl w:val="637288F4"/>
    <w:lvl w:ilvl="0" w:tplc="7B0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53E0"/>
    <w:multiLevelType w:val="hybridMultilevel"/>
    <w:tmpl w:val="0890B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500CB"/>
    <w:multiLevelType w:val="hybridMultilevel"/>
    <w:tmpl w:val="40B032A2"/>
    <w:lvl w:ilvl="0" w:tplc="6F6AAC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31D03"/>
    <w:multiLevelType w:val="hybridMultilevel"/>
    <w:tmpl w:val="2AD23A6A"/>
    <w:lvl w:ilvl="0" w:tplc="329AC56A">
      <w:numFmt w:val="bullet"/>
      <w:lvlText w:val="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C1491"/>
    <w:multiLevelType w:val="hybridMultilevel"/>
    <w:tmpl w:val="637288F4"/>
    <w:lvl w:ilvl="0" w:tplc="7B0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C48FF"/>
    <w:multiLevelType w:val="hybridMultilevel"/>
    <w:tmpl w:val="AA18D490"/>
    <w:lvl w:ilvl="0" w:tplc="E4EE4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11A49"/>
    <w:multiLevelType w:val="hybridMultilevel"/>
    <w:tmpl w:val="5E70432C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5F763C1"/>
    <w:multiLevelType w:val="hybridMultilevel"/>
    <w:tmpl w:val="7BD04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D3716"/>
    <w:multiLevelType w:val="hybridMultilevel"/>
    <w:tmpl w:val="F51A8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801A1"/>
    <w:multiLevelType w:val="hybridMultilevel"/>
    <w:tmpl w:val="4906C0D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43507E"/>
    <w:multiLevelType w:val="hybridMultilevel"/>
    <w:tmpl w:val="9296235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93460"/>
    <w:multiLevelType w:val="hybridMultilevel"/>
    <w:tmpl w:val="87D43B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E7F84">
      <w:numFmt w:val="bullet"/>
      <w:lvlText w:val="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95814"/>
    <w:multiLevelType w:val="hybridMultilevel"/>
    <w:tmpl w:val="872040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95B4A"/>
    <w:multiLevelType w:val="hybridMultilevel"/>
    <w:tmpl w:val="E500EB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E1585"/>
    <w:multiLevelType w:val="hybridMultilevel"/>
    <w:tmpl w:val="AC1E9A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A2F8A"/>
    <w:multiLevelType w:val="hybridMultilevel"/>
    <w:tmpl w:val="4A0282F0"/>
    <w:lvl w:ilvl="0" w:tplc="040E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9A04A1"/>
    <w:multiLevelType w:val="hybridMultilevel"/>
    <w:tmpl w:val="EEC20A1E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C55D74"/>
    <w:multiLevelType w:val="hybridMultilevel"/>
    <w:tmpl w:val="CAAE2680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6E01F9"/>
    <w:multiLevelType w:val="hybridMultilevel"/>
    <w:tmpl w:val="A6C682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46FED"/>
    <w:multiLevelType w:val="hybridMultilevel"/>
    <w:tmpl w:val="41909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72DD0"/>
    <w:multiLevelType w:val="hybridMultilevel"/>
    <w:tmpl w:val="DF7E6372"/>
    <w:lvl w:ilvl="0" w:tplc="871E2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60F2D"/>
    <w:multiLevelType w:val="hybridMultilevel"/>
    <w:tmpl w:val="DDCC5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16271"/>
    <w:multiLevelType w:val="hybridMultilevel"/>
    <w:tmpl w:val="B56EE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04CA4"/>
    <w:multiLevelType w:val="hybridMultilevel"/>
    <w:tmpl w:val="64800BE2"/>
    <w:lvl w:ilvl="0" w:tplc="040E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0C4052"/>
    <w:multiLevelType w:val="hybridMultilevel"/>
    <w:tmpl w:val="9CD072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64088"/>
    <w:multiLevelType w:val="hybridMultilevel"/>
    <w:tmpl w:val="D264B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57533"/>
    <w:multiLevelType w:val="hybridMultilevel"/>
    <w:tmpl w:val="DFFEC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71C43"/>
    <w:multiLevelType w:val="hybridMultilevel"/>
    <w:tmpl w:val="20A6E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42623"/>
    <w:multiLevelType w:val="hybridMultilevel"/>
    <w:tmpl w:val="64C65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D059A"/>
    <w:multiLevelType w:val="hybridMultilevel"/>
    <w:tmpl w:val="B7CE017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22"/>
  </w:num>
  <w:num w:numId="5">
    <w:abstractNumId w:val="15"/>
  </w:num>
  <w:num w:numId="6">
    <w:abstractNumId w:val="30"/>
  </w:num>
  <w:num w:numId="7">
    <w:abstractNumId w:val="37"/>
  </w:num>
  <w:num w:numId="8">
    <w:abstractNumId w:val="11"/>
  </w:num>
  <w:num w:numId="9">
    <w:abstractNumId w:val="38"/>
  </w:num>
  <w:num w:numId="10">
    <w:abstractNumId w:val="19"/>
  </w:num>
  <w:num w:numId="11">
    <w:abstractNumId w:val="39"/>
  </w:num>
  <w:num w:numId="12">
    <w:abstractNumId w:val="9"/>
  </w:num>
  <w:num w:numId="13">
    <w:abstractNumId w:val="7"/>
  </w:num>
  <w:num w:numId="14">
    <w:abstractNumId w:val="28"/>
  </w:num>
  <w:num w:numId="15">
    <w:abstractNumId w:val="26"/>
  </w:num>
  <w:num w:numId="16">
    <w:abstractNumId w:val="27"/>
  </w:num>
  <w:num w:numId="17">
    <w:abstractNumId w:val="18"/>
  </w:num>
  <w:num w:numId="18">
    <w:abstractNumId w:val="33"/>
  </w:num>
  <w:num w:numId="19">
    <w:abstractNumId w:val="29"/>
  </w:num>
  <w:num w:numId="20">
    <w:abstractNumId w:val="21"/>
  </w:num>
  <w:num w:numId="21">
    <w:abstractNumId w:val="13"/>
  </w:num>
  <w:num w:numId="22">
    <w:abstractNumId w:val="32"/>
  </w:num>
  <w:num w:numId="23">
    <w:abstractNumId w:val="20"/>
  </w:num>
  <w:num w:numId="24">
    <w:abstractNumId w:val="35"/>
  </w:num>
  <w:num w:numId="25">
    <w:abstractNumId w:val="5"/>
  </w:num>
  <w:num w:numId="26">
    <w:abstractNumId w:val="16"/>
  </w:num>
  <w:num w:numId="27">
    <w:abstractNumId w:val="6"/>
  </w:num>
  <w:num w:numId="28">
    <w:abstractNumId w:val="34"/>
  </w:num>
  <w:num w:numId="29">
    <w:abstractNumId w:val="31"/>
  </w:num>
  <w:num w:numId="30">
    <w:abstractNumId w:val="23"/>
  </w:num>
  <w:num w:numId="31">
    <w:abstractNumId w:val="8"/>
  </w:num>
  <w:num w:numId="32">
    <w:abstractNumId w:val="24"/>
  </w:num>
  <w:num w:numId="33">
    <w:abstractNumId w:val="14"/>
  </w:num>
  <w:num w:numId="34">
    <w:abstractNumId w:val="4"/>
  </w:num>
  <w:num w:numId="35">
    <w:abstractNumId w:val="2"/>
  </w:num>
  <w:num w:numId="36">
    <w:abstractNumId w:val="36"/>
  </w:num>
  <w:num w:numId="37">
    <w:abstractNumId w:val="10"/>
  </w:num>
  <w:num w:numId="38">
    <w:abstractNumId w:val="12"/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5A"/>
    <w:rsid w:val="00024D68"/>
    <w:rsid w:val="00062EE8"/>
    <w:rsid w:val="000B5F3A"/>
    <w:rsid w:val="000D531B"/>
    <w:rsid w:val="000E17E1"/>
    <w:rsid w:val="00112F0A"/>
    <w:rsid w:val="00140079"/>
    <w:rsid w:val="00162355"/>
    <w:rsid w:val="00167130"/>
    <w:rsid w:val="001674FF"/>
    <w:rsid w:val="00196417"/>
    <w:rsid w:val="00196B59"/>
    <w:rsid w:val="001B15B0"/>
    <w:rsid w:val="002021BB"/>
    <w:rsid w:val="00247F50"/>
    <w:rsid w:val="00250DB9"/>
    <w:rsid w:val="00286133"/>
    <w:rsid w:val="002875E8"/>
    <w:rsid w:val="002C51FD"/>
    <w:rsid w:val="002D4BC9"/>
    <w:rsid w:val="002F642B"/>
    <w:rsid w:val="0033138A"/>
    <w:rsid w:val="0034108E"/>
    <w:rsid w:val="00354188"/>
    <w:rsid w:val="003572F5"/>
    <w:rsid w:val="00380C41"/>
    <w:rsid w:val="0038156E"/>
    <w:rsid w:val="003A1FFB"/>
    <w:rsid w:val="003A4E95"/>
    <w:rsid w:val="003F6665"/>
    <w:rsid w:val="00424A7B"/>
    <w:rsid w:val="0043478E"/>
    <w:rsid w:val="004400D1"/>
    <w:rsid w:val="004500E5"/>
    <w:rsid w:val="004679D5"/>
    <w:rsid w:val="00481232"/>
    <w:rsid w:val="004A2998"/>
    <w:rsid w:val="004A5B5A"/>
    <w:rsid w:val="004C09C6"/>
    <w:rsid w:val="004E430A"/>
    <w:rsid w:val="00536AD7"/>
    <w:rsid w:val="00537F39"/>
    <w:rsid w:val="00542579"/>
    <w:rsid w:val="00547C30"/>
    <w:rsid w:val="005B4D80"/>
    <w:rsid w:val="005C51DD"/>
    <w:rsid w:val="005D25F3"/>
    <w:rsid w:val="00636154"/>
    <w:rsid w:val="00653E98"/>
    <w:rsid w:val="006679D9"/>
    <w:rsid w:val="006711D8"/>
    <w:rsid w:val="006770D9"/>
    <w:rsid w:val="00692943"/>
    <w:rsid w:val="00693E05"/>
    <w:rsid w:val="006973C0"/>
    <w:rsid w:val="00734BC0"/>
    <w:rsid w:val="007442B8"/>
    <w:rsid w:val="0074467C"/>
    <w:rsid w:val="007578FB"/>
    <w:rsid w:val="007605BC"/>
    <w:rsid w:val="00762D65"/>
    <w:rsid w:val="00772BD3"/>
    <w:rsid w:val="007C0B0F"/>
    <w:rsid w:val="007C7844"/>
    <w:rsid w:val="007E0BD2"/>
    <w:rsid w:val="007F35B6"/>
    <w:rsid w:val="007F55A9"/>
    <w:rsid w:val="00827C8E"/>
    <w:rsid w:val="00833278"/>
    <w:rsid w:val="0088551E"/>
    <w:rsid w:val="008F5484"/>
    <w:rsid w:val="00911C7A"/>
    <w:rsid w:val="00920043"/>
    <w:rsid w:val="00997868"/>
    <w:rsid w:val="009A3241"/>
    <w:rsid w:val="009E017B"/>
    <w:rsid w:val="00A12BAA"/>
    <w:rsid w:val="00A319D9"/>
    <w:rsid w:val="00A52DDA"/>
    <w:rsid w:val="00A556D3"/>
    <w:rsid w:val="00A63005"/>
    <w:rsid w:val="00A6532C"/>
    <w:rsid w:val="00A76001"/>
    <w:rsid w:val="00AE1234"/>
    <w:rsid w:val="00AE1A41"/>
    <w:rsid w:val="00B2100E"/>
    <w:rsid w:val="00B660A5"/>
    <w:rsid w:val="00B9270C"/>
    <w:rsid w:val="00BA0B7E"/>
    <w:rsid w:val="00BA15A1"/>
    <w:rsid w:val="00BA1840"/>
    <w:rsid w:val="00BC5507"/>
    <w:rsid w:val="00BC571B"/>
    <w:rsid w:val="00BC60F7"/>
    <w:rsid w:val="00C32314"/>
    <w:rsid w:val="00C41925"/>
    <w:rsid w:val="00C535DD"/>
    <w:rsid w:val="00C547D2"/>
    <w:rsid w:val="00C93C16"/>
    <w:rsid w:val="00D31A2D"/>
    <w:rsid w:val="00D33D39"/>
    <w:rsid w:val="00D45FA2"/>
    <w:rsid w:val="00D640E4"/>
    <w:rsid w:val="00D7086D"/>
    <w:rsid w:val="00D94217"/>
    <w:rsid w:val="00DB4079"/>
    <w:rsid w:val="00DD0F29"/>
    <w:rsid w:val="00E05EF1"/>
    <w:rsid w:val="00E1053F"/>
    <w:rsid w:val="00E131CF"/>
    <w:rsid w:val="00E1434F"/>
    <w:rsid w:val="00E52B58"/>
    <w:rsid w:val="00E821F8"/>
    <w:rsid w:val="00EA2C77"/>
    <w:rsid w:val="00ED5855"/>
    <w:rsid w:val="00EE0BB4"/>
    <w:rsid w:val="00F40074"/>
    <w:rsid w:val="00F6425C"/>
    <w:rsid w:val="00F670C5"/>
    <w:rsid w:val="00F805B0"/>
    <w:rsid w:val="00FB5C1D"/>
    <w:rsid w:val="00FC4149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1071A-E47F-48DD-946E-A0D3FA45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424A7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27C8E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8332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833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List Paragraph,リスト段落1"/>
    <w:basedOn w:val="Norml"/>
    <w:link w:val="ListaszerbekezdsChar"/>
    <w:uiPriority w:val="34"/>
    <w:qFormat/>
    <w:rsid w:val="00D7086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7086D"/>
    <w:rPr>
      <w:rFonts w:cs="Times New Roman"/>
      <w:b/>
      <w:bCs/>
    </w:rPr>
  </w:style>
  <w:style w:type="paragraph" w:customStyle="1" w:styleId="Default">
    <w:name w:val="Default"/>
    <w:rsid w:val="00D70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D7086D"/>
    <w:rPr>
      <w:rFonts w:ascii="Calibri" w:eastAsia="Times New Roman" w:hAnsi="Calibri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9"/>
    <w:rsid w:val="00424A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">
    <w:name w:val="Emphasis"/>
    <w:basedOn w:val="Bekezdsalapbettpusa"/>
    <w:uiPriority w:val="20"/>
    <w:qFormat/>
    <w:rsid w:val="00424A7B"/>
    <w:rPr>
      <w:rFonts w:ascii="Calibri" w:hAnsi="Calibri" w:cs="Times New Roman"/>
      <w:b/>
      <w:i/>
      <w:iCs/>
    </w:rPr>
  </w:style>
  <w:style w:type="character" w:customStyle="1" w:styleId="st">
    <w:name w:val="st"/>
    <w:basedOn w:val="Bekezdsalapbettpusa"/>
    <w:rsid w:val="00424A7B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156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8156E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8156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92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0043"/>
  </w:style>
  <w:style w:type="paragraph" w:styleId="llb">
    <w:name w:val="footer"/>
    <w:basedOn w:val="Norml"/>
    <w:link w:val="llbChar"/>
    <w:uiPriority w:val="99"/>
    <w:unhideWhenUsed/>
    <w:rsid w:val="00E0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7083-52EA-47A9-B7B2-42C72C2D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1036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Krizmanichné Magyari Klára</cp:lastModifiedBy>
  <cp:revision>3</cp:revision>
  <dcterms:created xsi:type="dcterms:W3CDTF">2019-09-17T08:55:00Z</dcterms:created>
  <dcterms:modified xsi:type="dcterms:W3CDTF">2019-09-17T09:02:00Z</dcterms:modified>
</cp:coreProperties>
</file>