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10" w:rsidRDefault="009C66FA" w:rsidP="00051FF9">
      <w:pPr>
        <w:pStyle w:val="Szvegtrzs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03C7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497386" w:rsidRPr="00B503C7" w:rsidRDefault="00497386" w:rsidP="00051FF9">
      <w:pPr>
        <w:pStyle w:val="Szvegtrzs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C66FA" w:rsidRPr="00B503C7" w:rsidRDefault="009C66FA" w:rsidP="009C66FA">
      <w:pPr>
        <w:pStyle w:val="Szvegtrzs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503C7">
        <w:rPr>
          <w:rFonts w:ascii="Arial" w:hAnsi="Arial" w:cs="Arial"/>
          <w:b/>
          <w:sz w:val="22"/>
          <w:szCs w:val="22"/>
        </w:rPr>
        <w:t>Szombathely Megy</w:t>
      </w:r>
      <w:r w:rsidR="00B503C7" w:rsidRPr="00B503C7">
        <w:rPr>
          <w:rFonts w:ascii="Arial" w:hAnsi="Arial" w:cs="Arial"/>
          <w:b/>
          <w:sz w:val="22"/>
          <w:szCs w:val="22"/>
        </w:rPr>
        <w:t>ei Jogú Város Közgyűlésének 2019</w:t>
      </w:r>
      <w:r w:rsidRPr="00B503C7">
        <w:rPr>
          <w:rFonts w:ascii="Arial" w:hAnsi="Arial" w:cs="Arial"/>
          <w:b/>
          <w:sz w:val="22"/>
          <w:szCs w:val="22"/>
        </w:rPr>
        <w:t xml:space="preserve">. </w:t>
      </w:r>
      <w:r w:rsidR="00B503C7" w:rsidRPr="00B503C7">
        <w:rPr>
          <w:rFonts w:ascii="Arial" w:hAnsi="Arial" w:cs="Arial"/>
          <w:b/>
          <w:sz w:val="22"/>
          <w:szCs w:val="22"/>
        </w:rPr>
        <w:t>szeptemberi</w:t>
      </w:r>
      <w:r w:rsidR="00065961" w:rsidRPr="00B503C7">
        <w:rPr>
          <w:rFonts w:ascii="Arial" w:hAnsi="Arial" w:cs="Arial"/>
          <w:b/>
          <w:sz w:val="22"/>
          <w:szCs w:val="22"/>
        </w:rPr>
        <w:t xml:space="preserve"> </w:t>
      </w:r>
      <w:r w:rsidRPr="00B503C7">
        <w:rPr>
          <w:rFonts w:ascii="Arial" w:hAnsi="Arial" w:cs="Arial"/>
          <w:b/>
          <w:sz w:val="22"/>
          <w:szCs w:val="22"/>
        </w:rPr>
        <w:t>ülésére</w:t>
      </w:r>
    </w:p>
    <w:p w:rsidR="00B503C7" w:rsidRDefault="00B503C7" w:rsidP="00B503C7">
      <w:pPr>
        <w:pStyle w:val="Szvegtrzs"/>
        <w:spacing w:after="0"/>
        <w:rPr>
          <w:rFonts w:ascii="Arial" w:hAnsi="Arial" w:cs="Arial"/>
          <w:b/>
          <w:bCs/>
        </w:rPr>
      </w:pPr>
    </w:p>
    <w:p w:rsidR="00B503C7" w:rsidRPr="00B503C7" w:rsidRDefault="00B503C7" w:rsidP="00B503C7">
      <w:pPr>
        <w:jc w:val="center"/>
        <w:rPr>
          <w:rFonts w:ascii="Arial" w:hAnsi="Arial" w:cs="Arial"/>
          <w:b/>
          <w:sz w:val="22"/>
          <w:szCs w:val="22"/>
        </w:rPr>
      </w:pPr>
      <w:r w:rsidRPr="00B503C7">
        <w:rPr>
          <w:rFonts w:ascii="Arial" w:hAnsi="Arial" w:cs="Arial"/>
          <w:b/>
          <w:sz w:val="22"/>
          <w:szCs w:val="22"/>
        </w:rPr>
        <w:t>Javaslat a szombathelyi 7030/A/6 hrsz.-ú – természetben Szombathely, Semmelweis Ignác utca 28. fsz. 6. szám alatti – ingatlanon fennálló elővásárlási jog gyakorlásával kapcsolatos döntés meghozatalára</w:t>
      </w:r>
    </w:p>
    <w:p w:rsidR="00B503C7" w:rsidRPr="00B503C7" w:rsidRDefault="00B503C7" w:rsidP="00B503C7">
      <w:pPr>
        <w:jc w:val="center"/>
        <w:rPr>
          <w:rFonts w:ascii="Arial" w:hAnsi="Arial" w:cs="Arial"/>
          <w:b/>
          <w:sz w:val="22"/>
          <w:szCs w:val="22"/>
        </w:rPr>
      </w:pPr>
    </w:p>
    <w:p w:rsidR="00B503C7" w:rsidRPr="00B503C7" w:rsidRDefault="00B503C7" w:rsidP="00B503C7">
      <w:pPr>
        <w:jc w:val="both"/>
        <w:rPr>
          <w:rFonts w:ascii="Arial" w:hAnsi="Arial" w:cs="Arial"/>
          <w:sz w:val="22"/>
          <w:szCs w:val="22"/>
        </w:rPr>
      </w:pPr>
    </w:p>
    <w:p w:rsidR="00B503C7" w:rsidRPr="00B503C7" w:rsidRDefault="00B503C7" w:rsidP="00E90EA5">
      <w:pPr>
        <w:pStyle w:val="Szvegtrzs"/>
        <w:tabs>
          <w:tab w:val="left" w:pos="61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E90EA5" w:rsidRDefault="00B503C7" w:rsidP="00E90EA5">
      <w:pPr>
        <w:pStyle w:val="Szvegtrzs"/>
        <w:tabs>
          <w:tab w:val="left" w:pos="61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B503C7">
        <w:rPr>
          <w:rFonts w:ascii="Arial" w:hAnsi="Arial" w:cs="Arial"/>
          <w:sz w:val="22"/>
          <w:szCs w:val="22"/>
        </w:rPr>
        <w:t>Étv</w:t>
      </w:r>
      <w:proofErr w:type="spellEnd"/>
      <w:r w:rsidRPr="00B503C7">
        <w:rPr>
          <w:rFonts w:ascii="Arial" w:hAnsi="Arial" w:cs="Arial"/>
          <w:sz w:val="22"/>
          <w:szCs w:val="22"/>
        </w:rPr>
        <w:t xml:space="preserve">. </w:t>
      </w:r>
      <w:r w:rsidRPr="00B503C7">
        <w:rPr>
          <w:rFonts w:ascii="Arial" w:hAnsi="Arial" w:cs="Arial"/>
          <w:sz w:val="22"/>
          <w:szCs w:val="22"/>
        </w:rPr>
        <w:br/>
        <w:t>17. §</w:t>
      </w:r>
      <w:proofErr w:type="spellStart"/>
      <w:r w:rsidRPr="00B503C7">
        <w:rPr>
          <w:rFonts w:ascii="Arial" w:hAnsi="Arial" w:cs="Arial"/>
          <w:sz w:val="22"/>
          <w:szCs w:val="22"/>
        </w:rPr>
        <w:t>-ában</w:t>
      </w:r>
      <w:proofErr w:type="spellEnd"/>
      <w:r w:rsidRPr="00B503C7">
        <w:rPr>
          <w:rFonts w:ascii="Arial" w:hAnsi="Arial" w:cs="Arial"/>
          <w:sz w:val="22"/>
          <w:szCs w:val="22"/>
        </w:rPr>
        <w:t xml:space="preserve"> az önkormányzat számára sajátos jogintézményként biztosított, az </w:t>
      </w:r>
      <w:proofErr w:type="spellStart"/>
      <w:r w:rsidRPr="00B503C7">
        <w:rPr>
          <w:rFonts w:ascii="Arial" w:hAnsi="Arial" w:cs="Arial"/>
          <w:sz w:val="22"/>
          <w:szCs w:val="22"/>
        </w:rPr>
        <w:t>Étv</w:t>
      </w:r>
      <w:proofErr w:type="spellEnd"/>
      <w:r w:rsidRPr="00B503C7">
        <w:rPr>
          <w:rFonts w:ascii="Arial" w:hAnsi="Arial" w:cs="Arial"/>
          <w:sz w:val="22"/>
          <w:szCs w:val="22"/>
        </w:rPr>
        <w:t xml:space="preserve">. </w:t>
      </w:r>
      <w:r w:rsidRPr="00B503C7">
        <w:rPr>
          <w:rFonts w:ascii="Arial" w:hAnsi="Arial" w:cs="Arial"/>
          <w:sz w:val="22"/>
          <w:szCs w:val="22"/>
        </w:rPr>
        <w:br/>
        <w:t>25. §</w:t>
      </w:r>
      <w:proofErr w:type="spellStart"/>
      <w:r w:rsidRPr="00B503C7">
        <w:rPr>
          <w:rFonts w:ascii="Arial" w:hAnsi="Arial" w:cs="Arial"/>
          <w:sz w:val="22"/>
          <w:szCs w:val="22"/>
        </w:rPr>
        <w:t>-ában</w:t>
      </w:r>
      <w:proofErr w:type="spellEnd"/>
      <w:r w:rsidRPr="00B503C7">
        <w:rPr>
          <w:rFonts w:ascii="Arial" w:hAnsi="Arial" w:cs="Arial"/>
          <w:sz w:val="22"/>
          <w:szCs w:val="22"/>
        </w:rPr>
        <w:t xml:space="preserve"> részletezett elővásárlási jog bejegyzését.” </w:t>
      </w:r>
    </w:p>
    <w:p w:rsidR="00B503C7" w:rsidRPr="00B503C7" w:rsidRDefault="00B503C7" w:rsidP="00E90EA5">
      <w:pPr>
        <w:pStyle w:val="Szvegtrzs"/>
        <w:tabs>
          <w:tab w:val="left" w:pos="61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>A határozatok alapján számos ingatlanra bejegyzésre került az Önkormányzat elővásárlási joga, ugyanis az épített környezet alakításáról és védelméről szóló 1997. évi LXXVIII. törvény (</w:t>
      </w:r>
      <w:proofErr w:type="spellStart"/>
      <w:r w:rsidRPr="00B503C7">
        <w:rPr>
          <w:rFonts w:ascii="Arial" w:hAnsi="Arial" w:cs="Arial"/>
          <w:sz w:val="22"/>
          <w:szCs w:val="22"/>
        </w:rPr>
        <w:t>Étv</w:t>
      </w:r>
      <w:proofErr w:type="spellEnd"/>
      <w:r w:rsidRPr="00B503C7">
        <w:rPr>
          <w:rFonts w:ascii="Arial" w:hAnsi="Arial" w:cs="Arial"/>
          <w:sz w:val="22"/>
          <w:szCs w:val="22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B503C7" w:rsidRPr="00B503C7" w:rsidRDefault="00B503C7" w:rsidP="00E90E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>A rendezési tervben az elővásárlási joggal érintett területek bejelölésre kerültek, ezek közé tartozik a 7030/A/6 hrsz.-ú, természetben Szombathely, Semmelweis Ignác utca 28. fsz. 6. szám alatti, 278 m</w:t>
      </w:r>
      <w:r w:rsidRPr="00B503C7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B503C7">
        <w:rPr>
          <w:rFonts w:ascii="Arial" w:hAnsi="Arial" w:cs="Arial"/>
          <w:sz w:val="22"/>
          <w:szCs w:val="22"/>
        </w:rPr>
        <w:t>alapterületű, üzlethelyiség megnevezésű ingatlan is.</w:t>
      </w:r>
    </w:p>
    <w:p w:rsidR="00B503C7" w:rsidRPr="00B503C7" w:rsidRDefault="00B503C7" w:rsidP="003271C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>A Szűcs és Társa Ügyvédi Iroda képviseletében dr. Keresztesi Gyula ügyvéd kérelmet nyújtott be Önkormányzatunkhoz, amelyben a Bonnie Parker Ingatlankezelő Kft. (Cg.01-09-901575) tulajdonában álló fenti ingatlanra megkötött adásvételi szerződés alapján kérte Önkormányzatunk nyilatkozatát az elővásárlási jogával kapcsolatban. Az ingatlan tulajdoni lapján ugyanis 2009. augusztus 19. napjától kezdve szerepel a Szombathely Megyei Jogú Város Önkormányzata javára bejegyzett elővásárlási jog.</w:t>
      </w:r>
    </w:p>
    <w:p w:rsidR="00B503C7" w:rsidRPr="00B503C7" w:rsidRDefault="00B503C7" w:rsidP="003271C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lastRenderedPageBreak/>
        <w:t>A HÉSZ 3. számú melléklete alapján az ingatlanra Önkormányzatunk elővásárlási joga „megfelelő színvonalú közlekedés kialakítása” céljából áll fenn.</w:t>
      </w:r>
    </w:p>
    <w:p w:rsidR="00B503C7" w:rsidRDefault="00B503C7" w:rsidP="00BE3EAF">
      <w:pPr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>Az adásvételi szerződés 2019. augusztus 8-án jött létre, amelyben az ingatlan vételárát a felek 32.500.000,- Ft-ban (harminckétmillió-ötszázezer forintban) állapították meg részletekben történő fizetéssel, az utolsó v</w:t>
      </w:r>
      <w:r w:rsidR="009A793D">
        <w:rPr>
          <w:rFonts w:ascii="Arial" w:hAnsi="Arial" w:cs="Arial"/>
          <w:sz w:val="22"/>
          <w:szCs w:val="22"/>
        </w:rPr>
        <w:t>ételárrész megfizetésének napját</w:t>
      </w:r>
      <w:r w:rsidRPr="00B503C7">
        <w:rPr>
          <w:rFonts w:ascii="Arial" w:hAnsi="Arial" w:cs="Arial"/>
          <w:sz w:val="22"/>
          <w:szCs w:val="22"/>
        </w:rPr>
        <w:t xml:space="preserve"> 2020. március 5. napjában jelölték meg. </w:t>
      </w:r>
    </w:p>
    <w:p w:rsidR="00BE3EAF" w:rsidRPr="00B503C7" w:rsidRDefault="00BE3EAF" w:rsidP="00BE3EAF">
      <w:pPr>
        <w:jc w:val="both"/>
        <w:rPr>
          <w:rFonts w:ascii="Arial" w:hAnsi="Arial" w:cs="Arial"/>
          <w:sz w:val="22"/>
          <w:szCs w:val="22"/>
        </w:rPr>
      </w:pPr>
    </w:p>
    <w:p w:rsidR="00B503C7" w:rsidRDefault="00B503C7" w:rsidP="004F21D7">
      <w:pPr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>A 83/2009. (II. 26.) Kgy. számú határozat alapján az elővásárlási jog gyakorlása tárgyában – a Városfejlesztési-, Üzemeltetési és Környezetvédelmi Bizottság véleményezését követően – a döntést a Szombathely Megyei Jogú Város Önkormányzata vagyonáról szóló 40/2014. (XII 23.) önkormányzati rendelet 8. § (1) bekezdés szerint – a vételi ajánlatban meghatározott vételár (ügyleti érték) figyelembevételével – a tulajdonosi jogok gyakorlására jogosult személy vagy szerv hozza meg. A jelen esetben – a 32.500.000,- Ft-os vételárra tekintettel – a rendelet 8. § (1) bekezdés b) pontja alapján a gazdasági ügyeket ellátó bizottság gyakorolja a tulajdonosi jogokat.</w:t>
      </w:r>
    </w:p>
    <w:p w:rsidR="004F21D7" w:rsidRPr="00B503C7" w:rsidRDefault="004F21D7" w:rsidP="004F21D7">
      <w:pPr>
        <w:jc w:val="both"/>
        <w:rPr>
          <w:rFonts w:ascii="Arial" w:hAnsi="Arial" w:cs="Arial"/>
          <w:sz w:val="22"/>
          <w:szCs w:val="22"/>
        </w:rPr>
      </w:pPr>
    </w:p>
    <w:p w:rsidR="00B503C7" w:rsidRPr="00B503C7" w:rsidRDefault="00B503C7" w:rsidP="004F21D7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>Szombathely Megyei Jogú Város Önkormányzatának Szervezeti és Működési Szabályzatáról szóló 34/2014. (XI.3.) önkormányzati rendelete alapján a korábbi Városfejlesztési-, Üzemeltetési és Környezetvédelmi Bizottság hatáskörét a Gazdasági és Városstratégiai Bizottság</w:t>
      </w:r>
      <w:r w:rsidRPr="00B503C7">
        <w:rPr>
          <w:rFonts w:ascii="Arial" w:hAnsi="Arial" w:cs="Arial"/>
          <w:bCs/>
          <w:sz w:val="22"/>
          <w:szCs w:val="22"/>
        </w:rPr>
        <w:t xml:space="preserve"> </w:t>
      </w:r>
      <w:r w:rsidRPr="00B503C7">
        <w:rPr>
          <w:rFonts w:ascii="Arial" w:hAnsi="Arial" w:cs="Arial"/>
          <w:sz w:val="22"/>
          <w:szCs w:val="22"/>
        </w:rPr>
        <w:t xml:space="preserve">veszi át. </w:t>
      </w:r>
    </w:p>
    <w:p w:rsidR="00B503C7" w:rsidRPr="00B503C7" w:rsidRDefault="009A793D" w:rsidP="004F21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503C7" w:rsidRPr="00B503C7">
        <w:rPr>
          <w:rFonts w:ascii="Arial" w:hAnsi="Arial" w:cs="Arial"/>
          <w:sz w:val="22"/>
          <w:szCs w:val="22"/>
        </w:rPr>
        <w:t>indezek alapján a</w:t>
      </w:r>
      <w:r w:rsidR="00B503C7" w:rsidRPr="00B503C7">
        <w:rPr>
          <w:rFonts w:ascii="Arial" w:hAnsi="Arial" w:cs="Arial"/>
          <w:bCs/>
          <w:sz w:val="22"/>
          <w:szCs w:val="22"/>
        </w:rPr>
        <w:t xml:space="preserve"> </w:t>
      </w:r>
      <w:r w:rsidR="00B503C7" w:rsidRPr="00B503C7">
        <w:rPr>
          <w:rFonts w:ascii="Arial" w:hAnsi="Arial" w:cs="Arial"/>
          <w:sz w:val="22"/>
          <w:szCs w:val="22"/>
        </w:rPr>
        <w:t>Gazdasági és Városstratégiai Bizottság</w:t>
      </w:r>
      <w:r w:rsidR="00B503C7" w:rsidRPr="00B503C7">
        <w:rPr>
          <w:rFonts w:ascii="Arial" w:hAnsi="Arial" w:cs="Arial"/>
          <w:bCs/>
          <w:sz w:val="22"/>
          <w:szCs w:val="22"/>
        </w:rPr>
        <w:t xml:space="preserve"> jogosult meghozni a döntést abban a kérdésben, hogy az Önk</w:t>
      </w:r>
      <w:r w:rsidR="00B503C7" w:rsidRPr="00B503C7">
        <w:rPr>
          <w:rFonts w:ascii="Arial" w:hAnsi="Arial" w:cs="Arial"/>
          <w:sz w:val="22"/>
          <w:szCs w:val="22"/>
        </w:rPr>
        <w:t>ormányzat a konkrét vételi ajánlatot, a szerződésben megfogalmazott feltételekkel elfogadja-e és az elő</w:t>
      </w:r>
      <w:r w:rsidR="004F21D7">
        <w:rPr>
          <w:rFonts w:ascii="Arial" w:hAnsi="Arial" w:cs="Arial"/>
          <w:sz w:val="22"/>
          <w:szCs w:val="22"/>
        </w:rPr>
        <w:t>vásárlási jogával kíván-e élni, azonban javaslom, hogy a szóban forgó ingatlan kérdésében a Tisztelt Közgyűlés foglaljon állást.</w:t>
      </w:r>
    </w:p>
    <w:p w:rsidR="00B503C7" w:rsidRPr="00B503C7" w:rsidRDefault="00B503C7" w:rsidP="00051FF9">
      <w:pPr>
        <w:jc w:val="both"/>
        <w:rPr>
          <w:rFonts w:ascii="Arial" w:hAnsi="Arial" w:cs="Arial"/>
          <w:sz w:val="22"/>
          <w:szCs w:val="22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>A Városfejlesztési Kabinet tájékoztatása szerint a 1552/2017. (VIII.18.) Korm. határozatban a Nemzeti Infrastruktúra Fejlesztő Zrt. javára „a szombathely IMCS előkészítése érdekében” 653 millió forint összeg nevesítésére került sor. A NIF Zrt. a megítélt támogatás terhére a múlt év folyamán elvégezte a tanulmányterv vizsgálatát. A szombathelyi 7030/A/6 hrsz.-ú ingatlan szerepel a NIF Zrt. által készített fejlesztési elképzelés meg</w:t>
      </w:r>
      <w:bookmarkStart w:id="0" w:name="_GoBack"/>
      <w:bookmarkEnd w:id="0"/>
      <w:r w:rsidRPr="00B503C7">
        <w:rPr>
          <w:rFonts w:ascii="Arial" w:hAnsi="Arial" w:cs="Arial"/>
          <w:sz w:val="22"/>
          <w:szCs w:val="22"/>
        </w:rPr>
        <w:t>valósításához szükséges iratok között. A részletes megvalósíthatósági tanulmány továbbtervezéséhez a NIF Zrt. tájékoztatása alapján az Innovációs és Technológiai Minisztérium szakmai jóváhagyása szükséges. A Minisztérium jóváhagyását követően a NIF Zrt. – mint beruházó – fogja a szükséges ingatlanok tulajdonviszonyait rendezni.</w:t>
      </w:r>
    </w:p>
    <w:p w:rsidR="00B503C7" w:rsidRPr="00B503C7" w:rsidRDefault="00B503C7" w:rsidP="00051FF9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B503C7" w:rsidRPr="00B503C7" w:rsidRDefault="00B503C7" w:rsidP="00051FF9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 xml:space="preserve">Tájékoztatom a Tisztelt </w:t>
      </w:r>
      <w:r w:rsidR="00A21F22">
        <w:rPr>
          <w:rFonts w:ascii="Arial" w:hAnsi="Arial" w:cs="Arial"/>
          <w:sz w:val="22"/>
          <w:szCs w:val="22"/>
        </w:rPr>
        <w:t xml:space="preserve">Közgyűlést </w:t>
      </w:r>
      <w:r w:rsidRPr="00B503C7">
        <w:rPr>
          <w:rFonts w:ascii="Arial" w:hAnsi="Arial" w:cs="Arial"/>
          <w:sz w:val="22"/>
          <w:szCs w:val="22"/>
        </w:rPr>
        <w:t xml:space="preserve">arról is, hogy a szóban forgó elővásárlási joggal érintett ingatlan megvásárlására Önkormányzatunk a költségvetésében nem biztosított önálló soron fedezetet. </w:t>
      </w:r>
    </w:p>
    <w:p w:rsidR="00B503C7" w:rsidRPr="00B503C7" w:rsidRDefault="00B503C7" w:rsidP="00051FF9">
      <w:pPr>
        <w:jc w:val="both"/>
        <w:rPr>
          <w:rFonts w:ascii="Arial" w:hAnsi="Arial" w:cs="Arial"/>
          <w:sz w:val="22"/>
          <w:szCs w:val="22"/>
        </w:rPr>
      </w:pPr>
    </w:p>
    <w:p w:rsidR="00B503C7" w:rsidRPr="00B503C7" w:rsidRDefault="009A3A28" w:rsidP="00051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Közgyűlést</w:t>
      </w:r>
      <w:r w:rsidR="00B503C7" w:rsidRPr="00B503C7">
        <w:rPr>
          <w:rFonts w:ascii="Arial" w:hAnsi="Arial" w:cs="Arial"/>
          <w:sz w:val="22"/>
          <w:szCs w:val="22"/>
        </w:rPr>
        <w:t xml:space="preserve">, hogy az előterjesztést megtárgyalni, és a határozati javaslatot elfogadni szíveskedjen. </w:t>
      </w:r>
    </w:p>
    <w:p w:rsidR="00B503C7" w:rsidRDefault="00B503C7" w:rsidP="00051FF9">
      <w:pPr>
        <w:jc w:val="both"/>
        <w:rPr>
          <w:rFonts w:ascii="Arial" w:hAnsi="Arial" w:cs="Arial"/>
          <w:sz w:val="22"/>
          <w:szCs w:val="22"/>
        </w:rPr>
      </w:pPr>
    </w:p>
    <w:p w:rsidR="000D36DE" w:rsidRPr="00B503C7" w:rsidRDefault="000D36DE" w:rsidP="00051FF9">
      <w:pPr>
        <w:jc w:val="both"/>
        <w:rPr>
          <w:rFonts w:ascii="Arial" w:hAnsi="Arial" w:cs="Arial"/>
          <w:sz w:val="22"/>
          <w:szCs w:val="22"/>
        </w:rPr>
      </w:pPr>
    </w:p>
    <w:p w:rsidR="00B503C7" w:rsidRPr="00B503C7" w:rsidRDefault="00B503C7" w:rsidP="00051FF9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B503C7">
        <w:rPr>
          <w:rFonts w:ascii="Arial" w:hAnsi="Arial" w:cs="Arial"/>
          <w:b/>
          <w:sz w:val="22"/>
          <w:szCs w:val="22"/>
        </w:rPr>
        <w:t xml:space="preserve">Szombathely, 2019. szeptember </w:t>
      </w:r>
      <w:r w:rsidR="000B087E">
        <w:rPr>
          <w:rFonts w:ascii="Arial" w:hAnsi="Arial" w:cs="Arial"/>
          <w:b/>
          <w:sz w:val="22"/>
          <w:szCs w:val="22"/>
        </w:rPr>
        <w:t>19.</w:t>
      </w:r>
    </w:p>
    <w:p w:rsidR="00B503C7" w:rsidRDefault="00B503C7" w:rsidP="00051FF9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0D36DE" w:rsidRPr="00B503C7" w:rsidRDefault="000D36DE" w:rsidP="00051FF9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B503C7" w:rsidRPr="00B503C7" w:rsidRDefault="00B503C7" w:rsidP="00051FF9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ab/>
      </w:r>
      <w:r w:rsidRPr="00B503C7">
        <w:rPr>
          <w:rFonts w:ascii="Arial" w:hAnsi="Arial" w:cs="Arial"/>
          <w:sz w:val="22"/>
          <w:szCs w:val="22"/>
        </w:rPr>
        <w:tab/>
      </w:r>
      <w:r w:rsidRPr="00B503C7">
        <w:rPr>
          <w:rFonts w:ascii="Arial" w:hAnsi="Arial" w:cs="Arial"/>
          <w:b/>
          <w:bCs/>
          <w:sz w:val="22"/>
          <w:szCs w:val="22"/>
        </w:rPr>
        <w:t>/: Dr. Puskás Tivadar :/</w:t>
      </w: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71331B" w:rsidP="007133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A”</w:t>
      </w:r>
    </w:p>
    <w:p w:rsidR="00B503C7" w:rsidRPr="00B503C7" w:rsidRDefault="00B503C7" w:rsidP="00051FF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503C7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B503C7" w:rsidRPr="00B503C7" w:rsidRDefault="00B503C7" w:rsidP="00051FF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503C7">
        <w:rPr>
          <w:rFonts w:ascii="Arial" w:hAnsi="Arial" w:cs="Arial"/>
          <w:b/>
          <w:bCs/>
          <w:sz w:val="22"/>
          <w:szCs w:val="22"/>
          <w:u w:val="single"/>
        </w:rPr>
        <w:t>…./2019. (IX…….</w:t>
      </w:r>
      <w:r w:rsidR="00EC280C">
        <w:rPr>
          <w:rFonts w:ascii="Arial" w:hAnsi="Arial" w:cs="Arial"/>
          <w:b/>
          <w:bCs/>
          <w:sz w:val="22"/>
          <w:szCs w:val="22"/>
          <w:u w:val="single"/>
        </w:rPr>
        <w:t>) Kgy</w:t>
      </w:r>
      <w:r w:rsidRPr="00B503C7">
        <w:rPr>
          <w:rFonts w:ascii="Arial" w:hAnsi="Arial" w:cs="Arial"/>
          <w:b/>
          <w:bCs/>
          <w:sz w:val="22"/>
          <w:szCs w:val="22"/>
          <w:u w:val="single"/>
        </w:rPr>
        <w:t>. számú határozat</w:t>
      </w:r>
    </w:p>
    <w:p w:rsidR="00B503C7" w:rsidRPr="00B503C7" w:rsidRDefault="00B503C7" w:rsidP="00051F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503C7" w:rsidRPr="00B503C7" w:rsidRDefault="00B503C7" w:rsidP="00051FF9">
      <w:pPr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bCs/>
          <w:sz w:val="22"/>
          <w:szCs w:val="22"/>
        </w:rPr>
        <w:t xml:space="preserve">A </w:t>
      </w:r>
      <w:r w:rsidR="00EC280C">
        <w:rPr>
          <w:rFonts w:ascii="Arial" w:hAnsi="Arial" w:cs="Arial"/>
          <w:bCs/>
          <w:sz w:val="22"/>
          <w:szCs w:val="22"/>
        </w:rPr>
        <w:t xml:space="preserve">Közgyűlés </w:t>
      </w:r>
      <w:r w:rsidRPr="00B503C7">
        <w:rPr>
          <w:rFonts w:ascii="Arial" w:hAnsi="Arial" w:cs="Arial"/>
          <w:bCs/>
          <w:sz w:val="22"/>
          <w:szCs w:val="22"/>
        </w:rPr>
        <w:t xml:space="preserve">úgy döntött, hogy a </w:t>
      </w:r>
      <w:r w:rsidRPr="00B503C7">
        <w:rPr>
          <w:rFonts w:ascii="Arial" w:hAnsi="Arial" w:cs="Arial"/>
          <w:b/>
          <w:sz w:val="22"/>
          <w:szCs w:val="22"/>
        </w:rPr>
        <w:t xml:space="preserve">szombathelyi 7030/A/6 hrsz.-ú </w:t>
      </w:r>
      <w:r w:rsidRPr="00B503C7">
        <w:rPr>
          <w:rFonts w:ascii="Arial" w:hAnsi="Arial" w:cs="Arial"/>
          <w:sz w:val="22"/>
          <w:szCs w:val="22"/>
        </w:rPr>
        <w:t>–</w:t>
      </w:r>
      <w:r w:rsidRPr="00B503C7">
        <w:rPr>
          <w:rFonts w:ascii="Arial" w:hAnsi="Arial" w:cs="Arial"/>
          <w:b/>
          <w:sz w:val="22"/>
          <w:szCs w:val="22"/>
        </w:rPr>
        <w:t xml:space="preserve"> </w:t>
      </w:r>
      <w:r w:rsidRPr="00B503C7">
        <w:rPr>
          <w:rFonts w:ascii="Arial" w:hAnsi="Arial" w:cs="Arial"/>
          <w:sz w:val="22"/>
          <w:szCs w:val="22"/>
        </w:rPr>
        <w:t xml:space="preserve">természetben </w:t>
      </w:r>
      <w:r w:rsidRPr="00B503C7">
        <w:rPr>
          <w:rFonts w:ascii="Arial" w:hAnsi="Arial" w:cs="Arial"/>
          <w:b/>
          <w:sz w:val="22"/>
          <w:szCs w:val="22"/>
        </w:rPr>
        <w:t xml:space="preserve">Szombathely, Semmelweis Ignác utca 28. fsz. 6. szám alatti </w:t>
      </w:r>
      <w:r w:rsidRPr="00B503C7">
        <w:rPr>
          <w:rFonts w:ascii="Arial" w:hAnsi="Arial" w:cs="Arial"/>
          <w:sz w:val="22"/>
          <w:szCs w:val="22"/>
        </w:rPr>
        <w:t>–</w:t>
      </w:r>
      <w:r w:rsidRPr="00B503C7">
        <w:rPr>
          <w:rFonts w:ascii="Arial" w:hAnsi="Arial" w:cs="Arial"/>
          <w:b/>
          <w:sz w:val="22"/>
          <w:szCs w:val="22"/>
        </w:rPr>
        <w:t xml:space="preserve"> </w:t>
      </w:r>
      <w:r w:rsidRPr="00B503C7">
        <w:rPr>
          <w:rFonts w:ascii="Arial" w:hAnsi="Arial" w:cs="Arial"/>
          <w:sz w:val="22"/>
          <w:szCs w:val="22"/>
        </w:rPr>
        <w:t>278 m</w:t>
      </w:r>
      <w:r w:rsidRPr="00B503C7">
        <w:rPr>
          <w:rFonts w:ascii="Arial" w:hAnsi="Arial" w:cs="Arial"/>
          <w:sz w:val="22"/>
          <w:szCs w:val="22"/>
          <w:vertAlign w:val="superscript"/>
        </w:rPr>
        <w:t>2</w:t>
      </w:r>
      <w:r w:rsidRPr="00B503C7">
        <w:rPr>
          <w:rFonts w:ascii="Arial" w:hAnsi="Arial" w:cs="Arial"/>
          <w:sz w:val="22"/>
          <w:szCs w:val="22"/>
        </w:rPr>
        <w:t xml:space="preserve"> alapterületű, üzlethelyiség</w:t>
      </w:r>
      <w:r w:rsidRPr="00B503C7">
        <w:rPr>
          <w:rFonts w:ascii="Arial" w:hAnsi="Arial" w:cs="Arial"/>
          <w:bCs/>
          <w:sz w:val="22"/>
          <w:szCs w:val="22"/>
        </w:rPr>
        <w:t xml:space="preserve"> </w:t>
      </w:r>
      <w:r w:rsidRPr="00B503C7">
        <w:rPr>
          <w:rFonts w:ascii="Arial" w:hAnsi="Arial" w:cs="Arial"/>
          <w:b/>
          <w:sz w:val="22"/>
          <w:szCs w:val="22"/>
        </w:rPr>
        <w:t>megnevezésű ingatlanra</w:t>
      </w:r>
      <w:r w:rsidRPr="00B503C7">
        <w:rPr>
          <w:rFonts w:ascii="Arial" w:hAnsi="Arial" w:cs="Arial"/>
          <w:sz w:val="22"/>
          <w:szCs w:val="22"/>
        </w:rPr>
        <w:t xml:space="preserve"> a Bonnie Parker Kft. által 2019. augusztus 8. napján kötött adásvételi </w:t>
      </w:r>
      <w:r w:rsidRPr="00B503C7">
        <w:rPr>
          <w:rFonts w:ascii="Arial" w:hAnsi="Arial" w:cs="Arial"/>
          <w:bCs/>
          <w:sz w:val="22"/>
          <w:szCs w:val="22"/>
        </w:rPr>
        <w:t>szerződésben meghatározott feltételekkel – az</w:t>
      </w:r>
      <w:r w:rsidRPr="00B503C7">
        <w:rPr>
          <w:rFonts w:ascii="Arial" w:hAnsi="Arial" w:cs="Arial"/>
          <w:sz w:val="22"/>
          <w:szCs w:val="22"/>
        </w:rPr>
        <w:t xml:space="preserve"> épített környezet alakításáról és védelméről szóló</w:t>
      </w:r>
      <w:r w:rsidRPr="00B503C7">
        <w:rPr>
          <w:rFonts w:ascii="Arial" w:hAnsi="Arial" w:cs="Arial"/>
          <w:bCs/>
          <w:sz w:val="22"/>
          <w:szCs w:val="22"/>
        </w:rPr>
        <w:t xml:space="preserve"> 1997. évi LXXVIII. törvény 25. §</w:t>
      </w:r>
      <w:proofErr w:type="spellStart"/>
      <w:r w:rsidRPr="00B503C7">
        <w:rPr>
          <w:rFonts w:ascii="Arial" w:hAnsi="Arial" w:cs="Arial"/>
          <w:bCs/>
          <w:sz w:val="22"/>
          <w:szCs w:val="22"/>
        </w:rPr>
        <w:t>-ának</w:t>
      </w:r>
      <w:proofErr w:type="spellEnd"/>
      <w:r w:rsidRPr="00B503C7">
        <w:rPr>
          <w:rFonts w:ascii="Arial" w:hAnsi="Arial" w:cs="Arial"/>
          <w:bCs/>
          <w:sz w:val="22"/>
          <w:szCs w:val="22"/>
        </w:rPr>
        <w:t xml:space="preserve"> felhatalmazása, valamint </w:t>
      </w:r>
      <w:r w:rsidRPr="00B503C7">
        <w:rPr>
          <w:rFonts w:ascii="Arial" w:hAnsi="Arial" w:cs="Arial"/>
          <w:sz w:val="22"/>
          <w:szCs w:val="22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B503C7">
        <w:rPr>
          <w:rFonts w:ascii="Arial" w:hAnsi="Arial" w:cs="Arial"/>
          <w:bCs/>
          <w:sz w:val="22"/>
          <w:szCs w:val="22"/>
        </w:rPr>
        <w:t xml:space="preserve"> biztosított,</w:t>
      </w:r>
      <w:r w:rsidRPr="00B503C7">
        <w:rPr>
          <w:rFonts w:ascii="Arial" w:hAnsi="Arial" w:cs="Arial"/>
          <w:sz w:val="22"/>
          <w:szCs w:val="22"/>
        </w:rPr>
        <w:t xml:space="preserve"> „megfelelő színvonalú közlekedés kialakítása” céljából fennálló</w:t>
      </w:r>
      <w:r w:rsidRPr="00B503C7">
        <w:rPr>
          <w:rFonts w:ascii="Arial" w:hAnsi="Arial" w:cs="Arial"/>
          <w:bCs/>
          <w:sz w:val="22"/>
          <w:szCs w:val="22"/>
        </w:rPr>
        <w:t xml:space="preserve"> – </w:t>
      </w:r>
      <w:r w:rsidRPr="00B503C7">
        <w:rPr>
          <w:rFonts w:ascii="Arial" w:hAnsi="Arial" w:cs="Arial"/>
          <w:b/>
          <w:sz w:val="22"/>
          <w:szCs w:val="22"/>
        </w:rPr>
        <w:t>elővásárlási jogával Szombathely Megyei Jogú Város Önkormányzata nem</w:t>
      </w:r>
      <w:r w:rsidR="000B1711">
        <w:rPr>
          <w:rFonts w:ascii="Arial" w:hAnsi="Arial" w:cs="Arial"/>
          <w:b/>
          <w:sz w:val="22"/>
          <w:szCs w:val="22"/>
        </w:rPr>
        <w:t xml:space="preserve"> kíván</w:t>
      </w:r>
      <w:r w:rsidRPr="00B503C7">
        <w:rPr>
          <w:rFonts w:ascii="Arial" w:hAnsi="Arial" w:cs="Arial"/>
          <w:b/>
          <w:sz w:val="22"/>
          <w:szCs w:val="22"/>
        </w:rPr>
        <w:t xml:space="preserve"> él</w:t>
      </w:r>
      <w:r w:rsidR="000B1711">
        <w:rPr>
          <w:rFonts w:ascii="Arial" w:hAnsi="Arial" w:cs="Arial"/>
          <w:b/>
          <w:sz w:val="22"/>
          <w:szCs w:val="22"/>
        </w:rPr>
        <w:t>ni.</w:t>
      </w:r>
    </w:p>
    <w:p w:rsidR="00B503C7" w:rsidRPr="00B503C7" w:rsidRDefault="00B503C7" w:rsidP="00051FF9">
      <w:pPr>
        <w:pStyle w:val="Szvegtrzs"/>
        <w:tabs>
          <w:tab w:val="left" w:leader="dot" w:pos="9360"/>
        </w:tabs>
        <w:jc w:val="both"/>
        <w:rPr>
          <w:rFonts w:ascii="Arial" w:hAnsi="Arial" w:cs="Arial"/>
          <w:b/>
          <w:sz w:val="22"/>
          <w:szCs w:val="22"/>
        </w:rPr>
      </w:pPr>
    </w:p>
    <w:p w:rsidR="00B503C7" w:rsidRDefault="00B503C7" w:rsidP="00051FF9">
      <w:pPr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b/>
          <w:sz w:val="22"/>
          <w:szCs w:val="22"/>
          <w:u w:val="single"/>
        </w:rPr>
        <w:t>Felelős:</w:t>
      </w:r>
      <w:r w:rsidRPr="00B503C7">
        <w:rPr>
          <w:rFonts w:ascii="Arial" w:hAnsi="Arial" w:cs="Arial"/>
          <w:sz w:val="22"/>
          <w:szCs w:val="22"/>
        </w:rPr>
        <w:tab/>
        <w:t>Dr. Puskás Tivadar polgármester</w:t>
      </w:r>
    </w:p>
    <w:p w:rsidR="004475FF" w:rsidRDefault="004475FF" w:rsidP="00051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:rsidR="004475FF" w:rsidRPr="00B503C7" w:rsidRDefault="004475FF" w:rsidP="00051F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:rsidR="00B503C7" w:rsidRPr="00B503C7" w:rsidRDefault="00B503C7" w:rsidP="00051FF9">
      <w:pPr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ab/>
      </w:r>
      <w:r w:rsidRPr="00B503C7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B503C7" w:rsidRPr="00B503C7" w:rsidRDefault="00B503C7" w:rsidP="00051FF9">
      <w:pPr>
        <w:jc w:val="both"/>
        <w:rPr>
          <w:rFonts w:ascii="Arial" w:hAnsi="Arial" w:cs="Arial"/>
          <w:sz w:val="22"/>
          <w:szCs w:val="22"/>
        </w:rPr>
      </w:pPr>
    </w:p>
    <w:p w:rsidR="00B503C7" w:rsidRPr="00B503C7" w:rsidRDefault="00B503C7" w:rsidP="00051FF9">
      <w:pPr>
        <w:tabs>
          <w:tab w:val="center" w:pos="468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503C7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B503C7">
        <w:rPr>
          <w:rFonts w:ascii="Arial" w:hAnsi="Arial" w:cs="Arial"/>
          <w:b/>
          <w:sz w:val="22"/>
          <w:szCs w:val="22"/>
        </w:rPr>
        <w:t xml:space="preserve">:     </w:t>
      </w:r>
      <w:r w:rsidRPr="00B503C7">
        <w:rPr>
          <w:rFonts w:ascii="Arial" w:hAnsi="Arial" w:cs="Arial"/>
          <w:sz w:val="22"/>
          <w:szCs w:val="22"/>
        </w:rPr>
        <w:t>azonnal</w:t>
      </w:r>
      <w:proofErr w:type="gramEnd"/>
    </w:p>
    <w:p w:rsidR="00B503C7" w:rsidRDefault="00B503C7" w:rsidP="0071331B">
      <w:pPr>
        <w:pStyle w:val="Szvegtrzs"/>
        <w:spacing w:after="0"/>
        <w:rPr>
          <w:rFonts w:ascii="Arial" w:hAnsi="Arial" w:cs="Arial"/>
          <w:b/>
          <w:bCs/>
        </w:rPr>
      </w:pPr>
    </w:p>
    <w:p w:rsidR="0071331B" w:rsidRPr="00B503C7" w:rsidRDefault="0071331B" w:rsidP="007133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„B”</w:t>
      </w:r>
    </w:p>
    <w:p w:rsidR="0071331B" w:rsidRPr="00B503C7" w:rsidRDefault="0071331B" w:rsidP="007133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503C7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1331B" w:rsidRPr="00B503C7" w:rsidRDefault="0071331B" w:rsidP="007133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503C7">
        <w:rPr>
          <w:rFonts w:ascii="Arial" w:hAnsi="Arial" w:cs="Arial"/>
          <w:b/>
          <w:bCs/>
          <w:sz w:val="22"/>
          <w:szCs w:val="22"/>
          <w:u w:val="single"/>
        </w:rPr>
        <w:t>…./2019. (IX…….</w:t>
      </w:r>
      <w:r>
        <w:rPr>
          <w:rFonts w:ascii="Arial" w:hAnsi="Arial" w:cs="Arial"/>
          <w:b/>
          <w:bCs/>
          <w:sz w:val="22"/>
          <w:szCs w:val="22"/>
          <w:u w:val="single"/>
        </w:rPr>
        <w:t>) Kgy</w:t>
      </w:r>
      <w:r w:rsidRPr="00B503C7">
        <w:rPr>
          <w:rFonts w:ascii="Arial" w:hAnsi="Arial" w:cs="Arial"/>
          <w:b/>
          <w:bCs/>
          <w:sz w:val="22"/>
          <w:szCs w:val="22"/>
          <w:u w:val="single"/>
        </w:rPr>
        <w:t>. számú határozat</w:t>
      </w:r>
    </w:p>
    <w:p w:rsidR="0071331B" w:rsidRPr="00B503C7" w:rsidRDefault="0071331B" w:rsidP="0071331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1331B" w:rsidRPr="00B503C7" w:rsidRDefault="0071331B" w:rsidP="0071331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1331B" w:rsidRDefault="0020639D" w:rsidP="0071331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1./ </w:t>
      </w:r>
      <w:r w:rsidR="0071331B" w:rsidRPr="00B503C7">
        <w:rPr>
          <w:rFonts w:ascii="Arial" w:hAnsi="Arial" w:cs="Arial"/>
          <w:bCs/>
          <w:sz w:val="22"/>
          <w:szCs w:val="22"/>
        </w:rPr>
        <w:t xml:space="preserve">A </w:t>
      </w:r>
      <w:r w:rsidR="0071331B">
        <w:rPr>
          <w:rFonts w:ascii="Arial" w:hAnsi="Arial" w:cs="Arial"/>
          <w:bCs/>
          <w:sz w:val="22"/>
          <w:szCs w:val="22"/>
        </w:rPr>
        <w:t xml:space="preserve">Közgyűlés </w:t>
      </w:r>
      <w:r w:rsidR="0071331B" w:rsidRPr="00B503C7">
        <w:rPr>
          <w:rFonts w:ascii="Arial" w:hAnsi="Arial" w:cs="Arial"/>
          <w:bCs/>
          <w:sz w:val="22"/>
          <w:szCs w:val="22"/>
        </w:rPr>
        <w:t xml:space="preserve">úgy döntött, hogy a </w:t>
      </w:r>
      <w:r w:rsidR="0071331B" w:rsidRPr="00B503C7">
        <w:rPr>
          <w:rFonts w:ascii="Arial" w:hAnsi="Arial" w:cs="Arial"/>
          <w:b/>
          <w:sz w:val="22"/>
          <w:szCs w:val="22"/>
        </w:rPr>
        <w:t xml:space="preserve">szombathelyi 7030/A/6 hrsz.-ú </w:t>
      </w:r>
      <w:r w:rsidR="0071331B" w:rsidRPr="00B503C7">
        <w:rPr>
          <w:rFonts w:ascii="Arial" w:hAnsi="Arial" w:cs="Arial"/>
          <w:sz w:val="22"/>
          <w:szCs w:val="22"/>
        </w:rPr>
        <w:t>–</w:t>
      </w:r>
      <w:r w:rsidR="0071331B" w:rsidRPr="00B503C7">
        <w:rPr>
          <w:rFonts w:ascii="Arial" w:hAnsi="Arial" w:cs="Arial"/>
          <w:b/>
          <w:sz w:val="22"/>
          <w:szCs w:val="22"/>
        </w:rPr>
        <w:t xml:space="preserve"> </w:t>
      </w:r>
      <w:r w:rsidR="0071331B" w:rsidRPr="00B503C7">
        <w:rPr>
          <w:rFonts w:ascii="Arial" w:hAnsi="Arial" w:cs="Arial"/>
          <w:sz w:val="22"/>
          <w:szCs w:val="22"/>
        </w:rPr>
        <w:t xml:space="preserve">természetben </w:t>
      </w:r>
      <w:r w:rsidR="0071331B" w:rsidRPr="00B503C7">
        <w:rPr>
          <w:rFonts w:ascii="Arial" w:hAnsi="Arial" w:cs="Arial"/>
          <w:b/>
          <w:sz w:val="22"/>
          <w:szCs w:val="22"/>
        </w:rPr>
        <w:t xml:space="preserve">Szombathely, Semmelweis Ignác utca 28. fsz. 6. szám alatti </w:t>
      </w:r>
      <w:r w:rsidR="0071331B" w:rsidRPr="00B503C7">
        <w:rPr>
          <w:rFonts w:ascii="Arial" w:hAnsi="Arial" w:cs="Arial"/>
          <w:sz w:val="22"/>
          <w:szCs w:val="22"/>
        </w:rPr>
        <w:t>–</w:t>
      </w:r>
      <w:r w:rsidR="0071331B" w:rsidRPr="00B503C7">
        <w:rPr>
          <w:rFonts w:ascii="Arial" w:hAnsi="Arial" w:cs="Arial"/>
          <w:b/>
          <w:sz w:val="22"/>
          <w:szCs w:val="22"/>
        </w:rPr>
        <w:t xml:space="preserve"> </w:t>
      </w:r>
      <w:r w:rsidR="0071331B" w:rsidRPr="00B503C7">
        <w:rPr>
          <w:rFonts w:ascii="Arial" w:hAnsi="Arial" w:cs="Arial"/>
          <w:sz w:val="22"/>
          <w:szCs w:val="22"/>
        </w:rPr>
        <w:t>278 m</w:t>
      </w:r>
      <w:r w:rsidR="0071331B" w:rsidRPr="00B503C7">
        <w:rPr>
          <w:rFonts w:ascii="Arial" w:hAnsi="Arial" w:cs="Arial"/>
          <w:sz w:val="22"/>
          <w:szCs w:val="22"/>
          <w:vertAlign w:val="superscript"/>
        </w:rPr>
        <w:t>2</w:t>
      </w:r>
      <w:r w:rsidR="0071331B" w:rsidRPr="00B503C7">
        <w:rPr>
          <w:rFonts w:ascii="Arial" w:hAnsi="Arial" w:cs="Arial"/>
          <w:sz w:val="22"/>
          <w:szCs w:val="22"/>
        </w:rPr>
        <w:t xml:space="preserve"> alapterületű, üzlethelyiség</w:t>
      </w:r>
      <w:r w:rsidR="0071331B" w:rsidRPr="00B503C7">
        <w:rPr>
          <w:rFonts w:ascii="Arial" w:hAnsi="Arial" w:cs="Arial"/>
          <w:bCs/>
          <w:sz w:val="22"/>
          <w:szCs w:val="22"/>
        </w:rPr>
        <w:t xml:space="preserve"> </w:t>
      </w:r>
      <w:r w:rsidR="0071331B" w:rsidRPr="00B503C7">
        <w:rPr>
          <w:rFonts w:ascii="Arial" w:hAnsi="Arial" w:cs="Arial"/>
          <w:b/>
          <w:sz w:val="22"/>
          <w:szCs w:val="22"/>
        </w:rPr>
        <w:t>megnevezésű ingatlanra</w:t>
      </w:r>
      <w:r w:rsidR="0071331B" w:rsidRPr="00B503C7">
        <w:rPr>
          <w:rFonts w:ascii="Arial" w:hAnsi="Arial" w:cs="Arial"/>
          <w:sz w:val="22"/>
          <w:szCs w:val="22"/>
        </w:rPr>
        <w:t xml:space="preserve"> a Bonnie Parker Kft. által 2019. augusztus 8. napján kötött adásvételi </w:t>
      </w:r>
      <w:r w:rsidR="0071331B" w:rsidRPr="00B503C7">
        <w:rPr>
          <w:rFonts w:ascii="Arial" w:hAnsi="Arial" w:cs="Arial"/>
          <w:bCs/>
          <w:sz w:val="22"/>
          <w:szCs w:val="22"/>
        </w:rPr>
        <w:t>szerződésben meghatározott feltételekkel – az</w:t>
      </w:r>
      <w:r w:rsidR="0071331B" w:rsidRPr="00B503C7">
        <w:rPr>
          <w:rFonts w:ascii="Arial" w:hAnsi="Arial" w:cs="Arial"/>
          <w:sz w:val="22"/>
          <w:szCs w:val="22"/>
        </w:rPr>
        <w:t xml:space="preserve"> épített környezet alakításáról és védelméről szóló</w:t>
      </w:r>
      <w:r w:rsidR="0071331B" w:rsidRPr="00B503C7">
        <w:rPr>
          <w:rFonts w:ascii="Arial" w:hAnsi="Arial" w:cs="Arial"/>
          <w:bCs/>
          <w:sz w:val="22"/>
          <w:szCs w:val="22"/>
        </w:rPr>
        <w:t xml:space="preserve"> 1997. évi LXXVIII. törvény 25. §</w:t>
      </w:r>
      <w:proofErr w:type="spellStart"/>
      <w:r w:rsidR="0071331B" w:rsidRPr="00B503C7">
        <w:rPr>
          <w:rFonts w:ascii="Arial" w:hAnsi="Arial" w:cs="Arial"/>
          <w:bCs/>
          <w:sz w:val="22"/>
          <w:szCs w:val="22"/>
        </w:rPr>
        <w:t>-ának</w:t>
      </w:r>
      <w:proofErr w:type="spellEnd"/>
      <w:r w:rsidR="0071331B" w:rsidRPr="00B503C7">
        <w:rPr>
          <w:rFonts w:ascii="Arial" w:hAnsi="Arial" w:cs="Arial"/>
          <w:bCs/>
          <w:sz w:val="22"/>
          <w:szCs w:val="22"/>
        </w:rPr>
        <w:t xml:space="preserve"> felhatalmazása, valamint </w:t>
      </w:r>
      <w:r w:rsidR="0071331B" w:rsidRPr="00B503C7">
        <w:rPr>
          <w:rFonts w:ascii="Arial" w:hAnsi="Arial" w:cs="Arial"/>
          <w:sz w:val="22"/>
          <w:szCs w:val="22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="0071331B" w:rsidRPr="00B503C7">
        <w:rPr>
          <w:rFonts w:ascii="Arial" w:hAnsi="Arial" w:cs="Arial"/>
          <w:bCs/>
          <w:sz w:val="22"/>
          <w:szCs w:val="22"/>
        </w:rPr>
        <w:t xml:space="preserve"> biztosított,</w:t>
      </w:r>
      <w:r w:rsidR="0071331B" w:rsidRPr="00B503C7">
        <w:rPr>
          <w:rFonts w:ascii="Arial" w:hAnsi="Arial" w:cs="Arial"/>
          <w:sz w:val="22"/>
          <w:szCs w:val="22"/>
        </w:rPr>
        <w:t xml:space="preserve"> „megfelelő színvonalú közlekedés kialakítása” céljából fennálló</w:t>
      </w:r>
      <w:r w:rsidR="0071331B" w:rsidRPr="00B503C7">
        <w:rPr>
          <w:rFonts w:ascii="Arial" w:hAnsi="Arial" w:cs="Arial"/>
          <w:bCs/>
          <w:sz w:val="22"/>
          <w:szCs w:val="22"/>
        </w:rPr>
        <w:t xml:space="preserve"> – </w:t>
      </w:r>
      <w:r w:rsidR="0071331B" w:rsidRPr="00B503C7">
        <w:rPr>
          <w:rFonts w:ascii="Arial" w:hAnsi="Arial" w:cs="Arial"/>
          <w:b/>
          <w:sz w:val="22"/>
          <w:szCs w:val="22"/>
        </w:rPr>
        <w:t>elővásárlási jogával Szombathely Me</w:t>
      </w:r>
      <w:r w:rsidR="004475FF">
        <w:rPr>
          <w:rFonts w:ascii="Arial" w:hAnsi="Arial" w:cs="Arial"/>
          <w:b/>
          <w:sz w:val="22"/>
          <w:szCs w:val="22"/>
        </w:rPr>
        <w:t>gyei Jogú Város Önkormányzata</w:t>
      </w:r>
      <w:r w:rsidR="000B1711">
        <w:rPr>
          <w:rFonts w:ascii="Arial" w:hAnsi="Arial" w:cs="Arial"/>
          <w:b/>
          <w:sz w:val="22"/>
          <w:szCs w:val="22"/>
        </w:rPr>
        <w:t xml:space="preserve"> élni kíván.</w:t>
      </w:r>
    </w:p>
    <w:p w:rsidR="0020639D" w:rsidRDefault="0020639D" w:rsidP="0071331B">
      <w:pPr>
        <w:jc w:val="both"/>
        <w:rPr>
          <w:rFonts w:ascii="Arial" w:hAnsi="Arial" w:cs="Arial"/>
          <w:b/>
          <w:sz w:val="22"/>
          <w:szCs w:val="22"/>
        </w:rPr>
      </w:pPr>
    </w:p>
    <w:p w:rsidR="0020639D" w:rsidRPr="0020639D" w:rsidRDefault="0020639D" w:rsidP="0071331B">
      <w:pPr>
        <w:jc w:val="both"/>
        <w:rPr>
          <w:rFonts w:ascii="Arial" w:hAnsi="Arial" w:cs="Arial"/>
          <w:sz w:val="22"/>
          <w:szCs w:val="22"/>
        </w:rPr>
      </w:pPr>
      <w:r w:rsidRPr="00281E40">
        <w:rPr>
          <w:rFonts w:ascii="Arial" w:hAnsi="Arial" w:cs="Arial"/>
          <w:sz w:val="22"/>
          <w:szCs w:val="22"/>
        </w:rPr>
        <w:t>2./ A Közgyűlés a költségvetési rendelet követke</w:t>
      </w:r>
      <w:r w:rsidR="00551507" w:rsidRPr="00281E40">
        <w:rPr>
          <w:rFonts w:ascii="Arial" w:hAnsi="Arial" w:cs="Arial"/>
          <w:sz w:val="22"/>
          <w:szCs w:val="22"/>
        </w:rPr>
        <w:t>ző módosítása során gondoskodik</w:t>
      </w:r>
      <w:r w:rsidRPr="00281E40">
        <w:rPr>
          <w:rFonts w:ascii="Arial" w:hAnsi="Arial" w:cs="Arial"/>
          <w:sz w:val="22"/>
          <w:szCs w:val="22"/>
        </w:rPr>
        <w:t xml:space="preserve"> az ingatlanvásárláshoz szükséges</w:t>
      </w:r>
      <w:r w:rsidR="00281E40" w:rsidRPr="00281E40">
        <w:rPr>
          <w:rFonts w:ascii="Arial" w:hAnsi="Arial" w:cs="Arial"/>
          <w:sz w:val="22"/>
          <w:szCs w:val="22"/>
        </w:rPr>
        <w:t>, szerződés szerinti</w:t>
      </w:r>
      <w:r w:rsidR="000D36DE">
        <w:rPr>
          <w:rFonts w:ascii="Arial" w:hAnsi="Arial" w:cs="Arial"/>
          <w:sz w:val="22"/>
          <w:szCs w:val="22"/>
        </w:rPr>
        <w:t xml:space="preserve">, </w:t>
      </w:r>
      <w:r w:rsidR="000D36DE" w:rsidRPr="000D36DE">
        <w:rPr>
          <w:rFonts w:ascii="Arial" w:hAnsi="Arial" w:cs="Arial"/>
          <w:sz w:val="22"/>
          <w:szCs w:val="22"/>
        </w:rPr>
        <w:t>32.500.000,- Ft</w:t>
      </w:r>
      <w:r w:rsidR="000D36DE">
        <w:rPr>
          <w:rFonts w:ascii="Arial" w:hAnsi="Arial" w:cs="Arial"/>
          <w:sz w:val="22"/>
          <w:szCs w:val="22"/>
        </w:rPr>
        <w:t xml:space="preserve"> összegű</w:t>
      </w:r>
      <w:r w:rsidR="000D36DE" w:rsidRPr="000D36DE">
        <w:rPr>
          <w:rFonts w:ascii="Arial" w:hAnsi="Arial" w:cs="Arial"/>
          <w:sz w:val="22"/>
          <w:szCs w:val="22"/>
        </w:rPr>
        <w:t xml:space="preserve"> </w:t>
      </w:r>
      <w:r w:rsidRPr="00281E40">
        <w:rPr>
          <w:rFonts w:ascii="Arial" w:hAnsi="Arial" w:cs="Arial"/>
          <w:sz w:val="22"/>
          <w:szCs w:val="22"/>
        </w:rPr>
        <w:t>fedezet biztosításáról.</w:t>
      </w:r>
    </w:p>
    <w:p w:rsidR="0071331B" w:rsidRPr="00A61D36" w:rsidRDefault="0071331B" w:rsidP="0071331B">
      <w:pPr>
        <w:pStyle w:val="Szvegtrzs"/>
        <w:tabs>
          <w:tab w:val="left" w:leader="dot" w:pos="9360"/>
        </w:tabs>
        <w:jc w:val="both"/>
        <w:rPr>
          <w:rFonts w:ascii="Arial" w:hAnsi="Arial" w:cs="Arial"/>
          <w:sz w:val="22"/>
          <w:szCs w:val="22"/>
        </w:rPr>
      </w:pPr>
    </w:p>
    <w:p w:rsidR="00A61D36" w:rsidRPr="00A61D36" w:rsidRDefault="00A61D36" w:rsidP="0071331B">
      <w:pPr>
        <w:pStyle w:val="Szvegtrzs"/>
        <w:tabs>
          <w:tab w:val="left" w:leader="dot" w:pos="9360"/>
        </w:tabs>
        <w:jc w:val="both"/>
        <w:rPr>
          <w:rFonts w:ascii="Arial" w:hAnsi="Arial" w:cs="Arial"/>
          <w:sz w:val="22"/>
          <w:szCs w:val="22"/>
        </w:rPr>
      </w:pPr>
      <w:r w:rsidRPr="00A61D36">
        <w:rPr>
          <w:rFonts w:ascii="Arial" w:hAnsi="Arial" w:cs="Arial"/>
          <w:sz w:val="22"/>
          <w:szCs w:val="22"/>
        </w:rPr>
        <w:t xml:space="preserve">3./ </w:t>
      </w:r>
      <w:r>
        <w:rPr>
          <w:rFonts w:ascii="Arial" w:hAnsi="Arial" w:cs="Arial"/>
          <w:sz w:val="22"/>
          <w:szCs w:val="22"/>
        </w:rPr>
        <w:t xml:space="preserve">A Közgyűlés felkéri a polgármestert a szükséges intézkedések megtételére, és felhatalmazza az adásvételi szerződés aláírására. </w:t>
      </w:r>
    </w:p>
    <w:p w:rsidR="0071331B" w:rsidRPr="00B503C7" w:rsidRDefault="0071331B" w:rsidP="0071331B">
      <w:pPr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b/>
          <w:sz w:val="22"/>
          <w:szCs w:val="22"/>
          <w:u w:val="single"/>
        </w:rPr>
        <w:t>Felelős:</w:t>
      </w:r>
      <w:r w:rsidRPr="00B503C7">
        <w:rPr>
          <w:rFonts w:ascii="Arial" w:hAnsi="Arial" w:cs="Arial"/>
          <w:sz w:val="22"/>
          <w:szCs w:val="22"/>
        </w:rPr>
        <w:tab/>
        <w:t>Dr. Puskás Tivadar polgármester</w:t>
      </w:r>
    </w:p>
    <w:p w:rsidR="0071331B" w:rsidRDefault="0071331B" w:rsidP="0071331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Illés Károly alpolgármester</w:t>
      </w:r>
    </w:p>
    <w:p w:rsidR="0071331B" w:rsidRPr="00B503C7" w:rsidRDefault="0071331B" w:rsidP="0071331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Károlyi Ákos jegyző</w:t>
      </w:r>
    </w:p>
    <w:p w:rsidR="0071331B" w:rsidRDefault="0071331B" w:rsidP="0071331B">
      <w:pPr>
        <w:jc w:val="both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ab/>
      </w:r>
      <w:r w:rsidRPr="00B503C7">
        <w:rPr>
          <w:rFonts w:ascii="Arial" w:hAnsi="Arial" w:cs="Arial"/>
          <w:sz w:val="22"/>
          <w:szCs w:val="22"/>
        </w:rPr>
        <w:tab/>
        <w:t>(végrehajtásért: Lakézi Gábor, a Vár</w:t>
      </w:r>
      <w:r w:rsidR="00F72A0A">
        <w:rPr>
          <w:rFonts w:ascii="Arial" w:hAnsi="Arial" w:cs="Arial"/>
          <w:sz w:val="22"/>
          <w:szCs w:val="22"/>
        </w:rPr>
        <w:t>osüzemeltetési Osztály vezetője</w:t>
      </w:r>
    </w:p>
    <w:p w:rsidR="00F72A0A" w:rsidRPr="00B503C7" w:rsidRDefault="00F72A0A" w:rsidP="00713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20639D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71331B" w:rsidRPr="00B503C7" w:rsidRDefault="0071331B" w:rsidP="0071331B">
      <w:pPr>
        <w:jc w:val="both"/>
        <w:rPr>
          <w:rFonts w:ascii="Arial" w:hAnsi="Arial" w:cs="Arial"/>
          <w:sz w:val="22"/>
          <w:szCs w:val="22"/>
        </w:rPr>
      </w:pPr>
    </w:p>
    <w:p w:rsidR="0071331B" w:rsidRDefault="0071331B" w:rsidP="004467F5">
      <w:pPr>
        <w:tabs>
          <w:tab w:val="center" w:pos="4680"/>
        </w:tabs>
        <w:jc w:val="both"/>
        <w:rPr>
          <w:rFonts w:ascii="Arial" w:hAnsi="Arial" w:cs="Arial"/>
          <w:b/>
          <w:bCs/>
        </w:rPr>
      </w:pPr>
      <w:r w:rsidRPr="00B503C7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B503C7">
        <w:rPr>
          <w:rFonts w:ascii="Arial" w:hAnsi="Arial" w:cs="Arial"/>
          <w:b/>
          <w:sz w:val="22"/>
          <w:szCs w:val="22"/>
        </w:rPr>
        <w:t xml:space="preserve">:     </w:t>
      </w:r>
      <w:r w:rsidR="0020639D">
        <w:rPr>
          <w:rFonts w:ascii="Arial" w:hAnsi="Arial" w:cs="Arial"/>
          <w:sz w:val="22"/>
          <w:szCs w:val="22"/>
        </w:rPr>
        <w:t>a</w:t>
      </w:r>
      <w:proofErr w:type="gramEnd"/>
      <w:r w:rsidR="0020639D">
        <w:rPr>
          <w:rFonts w:ascii="Arial" w:hAnsi="Arial" w:cs="Arial"/>
          <w:sz w:val="22"/>
          <w:szCs w:val="22"/>
        </w:rPr>
        <w:t xml:space="preserve"> költségvetési rendelet következő módosítása</w:t>
      </w:r>
    </w:p>
    <w:p w:rsidR="0071331B" w:rsidRDefault="0071331B" w:rsidP="009C66FA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:rsidR="00461989" w:rsidRPr="00317CF9" w:rsidRDefault="00461989" w:rsidP="00D73840">
      <w:pPr>
        <w:pStyle w:val="Nincstrkz"/>
        <w:ind w:left="1418"/>
        <w:rPr>
          <w:rFonts w:ascii="Arial" w:hAnsi="Arial" w:cs="Arial"/>
          <w:b/>
          <w:u w:val="single"/>
        </w:rPr>
      </w:pPr>
    </w:p>
    <w:sectPr w:rsidR="00461989" w:rsidRPr="00317CF9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4B" w:rsidRDefault="0039704B">
      <w:r>
        <w:separator/>
      </w:r>
    </w:p>
  </w:endnote>
  <w:endnote w:type="continuationSeparator" w:id="0">
    <w:p w:rsidR="0039704B" w:rsidRDefault="0039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543E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B087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B087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4B" w:rsidRDefault="0039704B">
      <w:r>
        <w:separator/>
      </w:r>
    </w:p>
  </w:footnote>
  <w:footnote w:type="continuationSeparator" w:id="0">
    <w:p w:rsidR="0039704B" w:rsidRDefault="00397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DB2FFE" w:rsidRDefault="00B503C7" w:rsidP="00514CD3">
    <w:pPr>
      <w:ind w:firstLine="4536"/>
      <w:rPr>
        <w:rFonts w:ascii="Arial" w:hAnsi="Arial" w:cs="Arial"/>
        <w:b/>
        <w:sz w:val="22"/>
        <w:szCs w:val="22"/>
        <w:u w:val="single"/>
      </w:rPr>
    </w:pPr>
    <w:r w:rsidRPr="00DB2FFE">
      <w:rPr>
        <w:rFonts w:ascii="Arial" w:hAnsi="Arial" w:cs="Arial"/>
        <w:b/>
        <w:sz w:val="22"/>
        <w:szCs w:val="22"/>
        <w:u w:val="single"/>
      </w:rPr>
      <w:t>Az előterjesztést megtárgyalta</w:t>
    </w:r>
    <w:r w:rsidR="00514CD3" w:rsidRPr="00DB2FFE">
      <w:rPr>
        <w:rFonts w:ascii="Arial" w:hAnsi="Arial" w:cs="Arial"/>
        <w:b/>
        <w:sz w:val="22"/>
        <w:szCs w:val="22"/>
        <w:u w:val="single"/>
      </w:rPr>
      <w:t>:</w:t>
    </w:r>
  </w:p>
  <w:p w:rsidR="00514CD3" w:rsidRPr="00DB2FFE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</w:p>
  <w:p w:rsidR="00E85731" w:rsidRPr="00DB2FFE" w:rsidRDefault="00E85731" w:rsidP="008925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DB2FFE">
      <w:rPr>
        <w:rFonts w:ascii="Arial" w:hAnsi="Arial" w:cs="Arial"/>
        <w:sz w:val="22"/>
        <w:szCs w:val="22"/>
      </w:rPr>
      <w:t>Gazdasági és Városstratégiai Bizottság</w:t>
    </w:r>
  </w:p>
  <w:p w:rsidR="00514CD3" w:rsidRPr="00DB2FFE" w:rsidRDefault="00514CD3" w:rsidP="008925B1">
    <w:pPr>
      <w:ind w:left="4536" w:firstLine="709"/>
      <w:rPr>
        <w:rFonts w:ascii="Arial" w:hAnsi="Arial" w:cs="Arial"/>
        <w:bCs/>
        <w:i/>
        <w:sz w:val="22"/>
        <w:szCs w:val="22"/>
      </w:rPr>
    </w:pPr>
  </w:p>
  <w:p w:rsidR="00514CD3" w:rsidRPr="00DB2FFE" w:rsidRDefault="00514CD3" w:rsidP="00514CD3">
    <w:pPr>
      <w:ind w:left="4536"/>
      <w:rPr>
        <w:rFonts w:ascii="Arial" w:hAnsi="Arial" w:cs="Arial"/>
        <w:b/>
        <w:sz w:val="22"/>
        <w:szCs w:val="22"/>
        <w:u w:val="single"/>
      </w:rPr>
    </w:pPr>
    <w:r w:rsidRPr="00DB2FFE">
      <w:rPr>
        <w:rFonts w:ascii="Arial" w:hAnsi="Arial" w:cs="Arial"/>
        <w:b/>
        <w:sz w:val="22"/>
        <w:szCs w:val="22"/>
        <w:u w:val="single"/>
      </w:rPr>
      <w:t>A határozati javaslato</w:t>
    </w:r>
    <w:r w:rsidR="009A7431" w:rsidRPr="00DB2FFE">
      <w:rPr>
        <w:rFonts w:ascii="Arial" w:hAnsi="Arial" w:cs="Arial"/>
        <w:b/>
        <w:sz w:val="22"/>
        <w:szCs w:val="22"/>
        <w:u w:val="single"/>
      </w:rPr>
      <w:t>ka</w:t>
    </w:r>
    <w:r w:rsidRPr="00DB2FFE">
      <w:rPr>
        <w:rFonts w:ascii="Arial" w:hAnsi="Arial" w:cs="Arial"/>
        <w:b/>
        <w:sz w:val="22"/>
        <w:szCs w:val="22"/>
        <w:u w:val="single"/>
      </w:rPr>
      <w:t>t</w:t>
    </w:r>
    <w:r w:rsidR="00115787" w:rsidRPr="00DB2FFE">
      <w:rPr>
        <w:rFonts w:ascii="Arial" w:hAnsi="Arial" w:cs="Arial"/>
        <w:b/>
        <w:sz w:val="22"/>
        <w:szCs w:val="22"/>
        <w:u w:val="single"/>
      </w:rPr>
      <w:t xml:space="preserve"> </w:t>
    </w:r>
    <w:r w:rsidRPr="00DB2FFE">
      <w:rPr>
        <w:rFonts w:ascii="Arial" w:hAnsi="Arial" w:cs="Arial"/>
        <w:b/>
        <w:sz w:val="22"/>
        <w:szCs w:val="22"/>
        <w:u w:val="single"/>
      </w:rPr>
      <w:t>törvényességi szempontból megvizsgáltam:</w:t>
    </w:r>
  </w:p>
  <w:p w:rsidR="00514CD3" w:rsidRPr="00DB2FFE" w:rsidRDefault="00514CD3" w:rsidP="00514CD3">
    <w:pPr>
      <w:rPr>
        <w:rFonts w:ascii="Arial" w:hAnsi="Arial" w:cs="Arial"/>
        <w:bCs/>
        <w:sz w:val="22"/>
        <w:szCs w:val="22"/>
      </w:rPr>
    </w:pPr>
  </w:p>
  <w:p w:rsidR="00514CD3" w:rsidRDefault="00514CD3" w:rsidP="00514CD3">
    <w:pPr>
      <w:rPr>
        <w:rFonts w:ascii="Arial" w:hAnsi="Arial" w:cs="Arial"/>
        <w:bCs/>
        <w:sz w:val="22"/>
        <w:szCs w:val="22"/>
      </w:rPr>
    </w:pPr>
  </w:p>
  <w:p w:rsidR="00AB5A7F" w:rsidRPr="00DB2FFE" w:rsidRDefault="00AB5A7F" w:rsidP="00514CD3">
    <w:pPr>
      <w:rPr>
        <w:rFonts w:ascii="Arial" w:hAnsi="Arial" w:cs="Arial"/>
        <w:bCs/>
        <w:sz w:val="22"/>
        <w:szCs w:val="22"/>
      </w:rPr>
    </w:pPr>
  </w:p>
  <w:p w:rsidR="00514CD3" w:rsidRPr="00DB2FFE" w:rsidRDefault="00514CD3" w:rsidP="00514CD3">
    <w:pPr>
      <w:rPr>
        <w:rFonts w:ascii="Arial" w:hAnsi="Arial" w:cs="Arial"/>
        <w:bCs/>
        <w:sz w:val="22"/>
        <w:szCs w:val="22"/>
      </w:rPr>
    </w:pPr>
  </w:p>
  <w:p w:rsidR="00514CD3" w:rsidRPr="00DB2FFE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DB2FFE">
      <w:rPr>
        <w:rFonts w:ascii="Arial" w:hAnsi="Arial" w:cs="Arial"/>
        <w:bCs/>
        <w:sz w:val="22"/>
        <w:szCs w:val="22"/>
      </w:rPr>
      <w:tab/>
      <w:t>/: Dr. Károlyi Ákos :/</w:t>
    </w:r>
  </w:p>
  <w:p w:rsidR="00514CD3" w:rsidRPr="00DB2FFE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DB2FFE">
      <w:rPr>
        <w:rFonts w:ascii="Arial" w:hAnsi="Arial" w:cs="Arial"/>
        <w:bCs/>
        <w:sz w:val="22"/>
        <w:szCs w:val="22"/>
      </w:rPr>
      <w:tab/>
      <w:t>jegyző</w:t>
    </w:r>
  </w:p>
  <w:p w:rsidR="00514CD3" w:rsidRPr="00DB2FFE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109E"/>
    <w:multiLevelType w:val="hybridMultilevel"/>
    <w:tmpl w:val="45AA09C6"/>
    <w:lvl w:ilvl="0" w:tplc="091E1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415C"/>
    <w:multiLevelType w:val="hybridMultilevel"/>
    <w:tmpl w:val="A6F237C4"/>
    <w:lvl w:ilvl="0" w:tplc="C254A1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829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6352"/>
    <w:multiLevelType w:val="hybridMultilevel"/>
    <w:tmpl w:val="F866E8B8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802BB"/>
    <w:multiLevelType w:val="hybridMultilevel"/>
    <w:tmpl w:val="BBA68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6F9D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6078C"/>
    <w:multiLevelType w:val="hybridMultilevel"/>
    <w:tmpl w:val="5DB0C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022E"/>
    <w:multiLevelType w:val="multilevel"/>
    <w:tmpl w:val="265E3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11304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64E7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51BD7"/>
    <w:multiLevelType w:val="hybridMultilevel"/>
    <w:tmpl w:val="6F5CA06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686E39"/>
    <w:multiLevelType w:val="hybridMultilevel"/>
    <w:tmpl w:val="1E8887F4"/>
    <w:lvl w:ilvl="0" w:tplc="040E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38B6559B"/>
    <w:multiLevelType w:val="hybridMultilevel"/>
    <w:tmpl w:val="C3BA5112"/>
    <w:lvl w:ilvl="0" w:tplc="53B00E60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2225" w:hanging="360"/>
      </w:pPr>
    </w:lvl>
    <w:lvl w:ilvl="1" w:tplc="040E0019">
      <w:start w:val="1"/>
      <w:numFmt w:val="lowerLetter"/>
      <w:lvlText w:val="%2."/>
      <w:lvlJc w:val="left"/>
      <w:pPr>
        <w:ind w:left="2945" w:hanging="360"/>
      </w:pPr>
    </w:lvl>
    <w:lvl w:ilvl="2" w:tplc="040E001B">
      <w:start w:val="1"/>
      <w:numFmt w:val="lowerRoman"/>
      <w:lvlText w:val="%3."/>
      <w:lvlJc w:val="right"/>
      <w:pPr>
        <w:ind w:left="3665" w:hanging="180"/>
      </w:pPr>
    </w:lvl>
    <w:lvl w:ilvl="3" w:tplc="040E000F">
      <w:start w:val="1"/>
      <w:numFmt w:val="decimal"/>
      <w:lvlText w:val="%4."/>
      <w:lvlJc w:val="left"/>
      <w:pPr>
        <w:ind w:left="4385" w:hanging="360"/>
      </w:pPr>
    </w:lvl>
    <w:lvl w:ilvl="4" w:tplc="040E0019">
      <w:start w:val="1"/>
      <w:numFmt w:val="lowerLetter"/>
      <w:lvlText w:val="%5."/>
      <w:lvlJc w:val="left"/>
      <w:pPr>
        <w:ind w:left="5105" w:hanging="360"/>
      </w:pPr>
    </w:lvl>
    <w:lvl w:ilvl="5" w:tplc="040E001B">
      <w:start w:val="1"/>
      <w:numFmt w:val="lowerRoman"/>
      <w:lvlText w:val="%6."/>
      <w:lvlJc w:val="right"/>
      <w:pPr>
        <w:ind w:left="5825" w:hanging="180"/>
      </w:pPr>
    </w:lvl>
    <w:lvl w:ilvl="6" w:tplc="040E000F">
      <w:start w:val="1"/>
      <w:numFmt w:val="decimal"/>
      <w:lvlText w:val="%7."/>
      <w:lvlJc w:val="left"/>
      <w:pPr>
        <w:ind w:left="6545" w:hanging="360"/>
      </w:pPr>
    </w:lvl>
    <w:lvl w:ilvl="7" w:tplc="040E0019">
      <w:start w:val="1"/>
      <w:numFmt w:val="lowerLetter"/>
      <w:lvlText w:val="%8."/>
      <w:lvlJc w:val="left"/>
      <w:pPr>
        <w:ind w:left="7265" w:hanging="360"/>
      </w:pPr>
    </w:lvl>
    <w:lvl w:ilvl="8" w:tplc="040E001B">
      <w:start w:val="1"/>
      <w:numFmt w:val="lowerRoman"/>
      <w:lvlText w:val="%9."/>
      <w:lvlJc w:val="right"/>
      <w:pPr>
        <w:ind w:left="7985" w:hanging="180"/>
      </w:pPr>
    </w:lvl>
  </w:abstractNum>
  <w:abstractNum w:abstractNumId="1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8582"/>
        </w:tabs>
        <w:ind w:left="858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8" w15:restartNumberingAfterBreak="0">
    <w:nsid w:val="398018FB"/>
    <w:multiLevelType w:val="hybridMultilevel"/>
    <w:tmpl w:val="25A6ABA2"/>
    <w:lvl w:ilvl="0" w:tplc="040E0017">
      <w:start w:val="1"/>
      <w:numFmt w:val="lowerLetter"/>
      <w:lvlText w:val="%1)"/>
      <w:lvlJc w:val="left"/>
      <w:pPr>
        <w:ind w:left="1290" w:hanging="57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23053A"/>
    <w:multiLevelType w:val="hybridMultilevel"/>
    <w:tmpl w:val="E2149E94"/>
    <w:lvl w:ilvl="0" w:tplc="7FA8D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36CBF"/>
    <w:multiLevelType w:val="hybridMultilevel"/>
    <w:tmpl w:val="59B6321E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9C7D54"/>
    <w:multiLevelType w:val="hybridMultilevel"/>
    <w:tmpl w:val="B3F40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84DF0"/>
    <w:multiLevelType w:val="hybridMultilevel"/>
    <w:tmpl w:val="7442655A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529AE"/>
    <w:multiLevelType w:val="hybridMultilevel"/>
    <w:tmpl w:val="63985D2E"/>
    <w:lvl w:ilvl="0" w:tplc="53B00E60">
      <w:numFmt w:val="bullet"/>
      <w:lvlText w:val="-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6E2D56"/>
    <w:multiLevelType w:val="hybridMultilevel"/>
    <w:tmpl w:val="06E84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05DF1"/>
    <w:multiLevelType w:val="hybridMultilevel"/>
    <w:tmpl w:val="49049A5A"/>
    <w:lvl w:ilvl="0" w:tplc="F03A6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D4AE2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31C74"/>
    <w:multiLevelType w:val="hybridMultilevel"/>
    <w:tmpl w:val="6456D2E2"/>
    <w:lvl w:ilvl="0" w:tplc="040E000F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3C4A47"/>
    <w:multiLevelType w:val="hybridMultilevel"/>
    <w:tmpl w:val="ACBEA90E"/>
    <w:lvl w:ilvl="0" w:tplc="C14C2B18">
      <w:numFmt w:val="bullet"/>
      <w:lvlText w:val="-"/>
      <w:lvlJc w:val="left"/>
      <w:pPr>
        <w:ind w:left="1290" w:hanging="57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0D5749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E54FA"/>
    <w:multiLevelType w:val="hybridMultilevel"/>
    <w:tmpl w:val="906CF4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9"/>
  </w:num>
  <w:num w:numId="4">
    <w:abstractNumId w:val="23"/>
  </w:num>
  <w:num w:numId="5">
    <w:abstractNumId w:val="13"/>
  </w:num>
  <w:num w:numId="6">
    <w:abstractNumId w:val="0"/>
  </w:num>
  <w:num w:numId="7">
    <w:abstractNumId w:val="32"/>
  </w:num>
  <w:num w:numId="8">
    <w:abstractNumId w:val="33"/>
  </w:num>
  <w:num w:numId="9">
    <w:abstractNumId w:val="35"/>
  </w:num>
  <w:num w:numId="10">
    <w:abstractNumId w:val="6"/>
  </w:num>
  <w:num w:numId="11">
    <w:abstractNumId w:val="21"/>
  </w:num>
  <w:num w:numId="12">
    <w:abstractNumId w:val="2"/>
  </w:num>
  <w:num w:numId="13">
    <w:abstractNumId w:val="23"/>
  </w:num>
  <w:num w:numId="14">
    <w:abstractNumId w:val="14"/>
  </w:num>
  <w:num w:numId="15">
    <w:abstractNumId w:val="25"/>
  </w:num>
  <w:num w:numId="16">
    <w:abstractNumId w:val="7"/>
  </w:num>
  <w:num w:numId="17">
    <w:abstractNumId w:val="5"/>
  </w:num>
  <w:num w:numId="18">
    <w:abstractNumId w:val="15"/>
  </w:num>
  <w:num w:numId="19">
    <w:abstractNumId w:val="4"/>
  </w:num>
  <w:num w:numId="20">
    <w:abstractNumId w:val="22"/>
  </w:num>
  <w:num w:numId="21">
    <w:abstractNumId w:val="28"/>
  </w:num>
  <w:num w:numId="22">
    <w:abstractNumId w:val="20"/>
  </w:num>
  <w:num w:numId="23">
    <w:abstractNumId w:val="24"/>
  </w:num>
  <w:num w:numId="24">
    <w:abstractNumId w:val="27"/>
  </w:num>
  <w:num w:numId="25">
    <w:abstractNumId w:val="12"/>
  </w:num>
  <w:num w:numId="26">
    <w:abstractNumId w:val="29"/>
  </w:num>
  <w:num w:numId="27">
    <w:abstractNumId w:val="18"/>
  </w:num>
  <w:num w:numId="28">
    <w:abstractNumId w:val="34"/>
  </w:num>
  <w:num w:numId="29">
    <w:abstractNumId w:val="11"/>
  </w:num>
  <w:num w:numId="30">
    <w:abstractNumId w:val="1"/>
  </w:num>
  <w:num w:numId="31">
    <w:abstractNumId w:val="26"/>
  </w:num>
  <w:num w:numId="32">
    <w:abstractNumId w:val="19"/>
  </w:num>
  <w:num w:numId="33">
    <w:abstractNumId w:val="3"/>
  </w:num>
  <w:num w:numId="34">
    <w:abstractNumId w:val="10"/>
  </w:num>
  <w:num w:numId="35">
    <w:abstractNumId w:val="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40F"/>
    <w:rsid w:val="00001694"/>
    <w:rsid w:val="00002493"/>
    <w:rsid w:val="00007010"/>
    <w:rsid w:val="0001602C"/>
    <w:rsid w:val="000165BD"/>
    <w:rsid w:val="0001795C"/>
    <w:rsid w:val="00021836"/>
    <w:rsid w:val="0002295B"/>
    <w:rsid w:val="00043993"/>
    <w:rsid w:val="00045871"/>
    <w:rsid w:val="000468F9"/>
    <w:rsid w:val="00051FF9"/>
    <w:rsid w:val="00053127"/>
    <w:rsid w:val="0005351E"/>
    <w:rsid w:val="00060601"/>
    <w:rsid w:val="00061C32"/>
    <w:rsid w:val="00064202"/>
    <w:rsid w:val="00065961"/>
    <w:rsid w:val="000926C0"/>
    <w:rsid w:val="000A3501"/>
    <w:rsid w:val="000B087E"/>
    <w:rsid w:val="000B1711"/>
    <w:rsid w:val="000B4F19"/>
    <w:rsid w:val="000C593A"/>
    <w:rsid w:val="000D36DE"/>
    <w:rsid w:val="000D5554"/>
    <w:rsid w:val="000F0700"/>
    <w:rsid w:val="00103700"/>
    <w:rsid w:val="00103ED6"/>
    <w:rsid w:val="00107D07"/>
    <w:rsid w:val="0011215B"/>
    <w:rsid w:val="00113B4A"/>
    <w:rsid w:val="00115787"/>
    <w:rsid w:val="00132161"/>
    <w:rsid w:val="00132B00"/>
    <w:rsid w:val="00144E60"/>
    <w:rsid w:val="00154F99"/>
    <w:rsid w:val="0016227E"/>
    <w:rsid w:val="0018011C"/>
    <w:rsid w:val="00181799"/>
    <w:rsid w:val="001A2B8C"/>
    <w:rsid w:val="001A4648"/>
    <w:rsid w:val="001A60E8"/>
    <w:rsid w:val="001A7966"/>
    <w:rsid w:val="001B4626"/>
    <w:rsid w:val="001B7590"/>
    <w:rsid w:val="001C1154"/>
    <w:rsid w:val="001C4262"/>
    <w:rsid w:val="001C455E"/>
    <w:rsid w:val="001D53F0"/>
    <w:rsid w:val="001E39C4"/>
    <w:rsid w:val="001E64A7"/>
    <w:rsid w:val="001F1F74"/>
    <w:rsid w:val="002003E8"/>
    <w:rsid w:val="0020639D"/>
    <w:rsid w:val="00243E3A"/>
    <w:rsid w:val="00252282"/>
    <w:rsid w:val="0025728B"/>
    <w:rsid w:val="00257C6C"/>
    <w:rsid w:val="00260B2E"/>
    <w:rsid w:val="00281E40"/>
    <w:rsid w:val="00291C0C"/>
    <w:rsid w:val="002A212F"/>
    <w:rsid w:val="002A76DC"/>
    <w:rsid w:val="002A7EFD"/>
    <w:rsid w:val="002B7A70"/>
    <w:rsid w:val="002C0BE2"/>
    <w:rsid w:val="002D32E3"/>
    <w:rsid w:val="002D5976"/>
    <w:rsid w:val="002D78BC"/>
    <w:rsid w:val="002E0E60"/>
    <w:rsid w:val="002E189F"/>
    <w:rsid w:val="0030207F"/>
    <w:rsid w:val="00302EC6"/>
    <w:rsid w:val="00304AC6"/>
    <w:rsid w:val="003105BE"/>
    <w:rsid w:val="00317CF9"/>
    <w:rsid w:val="00320DDC"/>
    <w:rsid w:val="0032144C"/>
    <w:rsid w:val="00325973"/>
    <w:rsid w:val="0032649B"/>
    <w:rsid w:val="003271C3"/>
    <w:rsid w:val="00327816"/>
    <w:rsid w:val="0034130E"/>
    <w:rsid w:val="00356256"/>
    <w:rsid w:val="00370D95"/>
    <w:rsid w:val="00371946"/>
    <w:rsid w:val="00372FEE"/>
    <w:rsid w:val="00376DD5"/>
    <w:rsid w:val="00385CDC"/>
    <w:rsid w:val="00387335"/>
    <w:rsid w:val="00387E79"/>
    <w:rsid w:val="00390CAA"/>
    <w:rsid w:val="00391138"/>
    <w:rsid w:val="0039704B"/>
    <w:rsid w:val="003A72A0"/>
    <w:rsid w:val="003B3805"/>
    <w:rsid w:val="003C169F"/>
    <w:rsid w:val="003C7991"/>
    <w:rsid w:val="003D119F"/>
    <w:rsid w:val="003D4F8F"/>
    <w:rsid w:val="003E61F2"/>
    <w:rsid w:val="004026B8"/>
    <w:rsid w:val="004065F9"/>
    <w:rsid w:val="004068FD"/>
    <w:rsid w:val="00416C2B"/>
    <w:rsid w:val="00425B96"/>
    <w:rsid w:val="00430EA9"/>
    <w:rsid w:val="004467F5"/>
    <w:rsid w:val="004475FF"/>
    <w:rsid w:val="0045100E"/>
    <w:rsid w:val="0045676F"/>
    <w:rsid w:val="00461989"/>
    <w:rsid w:val="0047375E"/>
    <w:rsid w:val="00494ED4"/>
    <w:rsid w:val="00496E3C"/>
    <w:rsid w:val="00497386"/>
    <w:rsid w:val="004A376B"/>
    <w:rsid w:val="004A5006"/>
    <w:rsid w:val="004A50EE"/>
    <w:rsid w:val="004B05C0"/>
    <w:rsid w:val="004B23F2"/>
    <w:rsid w:val="004B6922"/>
    <w:rsid w:val="004C3AFC"/>
    <w:rsid w:val="004C3EA7"/>
    <w:rsid w:val="004E367F"/>
    <w:rsid w:val="004F21D7"/>
    <w:rsid w:val="004F3A6F"/>
    <w:rsid w:val="00504834"/>
    <w:rsid w:val="005119ED"/>
    <w:rsid w:val="00514CD3"/>
    <w:rsid w:val="00520E08"/>
    <w:rsid w:val="00531672"/>
    <w:rsid w:val="005321D7"/>
    <w:rsid w:val="005408AF"/>
    <w:rsid w:val="00551507"/>
    <w:rsid w:val="00562830"/>
    <w:rsid w:val="00581F4C"/>
    <w:rsid w:val="00582CE2"/>
    <w:rsid w:val="00585253"/>
    <w:rsid w:val="005B3EF7"/>
    <w:rsid w:val="005C2C6C"/>
    <w:rsid w:val="005C6BC3"/>
    <w:rsid w:val="005D0011"/>
    <w:rsid w:val="005D3E05"/>
    <w:rsid w:val="005E21D2"/>
    <w:rsid w:val="005F19FE"/>
    <w:rsid w:val="00602E0C"/>
    <w:rsid w:val="00606F75"/>
    <w:rsid w:val="0061287F"/>
    <w:rsid w:val="006303A3"/>
    <w:rsid w:val="006307B2"/>
    <w:rsid w:val="00635388"/>
    <w:rsid w:val="00635ED3"/>
    <w:rsid w:val="00636412"/>
    <w:rsid w:val="006413CC"/>
    <w:rsid w:val="00646F33"/>
    <w:rsid w:val="00655F94"/>
    <w:rsid w:val="0066254F"/>
    <w:rsid w:val="00662613"/>
    <w:rsid w:val="00663D8C"/>
    <w:rsid w:val="00673677"/>
    <w:rsid w:val="006A1910"/>
    <w:rsid w:val="006A4B34"/>
    <w:rsid w:val="006A6B68"/>
    <w:rsid w:val="006A73A5"/>
    <w:rsid w:val="006B5218"/>
    <w:rsid w:val="006C1E70"/>
    <w:rsid w:val="006C4D12"/>
    <w:rsid w:val="006D5E0D"/>
    <w:rsid w:val="006D6616"/>
    <w:rsid w:val="006E56BA"/>
    <w:rsid w:val="00701139"/>
    <w:rsid w:val="00706DE8"/>
    <w:rsid w:val="007115E2"/>
    <w:rsid w:val="0071331B"/>
    <w:rsid w:val="00715C04"/>
    <w:rsid w:val="007326FF"/>
    <w:rsid w:val="00761126"/>
    <w:rsid w:val="0076541A"/>
    <w:rsid w:val="007669DB"/>
    <w:rsid w:val="00766A18"/>
    <w:rsid w:val="00770699"/>
    <w:rsid w:val="00772F2B"/>
    <w:rsid w:val="007877F1"/>
    <w:rsid w:val="0079049D"/>
    <w:rsid w:val="007921B0"/>
    <w:rsid w:val="007A0E65"/>
    <w:rsid w:val="007A7F9C"/>
    <w:rsid w:val="007B2FF9"/>
    <w:rsid w:val="007B4FA9"/>
    <w:rsid w:val="007B571A"/>
    <w:rsid w:val="007C27F4"/>
    <w:rsid w:val="007C40AF"/>
    <w:rsid w:val="007E0490"/>
    <w:rsid w:val="007E0C5E"/>
    <w:rsid w:val="007E0F06"/>
    <w:rsid w:val="007E727D"/>
    <w:rsid w:val="007F2F31"/>
    <w:rsid w:val="007F5750"/>
    <w:rsid w:val="008100EB"/>
    <w:rsid w:val="0082660D"/>
    <w:rsid w:val="00827964"/>
    <w:rsid w:val="00834A26"/>
    <w:rsid w:val="008443F3"/>
    <w:rsid w:val="00856EB9"/>
    <w:rsid w:val="008728D0"/>
    <w:rsid w:val="00882D31"/>
    <w:rsid w:val="00885AB2"/>
    <w:rsid w:val="00887D14"/>
    <w:rsid w:val="008925B1"/>
    <w:rsid w:val="008A1EB8"/>
    <w:rsid w:val="008A62D3"/>
    <w:rsid w:val="008C4D8C"/>
    <w:rsid w:val="008D2FD6"/>
    <w:rsid w:val="008D5414"/>
    <w:rsid w:val="008E1167"/>
    <w:rsid w:val="008E2D5A"/>
    <w:rsid w:val="008E6403"/>
    <w:rsid w:val="008F5559"/>
    <w:rsid w:val="008F7701"/>
    <w:rsid w:val="00911421"/>
    <w:rsid w:val="009348EA"/>
    <w:rsid w:val="00937CFE"/>
    <w:rsid w:val="009600D5"/>
    <w:rsid w:val="0096279B"/>
    <w:rsid w:val="009742D0"/>
    <w:rsid w:val="00997177"/>
    <w:rsid w:val="009A3A28"/>
    <w:rsid w:val="009A6980"/>
    <w:rsid w:val="009A7431"/>
    <w:rsid w:val="009A793D"/>
    <w:rsid w:val="009B0B46"/>
    <w:rsid w:val="009B5040"/>
    <w:rsid w:val="009B7272"/>
    <w:rsid w:val="009C66FA"/>
    <w:rsid w:val="009C7173"/>
    <w:rsid w:val="009D0474"/>
    <w:rsid w:val="009D6DD9"/>
    <w:rsid w:val="009F4A5F"/>
    <w:rsid w:val="00A024C9"/>
    <w:rsid w:val="00A06AE7"/>
    <w:rsid w:val="00A103AD"/>
    <w:rsid w:val="00A21102"/>
    <w:rsid w:val="00A21F22"/>
    <w:rsid w:val="00A22DD6"/>
    <w:rsid w:val="00A258AE"/>
    <w:rsid w:val="00A315AB"/>
    <w:rsid w:val="00A400BC"/>
    <w:rsid w:val="00A44B42"/>
    <w:rsid w:val="00A44DF3"/>
    <w:rsid w:val="00A61D36"/>
    <w:rsid w:val="00A7633E"/>
    <w:rsid w:val="00A850BE"/>
    <w:rsid w:val="00A85C0F"/>
    <w:rsid w:val="00A86A2C"/>
    <w:rsid w:val="00A86EF5"/>
    <w:rsid w:val="00A951FD"/>
    <w:rsid w:val="00AA1A8E"/>
    <w:rsid w:val="00AB5A7F"/>
    <w:rsid w:val="00AB5F8A"/>
    <w:rsid w:val="00AB5FFD"/>
    <w:rsid w:val="00AB7B31"/>
    <w:rsid w:val="00AC4981"/>
    <w:rsid w:val="00AD08CD"/>
    <w:rsid w:val="00AE14C5"/>
    <w:rsid w:val="00AF304A"/>
    <w:rsid w:val="00AF6948"/>
    <w:rsid w:val="00B0069A"/>
    <w:rsid w:val="00B103B4"/>
    <w:rsid w:val="00B123C5"/>
    <w:rsid w:val="00B212FA"/>
    <w:rsid w:val="00B21AD0"/>
    <w:rsid w:val="00B269B5"/>
    <w:rsid w:val="00B27192"/>
    <w:rsid w:val="00B35D8A"/>
    <w:rsid w:val="00B3606F"/>
    <w:rsid w:val="00B46F36"/>
    <w:rsid w:val="00B503C7"/>
    <w:rsid w:val="00B523CE"/>
    <w:rsid w:val="00B60092"/>
    <w:rsid w:val="00B610E8"/>
    <w:rsid w:val="00B62F44"/>
    <w:rsid w:val="00B71161"/>
    <w:rsid w:val="00B822F0"/>
    <w:rsid w:val="00B87539"/>
    <w:rsid w:val="00B8799B"/>
    <w:rsid w:val="00B90065"/>
    <w:rsid w:val="00B91F3B"/>
    <w:rsid w:val="00BA324F"/>
    <w:rsid w:val="00BA710A"/>
    <w:rsid w:val="00BC3790"/>
    <w:rsid w:val="00BC46F6"/>
    <w:rsid w:val="00BC5C35"/>
    <w:rsid w:val="00BC5F9B"/>
    <w:rsid w:val="00BD6672"/>
    <w:rsid w:val="00BE370B"/>
    <w:rsid w:val="00BE3EAF"/>
    <w:rsid w:val="00BF73BC"/>
    <w:rsid w:val="00C0045C"/>
    <w:rsid w:val="00C02640"/>
    <w:rsid w:val="00C10CB9"/>
    <w:rsid w:val="00C12F0A"/>
    <w:rsid w:val="00C16C93"/>
    <w:rsid w:val="00C20E0E"/>
    <w:rsid w:val="00C300C4"/>
    <w:rsid w:val="00C334BA"/>
    <w:rsid w:val="00C33653"/>
    <w:rsid w:val="00C4054A"/>
    <w:rsid w:val="00C40C16"/>
    <w:rsid w:val="00C52295"/>
    <w:rsid w:val="00C71580"/>
    <w:rsid w:val="00C76895"/>
    <w:rsid w:val="00C81B19"/>
    <w:rsid w:val="00C95B89"/>
    <w:rsid w:val="00C95DF0"/>
    <w:rsid w:val="00CA483B"/>
    <w:rsid w:val="00CA64AB"/>
    <w:rsid w:val="00CB6448"/>
    <w:rsid w:val="00CD56C1"/>
    <w:rsid w:val="00CE4A84"/>
    <w:rsid w:val="00CE5235"/>
    <w:rsid w:val="00CE5AE8"/>
    <w:rsid w:val="00CF6A18"/>
    <w:rsid w:val="00D14E59"/>
    <w:rsid w:val="00D16234"/>
    <w:rsid w:val="00D2371C"/>
    <w:rsid w:val="00D245C7"/>
    <w:rsid w:val="00D31844"/>
    <w:rsid w:val="00D54DF8"/>
    <w:rsid w:val="00D606BD"/>
    <w:rsid w:val="00D713B0"/>
    <w:rsid w:val="00D73840"/>
    <w:rsid w:val="00D74085"/>
    <w:rsid w:val="00D77A22"/>
    <w:rsid w:val="00D820F2"/>
    <w:rsid w:val="00D917E3"/>
    <w:rsid w:val="00DA085A"/>
    <w:rsid w:val="00DA14B3"/>
    <w:rsid w:val="00DB2FFE"/>
    <w:rsid w:val="00DB640A"/>
    <w:rsid w:val="00DD7942"/>
    <w:rsid w:val="00DD79D2"/>
    <w:rsid w:val="00DE1175"/>
    <w:rsid w:val="00DE62A8"/>
    <w:rsid w:val="00DF0AAC"/>
    <w:rsid w:val="00DF49A4"/>
    <w:rsid w:val="00DF5642"/>
    <w:rsid w:val="00DF56AD"/>
    <w:rsid w:val="00DF77EF"/>
    <w:rsid w:val="00DF7F91"/>
    <w:rsid w:val="00E01C9F"/>
    <w:rsid w:val="00E05BAB"/>
    <w:rsid w:val="00E05E98"/>
    <w:rsid w:val="00E06BD8"/>
    <w:rsid w:val="00E1325F"/>
    <w:rsid w:val="00E26D31"/>
    <w:rsid w:val="00E47AE2"/>
    <w:rsid w:val="00E542E9"/>
    <w:rsid w:val="00E55FFB"/>
    <w:rsid w:val="00E63CDA"/>
    <w:rsid w:val="00E72A17"/>
    <w:rsid w:val="00E82F69"/>
    <w:rsid w:val="00E85731"/>
    <w:rsid w:val="00E90EA5"/>
    <w:rsid w:val="00E950D2"/>
    <w:rsid w:val="00EA4262"/>
    <w:rsid w:val="00EB56E1"/>
    <w:rsid w:val="00EB5CC4"/>
    <w:rsid w:val="00EC280C"/>
    <w:rsid w:val="00EC4F94"/>
    <w:rsid w:val="00EC7C11"/>
    <w:rsid w:val="00EF78FC"/>
    <w:rsid w:val="00F03D8C"/>
    <w:rsid w:val="00F17E03"/>
    <w:rsid w:val="00F208E9"/>
    <w:rsid w:val="00F45E8C"/>
    <w:rsid w:val="00F47472"/>
    <w:rsid w:val="00F53F6B"/>
    <w:rsid w:val="00F663E1"/>
    <w:rsid w:val="00F72272"/>
    <w:rsid w:val="00F72A0A"/>
    <w:rsid w:val="00F744B7"/>
    <w:rsid w:val="00F92531"/>
    <w:rsid w:val="00FA7A6E"/>
    <w:rsid w:val="00FB46F3"/>
    <w:rsid w:val="00FE6775"/>
    <w:rsid w:val="00FE73E2"/>
    <w:rsid w:val="00FF016C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8573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573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E0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3105B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105BE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05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E36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E367F"/>
    <w:rPr>
      <w:sz w:val="24"/>
      <w:szCs w:val="24"/>
    </w:rPr>
  </w:style>
  <w:style w:type="paragraph" w:styleId="NormlWeb">
    <w:name w:val="Normal (Web)"/>
    <w:basedOn w:val="Norml"/>
    <w:uiPriority w:val="99"/>
    <w:rsid w:val="004E367F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8925B1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92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5ABF0-EA74-4CAE-BAD3-129A2ECE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937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40</cp:revision>
  <cp:lastPrinted>2019-09-17T08:22:00Z</cp:lastPrinted>
  <dcterms:created xsi:type="dcterms:W3CDTF">2019-09-16T09:09:00Z</dcterms:created>
  <dcterms:modified xsi:type="dcterms:W3CDTF">2019-09-19T11:37:00Z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