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16" w:rsidRDefault="00970F16" w:rsidP="00970F16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 xml:space="preserve">367/2019. (VIII.27.)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970F16" w:rsidRDefault="00970F16" w:rsidP="00970F16">
      <w:pPr>
        <w:jc w:val="both"/>
        <w:rPr>
          <w:rFonts w:ascii="Arial" w:hAnsi="Arial" w:cs="Arial"/>
        </w:rPr>
      </w:pPr>
    </w:p>
    <w:p w:rsidR="00970F16" w:rsidRDefault="00970F16" w:rsidP="00970F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helyi közösségi közlekedés központi költségvetés által biztosított támogatás igénybevételére előterjesztett javaslatot megtárgyalta, </w:t>
      </w:r>
      <w:r>
        <w:rPr>
          <w:rFonts w:ascii="Arial" w:hAnsi="Arial" w:cs="Arial"/>
          <w:bCs/>
        </w:rPr>
        <w:t>és azzal kapcsolatban az alábbi döntést hozta</w:t>
      </w:r>
      <w:r>
        <w:rPr>
          <w:rFonts w:ascii="Arial" w:hAnsi="Arial" w:cs="Arial"/>
        </w:rPr>
        <w:t>:</w:t>
      </w:r>
    </w:p>
    <w:p w:rsidR="00970F16" w:rsidRDefault="00970F16" w:rsidP="00970F16">
      <w:pPr>
        <w:jc w:val="both"/>
        <w:rPr>
          <w:rFonts w:ascii="Arial" w:hAnsi="Arial" w:cs="Arial"/>
        </w:rPr>
      </w:pPr>
    </w:p>
    <w:p w:rsidR="00970F16" w:rsidRDefault="00970F16" w:rsidP="00970F16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nyilatkozik, hogy az ÉNYKK Északnyugat-magyarországi Közlekedési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 2018. december 20-án megkötött „Közszolgáltatási Szerződés” alapján </w:t>
      </w:r>
      <w:r>
        <w:rPr>
          <w:rFonts w:ascii="Arial" w:hAnsi="Arial" w:cs="Arial"/>
          <w:lang w:eastAsia="ar-SA"/>
        </w:rPr>
        <w:t>a helyi személyszállítási közszolgáltatást a tárgyév január 1-jétől december 31-éig folyamatosan fenntartja.</w:t>
      </w:r>
    </w:p>
    <w:p w:rsidR="00970F16" w:rsidRDefault="00970F16" w:rsidP="00970F16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nyilatkozik, hogy</w:t>
      </w:r>
      <w:r>
        <w:rPr>
          <w:rFonts w:ascii="Arial" w:hAnsi="Arial" w:cs="Arial"/>
          <w:lang w:eastAsia="ar-SA"/>
        </w:rPr>
        <w:t xml:space="preserve"> a helyi közlekedés működtetéséhez (folyamatos üzemeltetéséhez és eszközfenntartási ráfordításaihoz), valamint fejlesztéséhez a tárgyévet megelőző évre vonatkozóan – a szolgáltató tárgyévet megelőző évre vonatkozó éves pénzügyi beszámolójának a települési önkormányzat által történő elfogadásával összhangban, a pályázat benyújtásáig – </w:t>
      </w:r>
      <w:r>
        <w:rPr>
          <w:rFonts w:ascii="Arial" w:hAnsi="Arial" w:cs="Arial"/>
        </w:rPr>
        <w:t xml:space="preserve">379.446.837,- Ft </w:t>
      </w:r>
      <w:r>
        <w:rPr>
          <w:rFonts w:ascii="Arial" w:hAnsi="Arial" w:cs="Arial"/>
          <w:lang w:eastAsia="ar-SA"/>
        </w:rPr>
        <w:t>összegű, saját forrásból származó, vissza nem térítendő önkormányzati támogatás átadásával járult hozzá.</w:t>
      </w:r>
    </w:p>
    <w:p w:rsidR="00970F16" w:rsidRDefault="00970F16" w:rsidP="00970F16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nyilatkozik, hogy a személyszállítási szolgáltatásokról szóló 2012. évi XLI. tv. alapján 2018. évben lefolytatott nyilvános pályázati eljárása eredménytelenül zárult, így a törvény 24.§ (4) bekezdése a) pontjában kapott felhatalmazás alapján, Szombathely Megyei Jogú Város Önkormányzata közvetlenül bízta meg az ÉNYKK Északnyugat-magyarországi Közlekedési Központ </w:t>
      </w:r>
      <w:proofErr w:type="spellStart"/>
      <w:r>
        <w:rPr>
          <w:rFonts w:ascii="Arial" w:hAnsi="Arial" w:cs="Arial"/>
        </w:rPr>
        <w:t>Zrt.-t</w:t>
      </w:r>
      <w:proofErr w:type="spellEnd"/>
      <w:r>
        <w:rPr>
          <w:rFonts w:ascii="Arial" w:hAnsi="Arial" w:cs="Arial"/>
        </w:rPr>
        <w:t xml:space="preserve"> (9700 Szombathely, Körmendi út 92.) a közszolgáltatási feladat ellátásával.</w:t>
      </w:r>
    </w:p>
    <w:p w:rsidR="00970F16" w:rsidRDefault="00970F16" w:rsidP="00970F16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 helyi közösségi közlekedés támogatásának igénylésére vonatkozó pályázathoz csatolandó önkormányzati határozatba foglalt nyilatkozat a pályázati kiírásban meghatározott határidőben történő benyújtására.</w:t>
      </w:r>
    </w:p>
    <w:p w:rsidR="00970F16" w:rsidRDefault="00970F16" w:rsidP="00970F16">
      <w:pPr>
        <w:jc w:val="both"/>
        <w:rPr>
          <w:rFonts w:ascii="Arial" w:hAnsi="Arial" w:cs="Arial"/>
          <w:b/>
          <w:bCs/>
          <w:u w:val="single"/>
        </w:rPr>
      </w:pPr>
    </w:p>
    <w:p w:rsidR="00970F16" w:rsidRDefault="00970F16" w:rsidP="00970F1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:rsidR="00970F16" w:rsidRDefault="00970F16" w:rsidP="00970F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970F16" w:rsidRDefault="00970F16" w:rsidP="00970F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970F16" w:rsidRDefault="00970F16" w:rsidP="00970F16">
      <w:pPr>
        <w:ind w:left="14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</w:t>
      </w:r>
    </w:p>
    <w:p w:rsidR="00970F16" w:rsidRDefault="00970F16" w:rsidP="00970F16">
      <w:pPr>
        <w:ind w:left="1980" w:hanging="19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Stéger Gábor, a Közgazdasági és Adó Osztály vezetője)</w:t>
      </w:r>
    </w:p>
    <w:p w:rsidR="00970F16" w:rsidRDefault="00970F16" w:rsidP="00970F16">
      <w:pPr>
        <w:jc w:val="both"/>
        <w:rPr>
          <w:rFonts w:ascii="Arial" w:hAnsi="Arial" w:cs="Arial"/>
        </w:rPr>
      </w:pPr>
    </w:p>
    <w:p w:rsidR="00970F16" w:rsidRDefault="00970F16" w:rsidP="00970F16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1-3. pont:</w:t>
      </w:r>
      <w:r>
        <w:rPr>
          <w:rFonts w:ascii="Arial" w:hAnsi="Arial" w:cs="Arial"/>
        </w:rPr>
        <w:tab/>
        <w:t>folyamatos</w:t>
      </w:r>
    </w:p>
    <w:p w:rsidR="00970F16" w:rsidRDefault="00970F16" w:rsidP="00970F16">
      <w:pPr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pont:</w:t>
      </w:r>
      <w:r>
        <w:rPr>
          <w:rFonts w:ascii="Arial" w:hAnsi="Arial" w:cs="Arial"/>
        </w:rPr>
        <w:tab/>
        <w:t>2019. szeptember 9.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45DDA"/>
    <w:multiLevelType w:val="hybridMultilevel"/>
    <w:tmpl w:val="416C3B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448C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16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70F16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0D96D-3B46-4E39-A1B1-E786908C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0F1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2019-09-02T07:57:00Z</dcterms:created>
  <dcterms:modified xsi:type="dcterms:W3CDTF">2019-09-02T07:57:00Z</dcterms:modified>
</cp:coreProperties>
</file>