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DE" w:rsidRPr="00875502" w:rsidRDefault="00F159DE" w:rsidP="00F1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344/2019.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159DE" w:rsidRPr="00BF5D5A" w:rsidRDefault="00F159DE" w:rsidP="00F159D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159DE" w:rsidRPr="00BF5D5A" w:rsidRDefault="00F159DE" w:rsidP="00F159DE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</w:rPr>
      </w:pPr>
      <w:r w:rsidRPr="00BF5D5A">
        <w:rPr>
          <w:rFonts w:ascii="Arial" w:hAnsi="Arial" w:cs="Arial"/>
        </w:rPr>
        <w:t xml:space="preserve">Szombathely Megyei Jogú Város Önkormányzatának Közgyűlése a Savaria Szimfonikus Zenekar 2019/2020-as évadra vonatkozó szakmai tervét az előterjesztés melléklete szerinti tartalommal elfogadja. </w:t>
      </w:r>
    </w:p>
    <w:p w:rsidR="00F159DE" w:rsidRPr="00BF5D5A" w:rsidRDefault="00F159DE" w:rsidP="00F159DE">
      <w:pPr>
        <w:spacing w:after="200"/>
        <w:ind w:left="720"/>
        <w:contextualSpacing/>
        <w:jc w:val="both"/>
        <w:rPr>
          <w:rFonts w:ascii="Arial" w:hAnsi="Arial" w:cs="Arial"/>
        </w:rPr>
      </w:pPr>
    </w:p>
    <w:p w:rsidR="00F159DE" w:rsidRPr="00BF5D5A" w:rsidRDefault="00F159DE" w:rsidP="00F159DE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</w:rPr>
      </w:pPr>
      <w:r w:rsidRPr="00BF5D5A">
        <w:rPr>
          <w:rFonts w:ascii="Arial" w:hAnsi="Arial" w:cs="Arial"/>
        </w:rPr>
        <w:t>A Közgyűlés elhatározza, hogy a program megvalósításához szükséges 13.236.300,- Ft összegű többletforrást a 2020. évi költségvetésben biztosítja.</w:t>
      </w:r>
    </w:p>
    <w:p w:rsidR="00F159DE" w:rsidRPr="00BF5D5A" w:rsidRDefault="00F159DE" w:rsidP="00F159DE">
      <w:pPr>
        <w:spacing w:after="200"/>
        <w:ind w:left="720"/>
        <w:contextualSpacing/>
        <w:jc w:val="both"/>
        <w:rPr>
          <w:rFonts w:ascii="Arial" w:hAnsi="Arial" w:cs="Arial"/>
        </w:rPr>
      </w:pPr>
    </w:p>
    <w:p w:rsidR="00F159DE" w:rsidRPr="00BF5D5A" w:rsidRDefault="00F159DE" w:rsidP="00F159DE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</w:rPr>
      </w:pPr>
      <w:r w:rsidRPr="00BF5D5A">
        <w:rPr>
          <w:rFonts w:ascii="Arial" w:hAnsi="Arial" w:cs="Arial"/>
        </w:rPr>
        <w:t>A Közgyűlés felkéri az igazgatót a program megvalósításához szükséges feladatok elvégzésére.</w:t>
      </w:r>
    </w:p>
    <w:p w:rsidR="00F159DE" w:rsidRPr="00BF5D5A" w:rsidRDefault="00F159DE" w:rsidP="00F159DE">
      <w:pPr>
        <w:ind w:left="360"/>
        <w:contextualSpacing/>
        <w:jc w:val="both"/>
        <w:rPr>
          <w:rFonts w:ascii="Arial" w:hAnsi="Arial" w:cs="Arial"/>
        </w:rPr>
      </w:pPr>
    </w:p>
    <w:p w:rsidR="00F159DE" w:rsidRPr="00BF5D5A" w:rsidRDefault="00F159DE" w:rsidP="00F159DE">
      <w:pPr>
        <w:jc w:val="both"/>
        <w:rPr>
          <w:rFonts w:ascii="Arial" w:hAnsi="Arial" w:cs="Arial"/>
        </w:rPr>
      </w:pPr>
      <w:r w:rsidRPr="00BF5D5A">
        <w:rPr>
          <w:rFonts w:ascii="Arial" w:hAnsi="Arial" w:cs="Arial"/>
          <w:b/>
          <w:u w:val="single"/>
        </w:rPr>
        <w:t>Felelős:</w:t>
      </w:r>
      <w:r w:rsidRPr="00BF5D5A">
        <w:rPr>
          <w:rFonts w:ascii="Arial" w:hAnsi="Arial" w:cs="Arial"/>
          <w:b/>
        </w:rPr>
        <w:tab/>
      </w:r>
      <w:r w:rsidRPr="00BF5D5A">
        <w:rPr>
          <w:rFonts w:ascii="Arial" w:hAnsi="Arial" w:cs="Arial"/>
        </w:rPr>
        <w:t>Dr. Puskás Tivadar polgármester</w:t>
      </w:r>
    </w:p>
    <w:p w:rsidR="00F159DE" w:rsidRPr="00BF5D5A" w:rsidRDefault="00F159DE" w:rsidP="00F159DE">
      <w:pPr>
        <w:jc w:val="both"/>
        <w:rPr>
          <w:rFonts w:ascii="Arial" w:hAnsi="Arial" w:cs="Arial"/>
        </w:rPr>
      </w:pPr>
      <w:r w:rsidRPr="00BF5D5A">
        <w:rPr>
          <w:rFonts w:ascii="Arial" w:hAnsi="Arial" w:cs="Arial"/>
        </w:rPr>
        <w:tab/>
      </w:r>
      <w:r w:rsidRPr="00BF5D5A">
        <w:rPr>
          <w:rFonts w:ascii="Arial" w:hAnsi="Arial" w:cs="Arial"/>
        </w:rPr>
        <w:tab/>
        <w:t>Koczka Tibor alpolgármester</w:t>
      </w:r>
    </w:p>
    <w:p w:rsidR="00F159DE" w:rsidRPr="00BF5D5A" w:rsidRDefault="00F159DE" w:rsidP="00F159DE">
      <w:pPr>
        <w:tabs>
          <w:tab w:val="left" w:pos="284"/>
        </w:tabs>
        <w:jc w:val="both"/>
        <w:rPr>
          <w:rFonts w:ascii="Arial" w:hAnsi="Arial" w:cs="Arial"/>
        </w:rPr>
      </w:pPr>
      <w:r w:rsidRPr="00BF5D5A">
        <w:rPr>
          <w:rFonts w:ascii="Arial" w:hAnsi="Arial" w:cs="Arial"/>
        </w:rPr>
        <w:tab/>
      </w:r>
      <w:r w:rsidRPr="00BF5D5A">
        <w:rPr>
          <w:rFonts w:ascii="Arial" w:hAnsi="Arial" w:cs="Arial"/>
        </w:rPr>
        <w:tab/>
      </w:r>
      <w:r w:rsidRPr="00BF5D5A">
        <w:rPr>
          <w:rFonts w:ascii="Arial" w:hAnsi="Arial" w:cs="Arial"/>
        </w:rPr>
        <w:tab/>
        <w:t>Dr. Károlyi Ákos jegyző</w:t>
      </w:r>
    </w:p>
    <w:p w:rsidR="00F159DE" w:rsidRPr="00BF5D5A" w:rsidRDefault="00F159DE" w:rsidP="00F159DE">
      <w:pPr>
        <w:tabs>
          <w:tab w:val="left" w:pos="284"/>
        </w:tabs>
        <w:jc w:val="both"/>
        <w:rPr>
          <w:rFonts w:ascii="Arial" w:hAnsi="Arial" w:cs="Arial"/>
        </w:rPr>
      </w:pPr>
      <w:r w:rsidRPr="00BF5D5A">
        <w:rPr>
          <w:rFonts w:ascii="Arial" w:hAnsi="Arial" w:cs="Arial"/>
        </w:rPr>
        <w:tab/>
      </w:r>
      <w:r w:rsidRPr="00BF5D5A">
        <w:rPr>
          <w:rFonts w:ascii="Arial" w:hAnsi="Arial" w:cs="Arial"/>
        </w:rPr>
        <w:tab/>
      </w:r>
      <w:r w:rsidRPr="00BF5D5A">
        <w:rPr>
          <w:rFonts w:ascii="Arial" w:hAnsi="Arial" w:cs="Arial"/>
        </w:rPr>
        <w:tab/>
        <w:t xml:space="preserve">(a végrehajtás előkészítéséért: </w:t>
      </w:r>
    </w:p>
    <w:p w:rsidR="00F159DE" w:rsidRPr="00BF5D5A" w:rsidRDefault="00F159DE" w:rsidP="00F159D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F5D5A">
        <w:rPr>
          <w:rFonts w:ascii="Arial" w:hAnsi="Arial" w:cs="Arial"/>
        </w:rPr>
        <w:tab/>
      </w:r>
      <w:r w:rsidRPr="00BF5D5A">
        <w:rPr>
          <w:rFonts w:ascii="Arial" w:hAnsi="Arial" w:cs="Arial"/>
        </w:rPr>
        <w:tab/>
        <w:t>Dr. Bencsics Enikő, az Egészségügyi és Közszolgálati Osztály vezetője,</w:t>
      </w:r>
    </w:p>
    <w:p w:rsidR="00F159DE" w:rsidRPr="00BF5D5A" w:rsidRDefault="00F159DE" w:rsidP="00F159D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F5D5A">
        <w:rPr>
          <w:rFonts w:ascii="Arial" w:hAnsi="Arial" w:cs="Arial"/>
        </w:rPr>
        <w:tab/>
      </w:r>
      <w:r w:rsidRPr="00BF5D5A">
        <w:rPr>
          <w:rFonts w:ascii="Arial" w:hAnsi="Arial" w:cs="Arial"/>
        </w:rPr>
        <w:tab/>
        <w:t>Stéger Gábor, a Közgazdasági és Adó Osztály vezetője,</w:t>
      </w:r>
    </w:p>
    <w:p w:rsidR="00F159DE" w:rsidRPr="00BF5D5A" w:rsidRDefault="00F159DE" w:rsidP="00F159D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F5D5A">
        <w:rPr>
          <w:rFonts w:ascii="Arial" w:hAnsi="Arial" w:cs="Arial"/>
        </w:rPr>
        <w:tab/>
      </w:r>
      <w:r w:rsidRPr="00BF5D5A">
        <w:rPr>
          <w:rFonts w:ascii="Arial" w:hAnsi="Arial" w:cs="Arial"/>
        </w:rPr>
        <w:tab/>
        <w:t xml:space="preserve">Kiss Barna, a Savaria </w:t>
      </w:r>
      <w:r>
        <w:rPr>
          <w:rFonts w:ascii="Arial" w:hAnsi="Arial" w:cs="Arial"/>
        </w:rPr>
        <w:t>Szimfonikus Zenekar igazgatója,</w:t>
      </w:r>
    </w:p>
    <w:p w:rsidR="00F159DE" w:rsidRPr="00BF5D5A" w:rsidRDefault="00F159DE" w:rsidP="00F159D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F5D5A">
        <w:rPr>
          <w:rFonts w:ascii="Arial" w:hAnsi="Arial" w:cs="Arial"/>
        </w:rPr>
        <w:tab/>
      </w:r>
      <w:r w:rsidRPr="00BF5D5A">
        <w:rPr>
          <w:rFonts w:ascii="Arial" w:hAnsi="Arial" w:cs="Arial"/>
        </w:rPr>
        <w:tab/>
      </w:r>
      <w:proofErr w:type="spellStart"/>
      <w:r w:rsidRPr="00BF5D5A">
        <w:rPr>
          <w:rFonts w:ascii="Arial" w:hAnsi="Arial" w:cs="Arial"/>
        </w:rPr>
        <w:t>Vigné</w:t>
      </w:r>
      <w:proofErr w:type="spellEnd"/>
      <w:r w:rsidRPr="00BF5D5A">
        <w:rPr>
          <w:rFonts w:ascii="Arial" w:hAnsi="Arial" w:cs="Arial"/>
        </w:rPr>
        <w:t xml:space="preserve"> Horváth Ilona, a Szombathelyi Egészségügyi és Kulturális GESZ igazgatója)</w:t>
      </w:r>
    </w:p>
    <w:p w:rsidR="00F159DE" w:rsidRPr="00BF5D5A" w:rsidRDefault="00F159DE" w:rsidP="00F159DE">
      <w:pPr>
        <w:ind w:left="1410"/>
        <w:jc w:val="both"/>
        <w:rPr>
          <w:rFonts w:ascii="Arial" w:hAnsi="Arial" w:cs="Arial"/>
        </w:rPr>
      </w:pPr>
    </w:p>
    <w:p w:rsidR="00F159DE" w:rsidRPr="00BF5D5A" w:rsidRDefault="00F159DE" w:rsidP="00F159D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F5D5A">
        <w:rPr>
          <w:rFonts w:ascii="Arial" w:hAnsi="Arial" w:cs="Arial"/>
          <w:b/>
          <w:bCs/>
          <w:u w:val="single"/>
        </w:rPr>
        <w:t>Határidő:</w:t>
      </w:r>
      <w:r w:rsidRPr="00BF5D5A">
        <w:rPr>
          <w:rFonts w:ascii="Arial" w:hAnsi="Arial" w:cs="Arial"/>
          <w:bCs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4387"/>
    <w:multiLevelType w:val="hybridMultilevel"/>
    <w:tmpl w:val="B2BC7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DE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159DE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4302D-3565-4883-94B6-AB851534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59D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2019-06-24T11:34:00Z</dcterms:created>
  <dcterms:modified xsi:type="dcterms:W3CDTF">2019-06-24T11:34:00Z</dcterms:modified>
</cp:coreProperties>
</file>