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57" w:rsidRPr="00875502" w:rsidRDefault="00792357" w:rsidP="0079235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325/2019.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92357" w:rsidRDefault="00792357" w:rsidP="00792357">
      <w:pPr>
        <w:jc w:val="center"/>
        <w:rPr>
          <w:rFonts w:ascii="Arial" w:hAnsi="Arial" w:cs="Arial"/>
          <w:b/>
          <w:u w:val="single"/>
        </w:rPr>
      </w:pPr>
    </w:p>
    <w:p w:rsidR="00792357" w:rsidRPr="00DE361A" w:rsidRDefault="00792357" w:rsidP="0079235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DE361A">
        <w:rPr>
          <w:rFonts w:ascii="Arial" w:hAnsi="Arial" w:cs="Arial"/>
          <w:bCs/>
        </w:rPr>
        <w:t xml:space="preserve"> </w:t>
      </w:r>
      <w:r w:rsidRPr="00DE361A">
        <w:rPr>
          <w:rFonts w:ascii="Arial" w:hAnsi="Arial" w:cs="Arial"/>
        </w:rPr>
        <w:t>Szombathely Megyei Jogú Város Közgyűlése</w:t>
      </w:r>
      <w:r w:rsidRPr="00DE361A">
        <w:rPr>
          <w:rFonts w:ascii="Arial" w:hAnsi="Arial" w:cs="Arial"/>
          <w:bCs/>
        </w:rPr>
        <w:t xml:space="preserve"> </w:t>
      </w:r>
      <w:r w:rsidRPr="00DE361A">
        <w:rPr>
          <w:rFonts w:ascii="Arial" w:hAnsi="Arial" w:cs="Arial"/>
        </w:rPr>
        <w:t>az „Óvoda Intézményi karbantartás” és „Intézményi felújítások” 2019. évi költségvetésben biztosított előirányzatának felhasználására</w:t>
      </w:r>
      <w:r w:rsidRPr="00DE361A">
        <w:rPr>
          <w:rFonts w:ascii="Arial" w:hAnsi="Arial" w:cs="Arial"/>
          <w:bCs/>
        </w:rPr>
        <w:t xml:space="preserve"> vonatkozó előterjesztést megtárgyalta és a</w:t>
      </w:r>
      <w:r>
        <w:rPr>
          <w:rFonts w:ascii="Arial" w:hAnsi="Arial" w:cs="Arial"/>
          <w:bCs/>
        </w:rPr>
        <w:t xml:space="preserve"> karbantartáshoz, felújításokhoz</w:t>
      </w:r>
      <w:r w:rsidRPr="00DE361A">
        <w:rPr>
          <w:rFonts w:ascii="Arial" w:hAnsi="Arial" w:cs="Arial"/>
          <w:bCs/>
        </w:rPr>
        <w:t xml:space="preserve"> szükséges előirányzat biztosítását az alábbiak szerint támogatja:</w:t>
      </w:r>
    </w:p>
    <w:p w:rsidR="00792357" w:rsidRPr="00DE361A" w:rsidRDefault="00792357" w:rsidP="00792357">
      <w:pPr>
        <w:jc w:val="both"/>
        <w:rPr>
          <w:rFonts w:ascii="Arial" w:hAnsi="Arial" w:cs="Arial"/>
          <w:bCs/>
        </w:rPr>
      </w:pPr>
    </w:p>
    <w:p w:rsidR="00792357" w:rsidRPr="00DE361A" w:rsidRDefault="00792357" w:rsidP="00792357">
      <w:pPr>
        <w:jc w:val="center"/>
        <w:rPr>
          <w:rFonts w:ascii="Arial" w:hAnsi="Arial" w:cs="Arial"/>
        </w:rPr>
      </w:pPr>
      <w:r w:rsidRPr="00DE361A">
        <w:rPr>
          <w:rFonts w:ascii="Arial" w:hAnsi="Arial" w:cs="Arial"/>
          <w:b/>
        </w:rPr>
        <w:t xml:space="preserve">„Óvoda intézményi karbantartás” </w:t>
      </w:r>
    </w:p>
    <w:p w:rsidR="00792357" w:rsidRDefault="00792357" w:rsidP="00792357">
      <w:pPr>
        <w:pStyle w:val="lfej"/>
        <w:tabs>
          <w:tab w:val="left" w:pos="708"/>
        </w:tabs>
        <w:rPr>
          <w:rFonts w:ascii="Arial" w:hAnsi="Arial" w:cs="Arial"/>
        </w:rPr>
      </w:pPr>
    </w:p>
    <w:p w:rsidR="00792357" w:rsidRDefault="00792357" w:rsidP="00792357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Maros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>(Szombathely, Maros u. 17/b.</w:t>
      </w:r>
      <w:r w:rsidRPr="00DE361A">
        <w:rPr>
          <w:rFonts w:ascii="Arial" w:hAnsi="Arial" w:cs="Arial"/>
        </w:rPr>
        <w:t xml:space="preserve">) </w:t>
      </w:r>
      <w:r w:rsidRPr="00BF38C5">
        <w:rPr>
          <w:rFonts w:ascii="Arial" w:hAnsi="Arial" w:cs="Arial"/>
        </w:rPr>
        <w:t xml:space="preserve">karbantartási </w:t>
      </w:r>
      <w:r w:rsidRPr="00DE361A">
        <w:rPr>
          <w:rFonts w:ascii="Arial" w:hAnsi="Arial" w:cs="Arial"/>
        </w:rPr>
        <w:t xml:space="preserve">munkálatai – </w:t>
      </w:r>
      <w:r>
        <w:rPr>
          <w:rFonts w:ascii="Arial" w:hAnsi="Arial" w:cs="Arial"/>
        </w:rPr>
        <w:t>2 db elhasználódott, korhadás miatt javíthatatlan homokozó cseréje</w:t>
      </w:r>
      <w:r w:rsidRPr="00DE361A">
        <w:rPr>
          <w:rFonts w:ascii="Arial" w:hAnsi="Arial" w:cs="Arial"/>
        </w:rPr>
        <w:t xml:space="preserve"> - összesen </w:t>
      </w:r>
      <w:r w:rsidRPr="00BF38C5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875.030</w:t>
      </w:r>
      <w:r w:rsidRPr="00BF38C5">
        <w:rPr>
          <w:rFonts w:ascii="Arial" w:hAnsi="Arial" w:cs="Arial"/>
          <w:b/>
        </w:rPr>
        <w:t>,- Ft.</w:t>
      </w:r>
    </w:p>
    <w:p w:rsidR="00792357" w:rsidRDefault="00792357" w:rsidP="00792357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Szivárvány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>(Szombathely, Deák F. u. 39/a</w:t>
      </w:r>
      <w:r w:rsidRPr="00DE36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OVI-FOCI pálya kialakításához plusz előkészítő földmunkák – földtükör kialakítása, kivágott fák gyökereinek eltávolítása</w:t>
      </w:r>
      <w:r w:rsidRPr="00DE361A">
        <w:rPr>
          <w:rFonts w:ascii="Arial" w:hAnsi="Arial" w:cs="Arial"/>
        </w:rPr>
        <w:t xml:space="preserve"> - összesen </w:t>
      </w:r>
      <w:r w:rsidRPr="00BF38C5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467.000</w:t>
      </w:r>
      <w:r w:rsidRPr="00DE361A">
        <w:rPr>
          <w:rFonts w:ascii="Arial" w:hAnsi="Arial" w:cs="Arial"/>
          <w:b/>
        </w:rPr>
        <w:t>,- Ft.</w:t>
      </w:r>
    </w:p>
    <w:p w:rsidR="00792357" w:rsidRPr="00ED00B0" w:rsidRDefault="00792357" w:rsidP="00792357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Vadvirág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 xml:space="preserve">(Szombathely, </w:t>
      </w:r>
      <w:proofErr w:type="spellStart"/>
      <w:r>
        <w:rPr>
          <w:rFonts w:ascii="Arial" w:hAnsi="Arial" w:cs="Arial"/>
        </w:rPr>
        <w:t>Selmec</w:t>
      </w:r>
      <w:proofErr w:type="spellEnd"/>
      <w:r>
        <w:rPr>
          <w:rFonts w:ascii="Arial" w:hAnsi="Arial" w:cs="Arial"/>
        </w:rPr>
        <w:t xml:space="preserve"> u. 2.) </w:t>
      </w:r>
      <w:r w:rsidRPr="00E354FF">
        <w:rPr>
          <w:rFonts w:ascii="Arial" w:hAnsi="Arial" w:cs="Arial"/>
        </w:rPr>
        <w:t>karbantartási</w:t>
      </w:r>
      <w:r w:rsidRPr="00093D7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munkálatai: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kerítésépítés, szegélyezés – </w:t>
      </w:r>
      <w:r w:rsidRPr="006C397B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811.400</w:t>
      </w:r>
      <w:r w:rsidRPr="006C397B">
        <w:rPr>
          <w:rFonts w:ascii="Arial" w:hAnsi="Arial" w:cs="Arial"/>
          <w:b/>
        </w:rPr>
        <w:t xml:space="preserve">,- </w:t>
      </w:r>
      <w:proofErr w:type="gramStart"/>
      <w:r w:rsidRPr="006C397B">
        <w:rPr>
          <w:rFonts w:ascii="Arial" w:hAnsi="Arial" w:cs="Arial"/>
          <w:b/>
        </w:rPr>
        <w:t>Ft</w:t>
      </w:r>
      <w:r w:rsidRPr="00ED0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</w:p>
    <w:p w:rsidR="00792357" w:rsidRPr="00C01F57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elhasználódott PVC padló járólapra történő cseréje –</w:t>
      </w:r>
      <w:r w:rsidRPr="00ED00B0">
        <w:rPr>
          <w:rFonts w:ascii="Arial" w:hAnsi="Arial" w:cs="Arial"/>
        </w:rPr>
        <w:t xml:space="preserve"> </w:t>
      </w:r>
      <w:r w:rsidRPr="006C397B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643.950</w:t>
      </w:r>
      <w:r w:rsidRPr="006C397B">
        <w:rPr>
          <w:rFonts w:ascii="Arial" w:hAnsi="Arial" w:cs="Arial"/>
          <w:b/>
        </w:rPr>
        <w:t>,- Ft</w:t>
      </w:r>
      <w:r>
        <w:rPr>
          <w:rFonts w:ascii="Arial" w:hAnsi="Arial" w:cs="Arial"/>
        </w:rPr>
        <w:t>.</w:t>
      </w:r>
    </w:p>
    <w:p w:rsidR="00792357" w:rsidRPr="00DE361A" w:rsidRDefault="00792357" w:rsidP="00792357">
      <w:pPr>
        <w:pStyle w:val="lfej"/>
        <w:tabs>
          <w:tab w:val="left" w:pos="708"/>
        </w:tabs>
        <w:jc w:val="both"/>
        <w:rPr>
          <w:rFonts w:ascii="Arial" w:hAnsi="Arial" w:cs="Arial"/>
          <w:b/>
        </w:rPr>
      </w:pPr>
    </w:p>
    <w:p w:rsidR="00792357" w:rsidRPr="00DE361A" w:rsidRDefault="00792357" w:rsidP="00792357">
      <w:pPr>
        <w:pStyle w:val="lfej"/>
        <w:tabs>
          <w:tab w:val="left" w:pos="708"/>
        </w:tabs>
        <w:jc w:val="center"/>
        <w:rPr>
          <w:rFonts w:ascii="Arial" w:hAnsi="Arial" w:cs="Arial"/>
        </w:rPr>
      </w:pPr>
      <w:r w:rsidRPr="00DE361A">
        <w:rPr>
          <w:rFonts w:ascii="Arial" w:hAnsi="Arial" w:cs="Arial"/>
          <w:b/>
        </w:rPr>
        <w:t xml:space="preserve">„Intézményi felújítások” </w:t>
      </w:r>
    </w:p>
    <w:p w:rsidR="00792357" w:rsidRPr="00DE361A" w:rsidRDefault="00792357" w:rsidP="00792357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792357" w:rsidRPr="00E348AE" w:rsidRDefault="00792357" w:rsidP="00792357">
      <w:pPr>
        <w:pStyle w:val="lfej"/>
        <w:numPr>
          <w:ilvl w:val="0"/>
          <w:numId w:val="6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Kőrösi Csoma Sándor Utca Óvoda </w:t>
      </w:r>
      <w:r>
        <w:rPr>
          <w:rFonts w:ascii="Arial" w:hAnsi="Arial" w:cs="Arial"/>
        </w:rPr>
        <w:t xml:space="preserve">(Szombathely, Kőrösi Csoma </w:t>
      </w:r>
      <w:r w:rsidRPr="00E348AE">
        <w:rPr>
          <w:rFonts w:ascii="Arial" w:hAnsi="Arial" w:cs="Arial"/>
        </w:rPr>
        <w:t xml:space="preserve">Sándor u. 7.) kérelme alapján - 6 csoportszoba, 2 iroda festése-mázolása, parketta felújítása – </w:t>
      </w:r>
      <w:r w:rsidRPr="00E348AE">
        <w:rPr>
          <w:rFonts w:ascii="Arial" w:hAnsi="Arial" w:cs="Arial"/>
          <w:b/>
        </w:rPr>
        <w:t>bruttó 5.642.324,- Ft,</w:t>
      </w:r>
    </w:p>
    <w:p w:rsidR="00792357" w:rsidRDefault="00792357" w:rsidP="00792357">
      <w:pPr>
        <w:pStyle w:val="lfej"/>
        <w:numPr>
          <w:ilvl w:val="0"/>
          <w:numId w:val="6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</w:t>
      </w:r>
      <w:proofErr w:type="spellStart"/>
      <w:r>
        <w:rPr>
          <w:rFonts w:ascii="Arial" w:hAnsi="Arial" w:cs="Arial"/>
          <w:b/>
        </w:rPr>
        <w:t>Donászy</w:t>
      </w:r>
      <w:proofErr w:type="spellEnd"/>
      <w:r>
        <w:rPr>
          <w:rFonts w:ascii="Arial" w:hAnsi="Arial" w:cs="Arial"/>
          <w:b/>
        </w:rPr>
        <w:t xml:space="preserve"> Magda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>(Szombathely, Losonc u. 3.</w:t>
      </w:r>
      <w:r w:rsidRPr="00DE36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felújítási </w:t>
      </w:r>
      <w:r w:rsidRPr="00BF38C5">
        <w:rPr>
          <w:rFonts w:ascii="Arial" w:hAnsi="Arial" w:cs="Arial"/>
        </w:rPr>
        <w:t xml:space="preserve">munkálatai – </w:t>
      </w:r>
      <w:r>
        <w:rPr>
          <w:rFonts w:ascii="Arial" w:hAnsi="Arial" w:cs="Arial"/>
        </w:rPr>
        <w:t>balesetveszélyes szabadidős terület (óvodai tornapálya) és kerékpár tároló felújítása</w:t>
      </w:r>
      <w:r w:rsidRPr="00BF38C5">
        <w:rPr>
          <w:rFonts w:ascii="Arial" w:hAnsi="Arial" w:cs="Arial"/>
        </w:rPr>
        <w:t xml:space="preserve"> -</w:t>
      </w:r>
      <w:r w:rsidRPr="00DE361A">
        <w:rPr>
          <w:rFonts w:ascii="Arial" w:hAnsi="Arial" w:cs="Arial"/>
        </w:rPr>
        <w:t xml:space="preserve"> összesen </w:t>
      </w:r>
      <w:r w:rsidRPr="00BF38C5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7.059.273</w:t>
      </w:r>
      <w:r w:rsidRPr="00DE361A">
        <w:rPr>
          <w:rFonts w:ascii="Arial" w:hAnsi="Arial" w:cs="Arial"/>
          <w:b/>
        </w:rPr>
        <w:t>,- Ft.</w:t>
      </w:r>
    </w:p>
    <w:p w:rsidR="00792357" w:rsidRPr="00ED00B0" w:rsidRDefault="00792357" w:rsidP="00792357">
      <w:pPr>
        <w:pStyle w:val="lfej"/>
        <w:numPr>
          <w:ilvl w:val="0"/>
          <w:numId w:val="6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Mocorgó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>(Szombathely, Váci M. u. 5.) felújítási munkálatai: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 w:rsidRPr="00ED00B0">
        <w:rPr>
          <w:rFonts w:ascii="Arial" w:hAnsi="Arial" w:cs="Arial"/>
        </w:rPr>
        <w:t>elhasználódott PVC műpadló</w:t>
      </w:r>
      <w:r>
        <w:rPr>
          <w:rFonts w:ascii="Arial" w:hAnsi="Arial" w:cs="Arial"/>
        </w:rPr>
        <w:t xml:space="preserve"> cseréje – </w:t>
      </w:r>
      <w:r w:rsidRPr="006C397B">
        <w:rPr>
          <w:rFonts w:ascii="Arial" w:hAnsi="Arial" w:cs="Arial"/>
          <w:b/>
        </w:rPr>
        <w:t>1.500.000,-</w:t>
      </w:r>
      <w:r>
        <w:rPr>
          <w:rFonts w:ascii="Arial" w:hAnsi="Arial" w:cs="Arial"/>
          <w:b/>
        </w:rPr>
        <w:t xml:space="preserve"> Ft</w:t>
      </w:r>
      <w:r w:rsidRPr="006C397B">
        <w:rPr>
          <w:rFonts w:ascii="Arial" w:hAnsi="Arial" w:cs="Arial"/>
          <w:b/>
        </w:rPr>
        <w:t>+ÁFA</w:t>
      </w:r>
      <w:r>
        <w:rPr>
          <w:rFonts w:ascii="Arial" w:hAnsi="Arial" w:cs="Arial"/>
        </w:rPr>
        <w:t>,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általános tisztasági festés – </w:t>
      </w:r>
      <w:r w:rsidRPr="006C397B">
        <w:rPr>
          <w:rFonts w:ascii="Arial" w:hAnsi="Arial" w:cs="Arial"/>
          <w:b/>
        </w:rPr>
        <w:t>1.500.000,-</w:t>
      </w:r>
      <w:r>
        <w:rPr>
          <w:rFonts w:ascii="Arial" w:hAnsi="Arial" w:cs="Arial"/>
          <w:b/>
        </w:rPr>
        <w:t xml:space="preserve"> Ft</w:t>
      </w:r>
      <w:r w:rsidRPr="006C397B">
        <w:rPr>
          <w:rFonts w:ascii="Arial" w:hAnsi="Arial" w:cs="Arial"/>
          <w:b/>
        </w:rPr>
        <w:t>+ÁFA</w:t>
      </w:r>
      <w:r>
        <w:rPr>
          <w:rFonts w:ascii="Arial" w:hAnsi="Arial" w:cs="Arial"/>
        </w:rPr>
        <w:t>,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 w:rsidRPr="00ED00B0">
        <w:rPr>
          <w:rFonts w:ascii="Arial" w:hAnsi="Arial" w:cs="Arial"/>
        </w:rPr>
        <w:t>3 db homokozó</w:t>
      </w:r>
      <w:r>
        <w:rPr>
          <w:rFonts w:ascii="Arial" w:hAnsi="Arial" w:cs="Arial"/>
        </w:rPr>
        <w:t xml:space="preserve"> balesetmentesítése, felújítása – </w:t>
      </w:r>
      <w:r w:rsidRPr="006C397B">
        <w:rPr>
          <w:rFonts w:ascii="Arial" w:hAnsi="Arial" w:cs="Arial"/>
          <w:b/>
        </w:rPr>
        <w:t xml:space="preserve">bruttó 1.480.820,- </w:t>
      </w:r>
      <w:proofErr w:type="gramStart"/>
      <w:r w:rsidRPr="006C397B">
        <w:rPr>
          <w:rFonts w:ascii="Arial" w:hAnsi="Arial" w:cs="Arial"/>
          <w:b/>
        </w:rPr>
        <w:t>Ft</w:t>
      </w:r>
      <w:r w:rsidRPr="00ED0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</w:p>
    <w:p w:rsidR="00792357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az udvari játékok minőségének és biztonságának érdekében tároló faház telepítése – bruttó </w:t>
      </w:r>
      <w:r w:rsidRPr="00930EEF">
        <w:rPr>
          <w:rFonts w:ascii="Arial" w:hAnsi="Arial" w:cs="Arial"/>
          <w:b/>
        </w:rPr>
        <w:t>688.340,- Ft</w:t>
      </w:r>
      <w:r>
        <w:rPr>
          <w:rFonts w:ascii="Arial" w:hAnsi="Arial" w:cs="Arial"/>
          <w:b/>
        </w:rPr>
        <w:t>.</w:t>
      </w:r>
    </w:p>
    <w:p w:rsidR="00792357" w:rsidRPr="00ED00B0" w:rsidRDefault="00792357" w:rsidP="00792357">
      <w:pPr>
        <w:pStyle w:val="lfej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Vadvirág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 xml:space="preserve">(Szombathely, </w:t>
      </w:r>
      <w:proofErr w:type="spellStart"/>
      <w:r>
        <w:rPr>
          <w:rFonts w:ascii="Arial" w:hAnsi="Arial" w:cs="Arial"/>
        </w:rPr>
        <w:t>Selmec</w:t>
      </w:r>
      <w:proofErr w:type="spellEnd"/>
      <w:r>
        <w:rPr>
          <w:rFonts w:ascii="Arial" w:hAnsi="Arial" w:cs="Arial"/>
        </w:rPr>
        <w:t xml:space="preserve"> u. 2.) </w:t>
      </w:r>
      <w:r w:rsidRPr="001F2B75">
        <w:rPr>
          <w:rFonts w:ascii="Arial" w:hAnsi="Arial" w:cs="Arial"/>
        </w:rPr>
        <w:t>felújítási m</w:t>
      </w:r>
      <w:r>
        <w:rPr>
          <w:rFonts w:ascii="Arial" w:hAnsi="Arial" w:cs="Arial"/>
        </w:rPr>
        <w:t>unkálatai: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beázott falfelületek festése – </w:t>
      </w:r>
      <w:r>
        <w:rPr>
          <w:rFonts w:ascii="Arial" w:hAnsi="Arial" w:cs="Arial"/>
          <w:b/>
        </w:rPr>
        <w:t>bruttó 2.261.725</w:t>
      </w:r>
      <w:r w:rsidRPr="006C397B">
        <w:rPr>
          <w:rFonts w:ascii="Arial" w:hAnsi="Arial" w:cs="Arial"/>
          <w:b/>
        </w:rPr>
        <w:t>,-</w:t>
      </w:r>
      <w:r>
        <w:rPr>
          <w:rFonts w:ascii="Arial" w:hAnsi="Arial" w:cs="Arial"/>
          <w:b/>
        </w:rPr>
        <w:t xml:space="preserve"> Ft</w:t>
      </w:r>
      <w:r>
        <w:rPr>
          <w:rFonts w:ascii="Arial" w:hAnsi="Arial" w:cs="Arial"/>
        </w:rPr>
        <w:t>,</w:t>
      </w:r>
    </w:p>
    <w:p w:rsidR="00792357" w:rsidRPr="00ED00B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beázás miatt tönkrement bútorzat cseréje, javítások – </w:t>
      </w:r>
      <w:r>
        <w:rPr>
          <w:rFonts w:ascii="Arial" w:hAnsi="Arial" w:cs="Arial"/>
          <w:b/>
        </w:rPr>
        <w:t>bruttó 1.841.500</w:t>
      </w:r>
      <w:r w:rsidRPr="006C397B">
        <w:rPr>
          <w:rFonts w:ascii="Arial" w:hAnsi="Arial" w:cs="Arial"/>
          <w:b/>
        </w:rPr>
        <w:t>,-</w:t>
      </w:r>
      <w:r>
        <w:rPr>
          <w:rFonts w:ascii="Arial" w:hAnsi="Arial" w:cs="Arial"/>
          <w:b/>
        </w:rPr>
        <w:t xml:space="preserve"> Ft</w:t>
      </w:r>
      <w:r>
        <w:rPr>
          <w:rFonts w:ascii="Arial" w:hAnsi="Arial" w:cs="Arial"/>
        </w:rPr>
        <w:t>,</w:t>
      </w:r>
    </w:p>
    <w:p w:rsidR="00792357" w:rsidRPr="009719D0" w:rsidRDefault="00792357" w:rsidP="00792357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rejtett csatornarendszer, és lefolyók csatlakozásainak javítása – </w:t>
      </w:r>
      <w:r>
        <w:rPr>
          <w:rFonts w:ascii="Arial" w:hAnsi="Arial" w:cs="Arial"/>
          <w:b/>
        </w:rPr>
        <w:t>bruttó 942.340,- Ft.</w:t>
      </w:r>
      <w:r>
        <w:rPr>
          <w:rFonts w:ascii="Arial" w:hAnsi="Arial" w:cs="Arial"/>
        </w:rPr>
        <w:t xml:space="preserve"> </w:t>
      </w:r>
    </w:p>
    <w:p w:rsidR="00792357" w:rsidRPr="00DE361A" w:rsidRDefault="00792357" w:rsidP="00792357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DE361A">
        <w:rPr>
          <w:rFonts w:ascii="Arial" w:hAnsi="Arial" w:cs="Arial"/>
        </w:rPr>
        <w:t xml:space="preserve">A </w:t>
      </w:r>
      <w:r w:rsidRPr="00DE361A">
        <w:rPr>
          <w:rFonts w:ascii="Arial" w:hAnsi="Arial" w:cs="Arial"/>
          <w:b/>
        </w:rPr>
        <w:t>Szombathelyi Köznevelési Intézmények Gazdasági, Műszaki Ellátó és Szolgáltató Szervezete</w:t>
      </w:r>
      <w:r w:rsidRPr="00DE361A">
        <w:rPr>
          <w:rFonts w:ascii="Arial" w:hAnsi="Arial" w:cs="Arial"/>
        </w:rPr>
        <w:t xml:space="preserve"> (Szombathely, Fő tér 40.) kérelme alapján</w:t>
      </w:r>
    </w:p>
    <w:p w:rsidR="00792357" w:rsidRDefault="00792357" w:rsidP="00792357">
      <w:pPr>
        <w:pStyle w:val="lfej"/>
        <w:numPr>
          <w:ilvl w:val="0"/>
          <w:numId w:val="9"/>
        </w:numPr>
        <w:tabs>
          <w:tab w:val="clear" w:pos="4536"/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Szombathelyi Margaréta és Vadvirág</w:t>
      </w:r>
      <w:r w:rsidRPr="00DE361A">
        <w:rPr>
          <w:rFonts w:ascii="Arial" w:hAnsi="Arial" w:cs="Arial"/>
          <w:b/>
        </w:rPr>
        <w:t xml:space="preserve"> Óvoda </w:t>
      </w:r>
      <w:r>
        <w:rPr>
          <w:rFonts w:ascii="Arial" w:hAnsi="Arial" w:cs="Arial"/>
        </w:rPr>
        <w:t>felújítási</w:t>
      </w:r>
      <w:r w:rsidRPr="00DE361A">
        <w:rPr>
          <w:rFonts w:ascii="Arial" w:hAnsi="Arial" w:cs="Arial"/>
        </w:rPr>
        <w:t xml:space="preserve"> munkái – </w:t>
      </w:r>
      <w:r>
        <w:rPr>
          <w:rFonts w:ascii="Arial" w:hAnsi="Arial" w:cs="Arial"/>
        </w:rPr>
        <w:t xml:space="preserve">az óvodák udvarán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pályák kialakításához előkészítő földmunkák kivitelezése</w:t>
      </w:r>
      <w:r w:rsidRPr="00DE361A">
        <w:rPr>
          <w:rFonts w:ascii="Arial" w:hAnsi="Arial" w:cs="Arial"/>
        </w:rPr>
        <w:t xml:space="preserve"> - összesen </w:t>
      </w:r>
      <w:r w:rsidRPr="008A757C">
        <w:rPr>
          <w:rFonts w:ascii="Arial" w:hAnsi="Arial" w:cs="Arial"/>
          <w:b/>
        </w:rPr>
        <w:t>bruttó 4</w:t>
      </w:r>
      <w:r>
        <w:rPr>
          <w:rFonts w:ascii="Arial" w:hAnsi="Arial" w:cs="Arial"/>
          <w:b/>
        </w:rPr>
        <w:t>15.000</w:t>
      </w:r>
      <w:r w:rsidRPr="00DE361A">
        <w:rPr>
          <w:rFonts w:ascii="Arial" w:hAnsi="Arial" w:cs="Arial"/>
          <w:b/>
        </w:rPr>
        <w:t>,- Ft</w:t>
      </w:r>
      <w:r>
        <w:rPr>
          <w:rFonts w:ascii="Arial" w:hAnsi="Arial" w:cs="Arial"/>
          <w:b/>
        </w:rPr>
        <w:t>,</w:t>
      </w:r>
    </w:p>
    <w:p w:rsidR="00792357" w:rsidRDefault="00792357" w:rsidP="00792357">
      <w:pPr>
        <w:pStyle w:val="lfej"/>
        <w:numPr>
          <w:ilvl w:val="0"/>
          <w:numId w:val="3"/>
        </w:numPr>
        <w:tabs>
          <w:tab w:val="clear" w:pos="4536"/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Óvodákban </w:t>
      </w:r>
      <w:r w:rsidRPr="009719D0">
        <w:rPr>
          <w:rFonts w:ascii="Arial" w:hAnsi="Arial" w:cs="Arial"/>
        </w:rPr>
        <w:t>(4 db - Ma</w:t>
      </w:r>
      <w:r>
        <w:rPr>
          <w:rFonts w:ascii="Arial" w:hAnsi="Arial" w:cs="Arial"/>
        </w:rPr>
        <w:t>rgaréta Óvoda, Szivárvány Óvoda, V</w:t>
      </w:r>
      <w:r w:rsidRPr="009719D0">
        <w:rPr>
          <w:rFonts w:ascii="Arial" w:hAnsi="Arial" w:cs="Arial"/>
        </w:rPr>
        <w:t>advirág Óvoda, Napsugár Óvoda)</w:t>
      </w:r>
      <w:r>
        <w:rPr>
          <w:rFonts w:ascii="Arial" w:hAnsi="Arial" w:cs="Arial"/>
        </w:rPr>
        <w:t xml:space="preserve"> felújítási munkái – újonnan kialakított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pályák köré térköves járda építése – </w:t>
      </w:r>
      <w:r w:rsidRPr="008A757C">
        <w:rPr>
          <w:rFonts w:ascii="Arial" w:hAnsi="Arial" w:cs="Arial"/>
          <w:b/>
        </w:rPr>
        <w:t xml:space="preserve">bruttó </w:t>
      </w:r>
      <w:r>
        <w:rPr>
          <w:rFonts w:ascii="Arial" w:hAnsi="Arial" w:cs="Arial"/>
          <w:b/>
        </w:rPr>
        <w:t>5.823.000</w:t>
      </w:r>
      <w:r w:rsidRPr="00DE361A">
        <w:rPr>
          <w:rFonts w:ascii="Arial" w:hAnsi="Arial" w:cs="Arial"/>
          <w:b/>
        </w:rPr>
        <w:t>,- Ft</w:t>
      </w:r>
      <w:r>
        <w:rPr>
          <w:rFonts w:ascii="Arial" w:hAnsi="Arial" w:cs="Arial"/>
          <w:b/>
        </w:rPr>
        <w:t>,</w:t>
      </w:r>
    </w:p>
    <w:p w:rsidR="00792357" w:rsidRPr="008C0601" w:rsidRDefault="00792357" w:rsidP="00792357">
      <w:pPr>
        <w:pStyle w:val="lfej"/>
        <w:numPr>
          <w:ilvl w:val="0"/>
          <w:numId w:val="4"/>
        </w:numPr>
        <w:tabs>
          <w:tab w:val="clear" w:pos="4536"/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Szombathelyi Margaréta Óvoda </w:t>
      </w:r>
      <w:r>
        <w:rPr>
          <w:rFonts w:ascii="Arial" w:hAnsi="Arial" w:cs="Arial"/>
        </w:rPr>
        <w:t xml:space="preserve">(Szombathely, Margaréta u. 1.) – kérelme alapján </w:t>
      </w:r>
    </w:p>
    <w:p w:rsidR="00792357" w:rsidRDefault="00792357" w:rsidP="00792357">
      <w:pPr>
        <w:pStyle w:val="lfej"/>
        <w:numPr>
          <w:ilvl w:val="0"/>
          <w:numId w:val="1"/>
        </w:numPr>
        <w:tabs>
          <w:tab w:val="clear" w:pos="4536"/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az óvoda udvarán létesítendő kisház alaplemezének, és 15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szegélyköves járda kialakítása – </w:t>
      </w:r>
      <w:r>
        <w:rPr>
          <w:rFonts w:ascii="Arial" w:hAnsi="Arial" w:cs="Arial"/>
          <w:b/>
        </w:rPr>
        <w:t>bruttó 530.479,- Ft,</w:t>
      </w:r>
    </w:p>
    <w:p w:rsidR="00792357" w:rsidRPr="002150EE" w:rsidRDefault="00792357" w:rsidP="00792357">
      <w:pPr>
        <w:pStyle w:val="lfej"/>
        <w:numPr>
          <w:ilvl w:val="0"/>
          <w:numId w:val="1"/>
        </w:numPr>
        <w:tabs>
          <w:tab w:val="clear" w:pos="4536"/>
          <w:tab w:val="left" w:pos="708"/>
        </w:tabs>
        <w:jc w:val="both"/>
        <w:rPr>
          <w:rFonts w:ascii="Arial" w:hAnsi="Arial" w:cs="Arial"/>
        </w:rPr>
      </w:pPr>
      <w:r w:rsidRPr="00893BAF">
        <w:rPr>
          <w:rFonts w:ascii="Arial" w:hAnsi="Arial" w:cs="Arial"/>
        </w:rPr>
        <w:t xml:space="preserve">az óvoda belső felújítási munkálatai </w:t>
      </w:r>
      <w:r>
        <w:rPr>
          <w:rFonts w:ascii="Arial" w:hAnsi="Arial" w:cs="Arial"/>
        </w:rPr>
        <w:t>–</w:t>
      </w:r>
      <w:r w:rsidRPr="00893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festés-mázolás, gipszkarton felületek kialakítása, álmennyezet készítés, ajtócserék – </w:t>
      </w:r>
      <w:r>
        <w:rPr>
          <w:rFonts w:ascii="Arial" w:hAnsi="Arial" w:cs="Arial"/>
          <w:b/>
        </w:rPr>
        <w:t>bruttó 2.638.375,- Ft.</w:t>
      </w:r>
    </w:p>
    <w:p w:rsidR="00792357" w:rsidRPr="00436CBA" w:rsidRDefault="00792357" w:rsidP="00792357">
      <w:pPr>
        <w:pStyle w:val="lfej"/>
        <w:tabs>
          <w:tab w:val="left" w:pos="708"/>
        </w:tabs>
        <w:rPr>
          <w:rFonts w:ascii="Arial" w:hAnsi="Arial" w:cs="Arial"/>
          <w:b/>
        </w:rPr>
      </w:pPr>
    </w:p>
    <w:p w:rsidR="00792357" w:rsidRPr="00DE361A" w:rsidRDefault="00792357" w:rsidP="0079235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x-none"/>
        </w:rPr>
        <w:t>2.</w:t>
      </w:r>
      <w:r w:rsidRPr="00DE361A">
        <w:rPr>
          <w:rFonts w:ascii="Arial" w:hAnsi="Arial" w:cs="Arial"/>
          <w:lang w:eastAsia="x-none"/>
        </w:rPr>
        <w:t xml:space="preserve"> </w:t>
      </w:r>
      <w:r w:rsidRPr="00DE361A">
        <w:rPr>
          <w:rFonts w:ascii="Arial" w:hAnsi="Arial" w:cs="Arial"/>
        </w:rPr>
        <w:t>Szombathely Megyei Jogú Város Közgyűlése</w:t>
      </w:r>
      <w:r w:rsidRPr="00DE361A">
        <w:rPr>
          <w:rFonts w:ascii="Arial" w:hAnsi="Arial" w:cs="Arial"/>
          <w:bCs/>
        </w:rPr>
        <w:t xml:space="preserve"> felkéri a polgármestert és a jegyzőt, hogy az előirányzatoknak az érintett intézmények költségvetésében történő biztosításáról gondoskodjon.</w:t>
      </w:r>
    </w:p>
    <w:p w:rsidR="00792357" w:rsidRPr="00DE361A" w:rsidRDefault="00792357" w:rsidP="00792357">
      <w:pPr>
        <w:jc w:val="both"/>
        <w:rPr>
          <w:rFonts w:ascii="Arial" w:hAnsi="Arial" w:cs="Arial"/>
          <w:b/>
          <w:bCs/>
          <w:u w:val="single"/>
        </w:rPr>
      </w:pPr>
    </w:p>
    <w:p w:rsidR="00792357" w:rsidRPr="00DE361A" w:rsidRDefault="00792357" w:rsidP="00792357">
      <w:pPr>
        <w:jc w:val="both"/>
        <w:rPr>
          <w:rFonts w:ascii="Arial" w:hAnsi="Arial" w:cs="Arial"/>
        </w:rPr>
      </w:pPr>
      <w:r w:rsidRPr="00DE361A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  <w:u w:val="single"/>
        </w:rPr>
        <w:t>:</w:t>
      </w:r>
      <w:r w:rsidRPr="00FD1C24">
        <w:rPr>
          <w:rFonts w:ascii="Arial" w:hAnsi="Arial" w:cs="Arial"/>
          <w:bCs/>
        </w:rPr>
        <w:tab/>
      </w:r>
      <w:r w:rsidRPr="00DE361A">
        <w:rPr>
          <w:rFonts w:ascii="Arial" w:hAnsi="Arial" w:cs="Arial"/>
        </w:rPr>
        <w:t>Dr. Puskás Tivadar polgármester</w:t>
      </w:r>
    </w:p>
    <w:p w:rsidR="00792357" w:rsidRPr="00DE361A" w:rsidRDefault="00792357" w:rsidP="00792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361A">
        <w:rPr>
          <w:rFonts w:ascii="Arial" w:hAnsi="Arial" w:cs="Arial"/>
        </w:rPr>
        <w:t>Illés Károly alpolgármester</w:t>
      </w:r>
    </w:p>
    <w:p w:rsidR="00792357" w:rsidRPr="00DE361A" w:rsidRDefault="00792357" w:rsidP="00792357">
      <w:pPr>
        <w:ind w:left="708" w:firstLine="708"/>
        <w:jc w:val="both"/>
        <w:rPr>
          <w:rFonts w:ascii="Arial" w:hAnsi="Arial" w:cs="Arial"/>
        </w:rPr>
      </w:pPr>
      <w:r w:rsidRPr="00DE361A">
        <w:rPr>
          <w:rFonts w:ascii="Arial" w:hAnsi="Arial" w:cs="Arial"/>
          <w:bCs/>
        </w:rPr>
        <w:t>Dr. Károlyi Ákos jegyző</w:t>
      </w:r>
    </w:p>
    <w:p w:rsidR="00792357" w:rsidRDefault="00792357" w:rsidP="00792357">
      <w:pPr>
        <w:ind w:firstLine="708"/>
        <w:jc w:val="both"/>
        <w:rPr>
          <w:rFonts w:ascii="Arial" w:hAnsi="Arial" w:cs="Arial"/>
        </w:rPr>
      </w:pPr>
      <w:r w:rsidRPr="00DE361A">
        <w:rPr>
          <w:rFonts w:ascii="Arial" w:hAnsi="Arial" w:cs="Arial"/>
        </w:rPr>
        <w:tab/>
      </w:r>
      <w:r>
        <w:rPr>
          <w:rFonts w:ascii="Arial" w:hAnsi="Arial" w:cs="Arial"/>
        </w:rPr>
        <w:t>(a végrehajtásért:</w:t>
      </w:r>
    </w:p>
    <w:p w:rsidR="00792357" w:rsidRPr="00DE361A" w:rsidRDefault="00792357" w:rsidP="0079235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Lakézi Gábor, a </w:t>
      </w:r>
      <w:r w:rsidRPr="00DE361A">
        <w:rPr>
          <w:rFonts w:ascii="Arial" w:hAnsi="Arial" w:cs="Arial"/>
        </w:rPr>
        <w:t>Váro</w:t>
      </w:r>
      <w:r>
        <w:rPr>
          <w:rFonts w:ascii="Arial" w:hAnsi="Arial" w:cs="Arial"/>
        </w:rPr>
        <w:t>süzemeltetési Osztály vezetője,</w:t>
      </w:r>
    </w:p>
    <w:p w:rsidR="00792357" w:rsidRPr="00DE361A" w:rsidRDefault="00792357" w:rsidP="00792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Stéger Gábor, a </w:t>
      </w:r>
      <w:r w:rsidRPr="00DE361A">
        <w:rPr>
          <w:rFonts w:ascii="Arial" w:hAnsi="Arial" w:cs="Arial"/>
        </w:rPr>
        <w:t>Közgazdasági és Adó Osztály vezetője)</w:t>
      </w:r>
    </w:p>
    <w:p w:rsidR="00792357" w:rsidRPr="00DE361A" w:rsidRDefault="00792357" w:rsidP="00792357">
      <w:pPr>
        <w:rPr>
          <w:rFonts w:ascii="Arial" w:hAnsi="Arial" w:cs="Arial"/>
          <w:b/>
          <w:bCs/>
          <w:u w:val="single"/>
        </w:rPr>
      </w:pPr>
    </w:p>
    <w:p w:rsidR="00792357" w:rsidRPr="00DE361A" w:rsidRDefault="00792357" w:rsidP="00792357">
      <w:pPr>
        <w:rPr>
          <w:rFonts w:ascii="Arial" w:hAnsi="Arial" w:cs="Arial"/>
        </w:rPr>
      </w:pPr>
      <w:r w:rsidRPr="00DE361A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DE361A">
        <w:rPr>
          <w:rFonts w:ascii="Arial" w:hAnsi="Arial" w:cs="Arial"/>
        </w:rPr>
        <w:t>azonnal</w:t>
      </w:r>
    </w:p>
    <w:p w:rsidR="00792357" w:rsidRDefault="00792357" w:rsidP="00792357">
      <w:pPr>
        <w:jc w:val="center"/>
        <w:rPr>
          <w:rFonts w:ascii="Arial" w:hAnsi="Arial" w:cs="Arial"/>
          <w:b/>
          <w:u w:val="single"/>
        </w:rPr>
      </w:pPr>
    </w:p>
    <w:p w:rsidR="00792357" w:rsidRDefault="00792357" w:rsidP="0079235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5A7"/>
    <w:multiLevelType w:val="hybridMultilevel"/>
    <w:tmpl w:val="228495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FA1"/>
    <w:multiLevelType w:val="hybridMultilevel"/>
    <w:tmpl w:val="1CB25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7A2B"/>
    <w:multiLevelType w:val="hybridMultilevel"/>
    <w:tmpl w:val="14CAD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C0CC2"/>
    <w:multiLevelType w:val="hybridMultilevel"/>
    <w:tmpl w:val="5AE47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56D3"/>
    <w:multiLevelType w:val="hybridMultilevel"/>
    <w:tmpl w:val="3356E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10202"/>
    <w:multiLevelType w:val="hybridMultilevel"/>
    <w:tmpl w:val="4D6A4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E6CF8"/>
    <w:multiLevelType w:val="hybridMultilevel"/>
    <w:tmpl w:val="87FEB6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DA4"/>
    <w:multiLevelType w:val="hybridMultilevel"/>
    <w:tmpl w:val="AA5AB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92357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DA7F-8D68-4599-98C2-D4DA68D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35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923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9235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2019-06-24T11:20:00Z</dcterms:created>
  <dcterms:modified xsi:type="dcterms:W3CDTF">2019-06-24T11:20:00Z</dcterms:modified>
</cp:coreProperties>
</file>