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209" w:rsidRPr="00875502" w:rsidRDefault="008D7209" w:rsidP="008D720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318/2019. (VI.18.)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8D7209" w:rsidRDefault="008D7209" w:rsidP="008D7209">
      <w:pPr>
        <w:jc w:val="center"/>
        <w:rPr>
          <w:rFonts w:ascii="Arial" w:hAnsi="Arial" w:cs="Arial"/>
          <w:b/>
          <w:u w:val="single"/>
        </w:rPr>
      </w:pPr>
    </w:p>
    <w:p w:rsidR="008D7209" w:rsidRPr="000B7EB2" w:rsidRDefault="008D7209" w:rsidP="008D7209">
      <w:pPr>
        <w:pStyle w:val="Szvegtrzs"/>
        <w:tabs>
          <w:tab w:val="left" w:pos="0"/>
          <w:tab w:val="left" w:pos="540"/>
        </w:tabs>
        <w:jc w:val="both"/>
        <w:rPr>
          <w:rFonts w:ascii="Arial" w:hAnsi="Arial" w:cs="Arial"/>
        </w:rPr>
      </w:pPr>
      <w:r w:rsidRPr="000B7EB2">
        <w:rPr>
          <w:rFonts w:ascii="Arial" w:hAnsi="Arial" w:cs="Arial"/>
        </w:rPr>
        <w:t xml:space="preserve">Szombathely Megyei Jogú Város Közgyűlése a Szent </w:t>
      </w:r>
      <w:proofErr w:type="spellStart"/>
      <w:r w:rsidRPr="000B7EB2">
        <w:rPr>
          <w:rFonts w:ascii="Arial" w:hAnsi="Arial" w:cs="Arial"/>
        </w:rPr>
        <w:t>Kvirin</w:t>
      </w:r>
      <w:proofErr w:type="spellEnd"/>
      <w:r w:rsidRPr="000B7EB2">
        <w:rPr>
          <w:rFonts w:ascii="Arial" w:hAnsi="Arial" w:cs="Arial"/>
        </w:rPr>
        <w:t xml:space="preserve"> Szalézi Plébánia az általa megrendezésre kerülő napközis tábor lebonyolítási költségeihez Oktatási ágazat kiadásai „Oktatási, szociális és ifjúsági kiadások - tartalék” sora terhére 300.000 Ft összegű támogatást biztosít. </w:t>
      </w:r>
    </w:p>
    <w:p w:rsidR="008D7209" w:rsidRPr="000B7EB2" w:rsidRDefault="008D7209" w:rsidP="008D7209">
      <w:pPr>
        <w:tabs>
          <w:tab w:val="num" w:pos="360"/>
        </w:tabs>
        <w:jc w:val="both"/>
        <w:rPr>
          <w:rFonts w:ascii="Arial" w:hAnsi="Arial" w:cs="Arial"/>
        </w:rPr>
      </w:pPr>
    </w:p>
    <w:p w:rsidR="008D7209" w:rsidRPr="000B7EB2" w:rsidRDefault="008D7209" w:rsidP="008D7209">
      <w:pPr>
        <w:tabs>
          <w:tab w:val="left" w:pos="1134"/>
        </w:tabs>
        <w:rPr>
          <w:rFonts w:ascii="Arial" w:hAnsi="Arial" w:cs="Arial"/>
          <w:szCs w:val="20"/>
        </w:rPr>
      </w:pPr>
      <w:r w:rsidRPr="000B7EB2">
        <w:rPr>
          <w:rFonts w:ascii="Arial" w:hAnsi="Arial" w:cs="Arial"/>
          <w:b/>
          <w:szCs w:val="20"/>
          <w:u w:val="single"/>
        </w:rPr>
        <w:t>Felelős:</w:t>
      </w:r>
      <w:r w:rsidRPr="000B7EB2">
        <w:rPr>
          <w:rFonts w:ascii="Arial" w:hAnsi="Arial" w:cs="Arial"/>
          <w:szCs w:val="20"/>
        </w:rPr>
        <w:tab/>
        <w:t>Dr. Puskás Tivadar polgármester</w:t>
      </w:r>
    </w:p>
    <w:p w:rsidR="008D7209" w:rsidRPr="000B7EB2" w:rsidRDefault="008D7209" w:rsidP="008D7209">
      <w:pPr>
        <w:tabs>
          <w:tab w:val="left" w:pos="1134"/>
        </w:tabs>
        <w:ind w:firstLine="9"/>
        <w:rPr>
          <w:rFonts w:ascii="Arial" w:hAnsi="Arial" w:cs="Arial"/>
        </w:rPr>
      </w:pPr>
      <w:r w:rsidRPr="000B7EB2">
        <w:rPr>
          <w:rFonts w:ascii="Arial" w:hAnsi="Arial" w:cs="Arial"/>
        </w:rPr>
        <w:tab/>
        <w:t xml:space="preserve">Koczka Tibor alpolgármester </w:t>
      </w:r>
    </w:p>
    <w:p w:rsidR="008D7209" w:rsidRPr="000B7EB2" w:rsidRDefault="008D7209" w:rsidP="008D7209">
      <w:pPr>
        <w:tabs>
          <w:tab w:val="left" w:pos="1134"/>
        </w:tabs>
        <w:ind w:firstLine="9"/>
        <w:rPr>
          <w:rFonts w:ascii="Arial" w:hAnsi="Arial" w:cs="Arial"/>
        </w:rPr>
      </w:pPr>
      <w:r w:rsidRPr="000B7EB2">
        <w:rPr>
          <w:rFonts w:ascii="Arial" w:hAnsi="Arial" w:cs="Arial"/>
        </w:rPr>
        <w:tab/>
        <w:t>Dr. Károlyi Ákos jegyző</w:t>
      </w:r>
    </w:p>
    <w:p w:rsidR="008D7209" w:rsidRPr="000B7EB2" w:rsidRDefault="008D7209" w:rsidP="008D7209">
      <w:pPr>
        <w:tabs>
          <w:tab w:val="left" w:pos="1134"/>
        </w:tabs>
        <w:ind w:left="1134"/>
        <w:rPr>
          <w:rFonts w:ascii="Arial" w:hAnsi="Arial" w:cs="Arial"/>
        </w:rPr>
      </w:pPr>
      <w:r w:rsidRPr="000B7EB2">
        <w:rPr>
          <w:rFonts w:ascii="Arial" w:hAnsi="Arial" w:cs="Arial"/>
        </w:rPr>
        <w:t xml:space="preserve">/a végrehajtás előkészítéséért: </w:t>
      </w:r>
    </w:p>
    <w:p w:rsidR="008D7209" w:rsidRPr="000B7EB2" w:rsidRDefault="008D7209" w:rsidP="008D7209">
      <w:pPr>
        <w:tabs>
          <w:tab w:val="left" w:pos="1134"/>
        </w:tabs>
        <w:ind w:left="1134"/>
        <w:rPr>
          <w:rFonts w:ascii="Arial" w:hAnsi="Arial" w:cs="Arial"/>
        </w:rPr>
      </w:pPr>
      <w:r w:rsidRPr="000B7EB2">
        <w:rPr>
          <w:rFonts w:ascii="Arial" w:hAnsi="Arial" w:cs="Arial"/>
        </w:rPr>
        <w:t>Dr. Bencsics Enikő, az Egészségügyi és Közszolgálati Osztály vezetője,</w:t>
      </w:r>
    </w:p>
    <w:p w:rsidR="008D7209" w:rsidRPr="000B7EB2" w:rsidRDefault="008D7209" w:rsidP="008D7209">
      <w:pPr>
        <w:tabs>
          <w:tab w:val="left" w:pos="1134"/>
        </w:tabs>
        <w:ind w:left="1134"/>
        <w:rPr>
          <w:rFonts w:ascii="Arial" w:hAnsi="Arial" w:cs="Arial"/>
        </w:rPr>
      </w:pPr>
      <w:r w:rsidRPr="000B7EB2">
        <w:rPr>
          <w:rFonts w:ascii="Arial" w:hAnsi="Arial" w:cs="Arial"/>
        </w:rPr>
        <w:t>Stéger Gábor, a Közga</w:t>
      </w:r>
      <w:r>
        <w:rPr>
          <w:rFonts w:ascii="Arial" w:hAnsi="Arial" w:cs="Arial"/>
        </w:rPr>
        <w:t>zdasági és Adó Osztály vezetője</w:t>
      </w:r>
      <w:r w:rsidRPr="000B7EB2">
        <w:rPr>
          <w:rFonts w:ascii="Arial" w:hAnsi="Arial" w:cs="Arial"/>
        </w:rPr>
        <w:t>/</w:t>
      </w:r>
    </w:p>
    <w:p w:rsidR="008D7209" w:rsidRPr="000B7EB2" w:rsidRDefault="008D7209" w:rsidP="008D7209">
      <w:pPr>
        <w:jc w:val="both"/>
        <w:rPr>
          <w:rFonts w:ascii="Arial" w:hAnsi="Arial" w:cs="Arial"/>
          <w:bCs/>
        </w:rPr>
      </w:pPr>
    </w:p>
    <w:p w:rsidR="008D7209" w:rsidRPr="000B7EB2" w:rsidRDefault="008D7209" w:rsidP="008D7209">
      <w:pPr>
        <w:jc w:val="both"/>
        <w:rPr>
          <w:rFonts w:ascii="Arial" w:hAnsi="Arial" w:cs="Arial"/>
        </w:rPr>
      </w:pPr>
      <w:r w:rsidRPr="000B7EB2"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</w:r>
      <w:r w:rsidRPr="000B7EB2">
        <w:rPr>
          <w:rFonts w:ascii="Arial" w:hAnsi="Arial" w:cs="Arial"/>
        </w:rPr>
        <w:t>azonnal</w:t>
      </w:r>
    </w:p>
    <w:p w:rsidR="008D7209" w:rsidRDefault="008D7209" w:rsidP="008D7209">
      <w:pPr>
        <w:rPr>
          <w:rFonts w:ascii="Arial" w:hAnsi="Arial" w:cs="Arial"/>
          <w:b/>
          <w:u w:val="single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209"/>
    <w:rsid w:val="000E4D89"/>
    <w:rsid w:val="00113232"/>
    <w:rsid w:val="002455C5"/>
    <w:rsid w:val="002D20A3"/>
    <w:rsid w:val="00426FCA"/>
    <w:rsid w:val="004513E5"/>
    <w:rsid w:val="00526CBF"/>
    <w:rsid w:val="005D4F61"/>
    <w:rsid w:val="005E7613"/>
    <w:rsid w:val="008D7209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DDC85B-CECC-4675-9B2A-3B79DA1FF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D720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8D7209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8D7209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519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2019-06-24T11:17:00Z</dcterms:created>
  <dcterms:modified xsi:type="dcterms:W3CDTF">2019-06-24T11:17:00Z</dcterms:modified>
</cp:coreProperties>
</file>