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99" w:rsidRPr="00EF58E5" w:rsidRDefault="00483E99" w:rsidP="00483E9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F58E5">
        <w:rPr>
          <w:rFonts w:ascii="Arial" w:hAnsi="Arial" w:cs="Arial"/>
          <w:b/>
          <w:u w:val="single"/>
        </w:rPr>
        <w:t xml:space="preserve">316/2019. (VI.18.) Kgy. </w:t>
      </w:r>
      <w:proofErr w:type="gramStart"/>
      <w:r w:rsidRPr="00EF58E5">
        <w:rPr>
          <w:rFonts w:ascii="Arial" w:hAnsi="Arial" w:cs="Arial"/>
          <w:b/>
          <w:u w:val="single"/>
        </w:rPr>
        <w:t>sz.</w:t>
      </w:r>
      <w:proofErr w:type="gramEnd"/>
      <w:r w:rsidRPr="00EF58E5">
        <w:rPr>
          <w:rFonts w:ascii="Arial" w:hAnsi="Arial" w:cs="Arial"/>
          <w:b/>
          <w:u w:val="single"/>
        </w:rPr>
        <w:t xml:space="preserve"> határozat</w:t>
      </w:r>
    </w:p>
    <w:p w:rsidR="00483E99" w:rsidRPr="00EF58E5" w:rsidRDefault="00483E99" w:rsidP="00483E99">
      <w:pPr>
        <w:jc w:val="both"/>
        <w:rPr>
          <w:rFonts w:ascii="Arial" w:hAnsi="Arial" w:cs="Arial"/>
          <w:b/>
          <w:u w:val="single"/>
        </w:rPr>
      </w:pPr>
    </w:p>
    <w:p w:rsidR="00483E99" w:rsidRPr="00EF58E5" w:rsidRDefault="00483E99" w:rsidP="00483E99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>A Közgyűlés az önkormányzat 2019. évi költségvetéséhez kapcsolódóan az alábbi döntéseket hozza:</w:t>
      </w:r>
    </w:p>
    <w:p w:rsidR="00483E99" w:rsidRPr="00EF58E5" w:rsidRDefault="00483E99" w:rsidP="00483E99">
      <w:pPr>
        <w:jc w:val="both"/>
        <w:rPr>
          <w:rFonts w:ascii="Arial" w:hAnsi="Arial" w:cs="Arial"/>
        </w:rPr>
      </w:pPr>
    </w:p>
    <w:p w:rsidR="00483E99" w:rsidRPr="00EF58E5" w:rsidRDefault="00483E99" w:rsidP="00483E99">
      <w:pPr>
        <w:jc w:val="both"/>
        <w:rPr>
          <w:rFonts w:ascii="Arial" w:hAnsi="Arial" w:cs="Arial"/>
        </w:rPr>
      </w:pPr>
      <w:r w:rsidRPr="00EF58E5">
        <w:rPr>
          <w:rFonts w:ascii="Arial" w:hAnsi="Arial" w:cs="Arial"/>
        </w:rPr>
        <w:t>Az önkormányzat 2019. évi költségvetéséről szóló 5/2019. (IV.1.) önkormányzati rendelet 18. mellékletében a „Játszótér felújítások” külön költségvetési soron szereplő 30.000.000,- Ft, azaz harmincmillió forint terhére és annak erejéig az alábbiakban felsorolt feladatok elvégzése haladéktalanul kezdődjön meg a következő prioritási sorrendben:</w:t>
      </w:r>
    </w:p>
    <w:p w:rsidR="00483E99" w:rsidRPr="00EF58E5" w:rsidRDefault="00483E99" w:rsidP="00483E99">
      <w:pPr>
        <w:jc w:val="both"/>
        <w:rPr>
          <w:rFonts w:ascii="Arial" w:hAnsi="Arial" w:cs="Arial"/>
        </w:rPr>
      </w:pP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Pázmány Péter krt. 42-52. tömbbelsőben található játszótérre 2 db mászóka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Pázmány Péter krt. 54-64. tömbbelsőben található játszótérre 1 db mászóka és 1 db libikóka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Pázmány Péter krt. 32. melletti „alapítványi” játszótérre 1 db rugós hinta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 xml:space="preserve">Szombathely, </w:t>
      </w:r>
      <w:proofErr w:type="spellStart"/>
      <w:r w:rsidRPr="00EF58E5">
        <w:rPr>
          <w:rFonts w:ascii="Arial" w:hAnsi="Arial" w:cs="Arial"/>
          <w:bCs/>
        </w:rPr>
        <w:t>Rohonci</w:t>
      </w:r>
      <w:proofErr w:type="spellEnd"/>
      <w:r w:rsidRPr="00EF58E5">
        <w:rPr>
          <w:rFonts w:ascii="Arial" w:hAnsi="Arial" w:cs="Arial"/>
          <w:bCs/>
        </w:rPr>
        <w:t xml:space="preserve"> u. 38-50. társasház mögötti játszótérre 2 db lengőhinta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Kassák Lajos u. 12-20. mögötti játszótérre 1 db napvitorla a meglévő homokozó fölé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Nagy László utcai játszótérre 1 db homokozó és fölé 1 db napvitorla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 xml:space="preserve">Szombathely, 11-es </w:t>
      </w:r>
      <w:proofErr w:type="gramStart"/>
      <w:r w:rsidRPr="00EF58E5">
        <w:rPr>
          <w:rFonts w:ascii="Arial" w:hAnsi="Arial" w:cs="Arial"/>
          <w:bCs/>
        </w:rPr>
        <w:t>huszár út</w:t>
      </w:r>
      <w:proofErr w:type="gramEnd"/>
      <w:r w:rsidRPr="00EF58E5">
        <w:rPr>
          <w:rFonts w:ascii="Arial" w:hAnsi="Arial" w:cs="Arial"/>
          <w:bCs/>
        </w:rPr>
        <w:t xml:space="preserve"> 92. szám előtti játszótér kerítésének teljes cseréje és a </w:t>
      </w:r>
      <w:proofErr w:type="spellStart"/>
      <w:r w:rsidRPr="00EF58E5">
        <w:rPr>
          <w:rFonts w:ascii="Arial" w:hAnsi="Arial" w:cs="Arial"/>
          <w:bCs/>
        </w:rPr>
        <w:t>mászóvár</w:t>
      </w:r>
      <w:proofErr w:type="spellEnd"/>
      <w:r w:rsidRPr="00EF58E5">
        <w:rPr>
          <w:rFonts w:ascii="Arial" w:hAnsi="Arial" w:cs="Arial"/>
          <w:bCs/>
        </w:rPr>
        <w:t xml:space="preserve"> felújítása,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Szűrcsapó utca 8-10. melletti játszótérre 1 db rugós hinta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Szűrcsapó utca 22. és a Bem József utca 25. közötti játszótér kerítésének cseréje teljes hosszúságban,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Váci Mihály u. 56. mögötti játszótérre 2 db pad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 xml:space="preserve">Szombathely, Hétvezér utcai játszótérre 1 db egycsúszdás </w:t>
      </w:r>
      <w:proofErr w:type="spellStart"/>
      <w:r w:rsidRPr="00EF58E5">
        <w:rPr>
          <w:rFonts w:ascii="Arial" w:hAnsi="Arial" w:cs="Arial"/>
          <w:bCs/>
        </w:rPr>
        <w:t>mászóvár</w:t>
      </w:r>
      <w:proofErr w:type="spellEnd"/>
      <w:r w:rsidRPr="00EF58E5">
        <w:rPr>
          <w:rFonts w:ascii="Arial" w:hAnsi="Arial" w:cs="Arial"/>
          <w:bCs/>
        </w:rPr>
        <w:t xml:space="preserve"> és 1 db rugós hinta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 xml:space="preserve">Szombathely, Szent István Parkban a játszótérre 1 db kombinált </w:t>
      </w:r>
      <w:proofErr w:type="spellStart"/>
      <w:r w:rsidRPr="00EF58E5">
        <w:rPr>
          <w:rFonts w:ascii="Arial" w:hAnsi="Arial" w:cs="Arial"/>
          <w:bCs/>
        </w:rPr>
        <w:t>mászóvár</w:t>
      </w:r>
      <w:proofErr w:type="spellEnd"/>
      <w:r w:rsidRPr="00EF58E5">
        <w:rPr>
          <w:rFonts w:ascii="Arial" w:hAnsi="Arial" w:cs="Arial"/>
          <w:bCs/>
        </w:rPr>
        <w:t xml:space="preserve"> és 1 db libikóka kerüljön kihelyezésre,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Pázmány Péter krt. 13. társasház mögötti sportpályán 1 db kosárlabdapalánk kerüljön pótlásra a meglévő oszlopra,</w:t>
      </w:r>
    </w:p>
    <w:p w:rsidR="00483E99" w:rsidRPr="00EF58E5" w:rsidRDefault="00483E99" w:rsidP="00483E99">
      <w:pPr>
        <w:numPr>
          <w:ilvl w:val="0"/>
          <w:numId w:val="1"/>
        </w:num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Szombathely, Tószer téri sportpálya burkolatának kialakítása aszfaltozott kivitelben.</w:t>
      </w:r>
    </w:p>
    <w:p w:rsidR="00483E99" w:rsidRPr="00EF58E5" w:rsidRDefault="00483E99" w:rsidP="00483E99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483E99" w:rsidRPr="00EF58E5" w:rsidRDefault="00483E99" w:rsidP="00483E99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>A Közgyűlés úgy dönt, hogy a fenti feladatok elvégzése érdekében felhatalmazza a Polgármestert és a SZOMPARK Kft. Ügyvezető Igazgatóját a parkfenntartási szerződés haladéktalan módosítására és a szerződés aláírására.</w:t>
      </w:r>
    </w:p>
    <w:p w:rsidR="00483E99" w:rsidRPr="00EF58E5" w:rsidRDefault="00483E99" w:rsidP="00483E99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483E99" w:rsidRPr="00EF58E5" w:rsidRDefault="00483E99" w:rsidP="00483E99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 xml:space="preserve">A Közgyűlés felkéri a SZOMPARK Kft. Ügyvezető Igazgatóját, hogy a fenti játszótér felújítások érdekében a szükséges intézkedéseket haladéktalanul tegye meg. </w:t>
      </w:r>
    </w:p>
    <w:p w:rsidR="00483E99" w:rsidRPr="00EF58E5" w:rsidRDefault="00483E99" w:rsidP="00483E99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/>
          <w:bCs/>
          <w:u w:val="single"/>
        </w:rPr>
        <w:t>Felelős:</w:t>
      </w:r>
      <w:r w:rsidRPr="00EF58E5">
        <w:rPr>
          <w:rFonts w:ascii="Arial" w:hAnsi="Arial" w:cs="Arial"/>
          <w:bCs/>
        </w:rPr>
        <w:tab/>
        <w:t>Dr. Puskás Tivadar polgármester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ab/>
        <w:t>Illés Károly alpolgármester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ab/>
        <w:t>(a végrehajtásért: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lastRenderedPageBreak/>
        <w:tab/>
        <w:t>Stéger Gábor, a Közgazdasági és Adó Osztály vezetője,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ab/>
        <w:t>Lakézi Gábor, a Városüzemeltetési Osztály vezetője,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Cs/>
        </w:rPr>
        <w:tab/>
        <w:t xml:space="preserve">Kiss Dávid, a </w:t>
      </w:r>
      <w:proofErr w:type="spellStart"/>
      <w:r w:rsidRPr="00EF58E5">
        <w:rPr>
          <w:rFonts w:ascii="Arial" w:hAnsi="Arial" w:cs="Arial"/>
          <w:bCs/>
        </w:rPr>
        <w:t>Szompark</w:t>
      </w:r>
      <w:proofErr w:type="spellEnd"/>
      <w:r w:rsidRPr="00EF58E5">
        <w:rPr>
          <w:rFonts w:ascii="Arial" w:hAnsi="Arial" w:cs="Arial"/>
          <w:bCs/>
        </w:rPr>
        <w:t xml:space="preserve"> Kft. Ügyvezető Igazgatója)</w:t>
      </w:r>
    </w:p>
    <w:p w:rsidR="00483E99" w:rsidRPr="00EF58E5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483E99" w:rsidRPr="00C85D17" w:rsidRDefault="00483E99" w:rsidP="00483E99">
      <w:pPr>
        <w:tabs>
          <w:tab w:val="left" w:pos="1134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EF58E5">
        <w:rPr>
          <w:rFonts w:ascii="Arial" w:hAnsi="Arial" w:cs="Arial"/>
          <w:b/>
          <w:bCs/>
          <w:u w:val="single"/>
        </w:rPr>
        <w:t>Határidő:</w:t>
      </w:r>
      <w:r w:rsidRPr="00EF58E5">
        <w:rPr>
          <w:rFonts w:ascii="Arial" w:hAnsi="Arial" w:cs="Arial"/>
          <w:bCs/>
        </w:rPr>
        <w:tab/>
        <w:t>azonnal</w:t>
      </w:r>
    </w:p>
    <w:p w:rsidR="00483E99" w:rsidRPr="004752C6" w:rsidRDefault="00483E99" w:rsidP="00483E99">
      <w:pPr>
        <w:jc w:val="both"/>
        <w:rPr>
          <w:rFonts w:ascii="Arial" w:hAnsi="Arial" w:cs="Arial"/>
          <w:highlight w:val="yellow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5B9B"/>
    <w:multiLevelType w:val="hybridMultilevel"/>
    <w:tmpl w:val="321A82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99"/>
    <w:rsid w:val="000E4D89"/>
    <w:rsid w:val="00113232"/>
    <w:rsid w:val="002455C5"/>
    <w:rsid w:val="002D20A3"/>
    <w:rsid w:val="00426FCA"/>
    <w:rsid w:val="004513E5"/>
    <w:rsid w:val="00483E99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EE70F-D89A-4552-BB9D-4353E9C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E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2019-06-24T11:15:00Z</dcterms:created>
  <dcterms:modified xsi:type="dcterms:W3CDTF">2019-06-24T11:16:00Z</dcterms:modified>
</cp:coreProperties>
</file>