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15" w:rsidRPr="00875502" w:rsidRDefault="00116E15" w:rsidP="00116E1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305/2019.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116E15" w:rsidRDefault="00116E15" w:rsidP="00116E15">
      <w:pPr>
        <w:jc w:val="center"/>
        <w:rPr>
          <w:rFonts w:ascii="Arial" w:hAnsi="Arial" w:cs="Arial"/>
          <w:b/>
          <w:u w:val="single"/>
        </w:rPr>
      </w:pPr>
    </w:p>
    <w:p w:rsidR="00116E15" w:rsidRPr="002B3763" w:rsidRDefault="00116E15" w:rsidP="00116E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3763">
        <w:rPr>
          <w:rFonts w:ascii="Arial" w:hAnsi="Arial" w:cs="Arial"/>
        </w:rPr>
        <w:t>A Közgyűlés felkéri a polgármestert és a jegyzőt, hogy egységesen 10 %-os béremelést hajtson végre a Polgármesteri Hivatalban a közszolgálati tisztviselőkről szóló 2011. évi CXCXI. törvényben meghatározott polgármesteri és jegyzői munkáltatói intézkedések keretében 2019. július 1. napjával.</w:t>
      </w:r>
    </w:p>
    <w:p w:rsidR="00116E15" w:rsidRPr="002B3763" w:rsidRDefault="00116E15" w:rsidP="00116E15">
      <w:pPr>
        <w:spacing w:line="276" w:lineRule="auto"/>
        <w:jc w:val="both"/>
        <w:rPr>
          <w:rFonts w:ascii="Arial" w:hAnsi="Arial" w:cs="Arial"/>
        </w:rPr>
      </w:pPr>
    </w:p>
    <w:p w:rsidR="00116E15" w:rsidRPr="002B3763" w:rsidRDefault="00116E15" w:rsidP="00116E1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2B3763">
        <w:rPr>
          <w:rFonts w:ascii="Arial" w:hAnsi="Arial" w:cs="Arial"/>
        </w:rPr>
        <w:t xml:space="preserve">A Közgyűlés az 1. pontban megállapított 10 %-os béremelést 2020. január 1. napjától az illetményalap 10 %-os emelésével, 44.550,- Ft összegben biztosítja. A Közgyűlés felkéri a polgármestert és a jegyzőt, hogy a 2020. évi költségvetési rendeletet a testület döntése szerint készítse elő. </w:t>
      </w:r>
    </w:p>
    <w:p w:rsidR="00116E15" w:rsidRPr="002B3763" w:rsidRDefault="00116E15" w:rsidP="00116E15">
      <w:pPr>
        <w:spacing w:line="276" w:lineRule="auto"/>
        <w:jc w:val="both"/>
        <w:rPr>
          <w:rFonts w:ascii="Arial" w:hAnsi="Arial" w:cs="Arial"/>
        </w:rPr>
      </w:pPr>
    </w:p>
    <w:p w:rsidR="00116E15" w:rsidRPr="002B3763" w:rsidRDefault="00116E15" w:rsidP="00116E15">
      <w:pPr>
        <w:spacing w:line="276" w:lineRule="auto"/>
        <w:jc w:val="both"/>
        <w:rPr>
          <w:rFonts w:ascii="Arial" w:hAnsi="Arial" w:cs="Arial"/>
        </w:rPr>
      </w:pPr>
      <w:r w:rsidRPr="002B3763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2B3763">
        <w:rPr>
          <w:rFonts w:ascii="Arial" w:hAnsi="Arial" w:cs="Arial"/>
        </w:rPr>
        <w:t>Dr. Puskás Tivadar polgármester</w:t>
      </w:r>
    </w:p>
    <w:p w:rsidR="00116E15" w:rsidRPr="002B3763" w:rsidRDefault="00116E15" w:rsidP="00116E15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2B3763">
        <w:rPr>
          <w:rFonts w:ascii="Arial" w:hAnsi="Arial" w:cs="Arial"/>
        </w:rPr>
        <w:t>Dr. Károlyi Ákos jegyző</w:t>
      </w:r>
    </w:p>
    <w:p w:rsidR="00116E15" w:rsidRPr="002B3763" w:rsidRDefault="00116E15" w:rsidP="00116E15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2B3763">
        <w:rPr>
          <w:rFonts w:ascii="Arial" w:hAnsi="Arial" w:cs="Arial"/>
        </w:rPr>
        <w:t>/A végrehajtás előkészítéséért:</w:t>
      </w:r>
    </w:p>
    <w:p w:rsidR="00116E15" w:rsidRPr="002B3763" w:rsidRDefault="00116E15" w:rsidP="00116E15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2B3763">
        <w:rPr>
          <w:rFonts w:ascii="Arial" w:hAnsi="Arial" w:cs="Arial"/>
        </w:rPr>
        <w:t>Nagyné Dr. Gats Andrea, a Jogi, Képviselői és Hatósági Osztály vezetője</w:t>
      </w:r>
    </w:p>
    <w:p w:rsidR="00116E15" w:rsidRPr="002B3763" w:rsidRDefault="00116E15" w:rsidP="00116E15">
      <w:pPr>
        <w:spacing w:line="276" w:lineRule="auto"/>
        <w:ind w:left="1416"/>
        <w:jc w:val="both"/>
        <w:rPr>
          <w:rFonts w:ascii="Arial" w:hAnsi="Arial" w:cs="Arial"/>
        </w:rPr>
      </w:pPr>
      <w:r w:rsidRPr="002B3763">
        <w:rPr>
          <w:rFonts w:ascii="Arial" w:hAnsi="Arial" w:cs="Arial"/>
        </w:rPr>
        <w:t>Keringer Zsolt, az Informatikai, Minőségügyi és Gondnoksági Kabinet vezetője/</w:t>
      </w:r>
    </w:p>
    <w:p w:rsidR="00116E15" w:rsidRPr="002B3763" w:rsidRDefault="00116E15" w:rsidP="00116E15">
      <w:pPr>
        <w:spacing w:line="276" w:lineRule="auto"/>
        <w:jc w:val="both"/>
        <w:rPr>
          <w:rFonts w:ascii="Arial" w:hAnsi="Arial" w:cs="Arial"/>
        </w:rPr>
      </w:pPr>
    </w:p>
    <w:p w:rsidR="00116E15" w:rsidRPr="002B3763" w:rsidRDefault="00116E15" w:rsidP="00116E15">
      <w:pPr>
        <w:spacing w:line="276" w:lineRule="auto"/>
        <w:jc w:val="both"/>
        <w:rPr>
          <w:rFonts w:ascii="Arial" w:hAnsi="Arial" w:cs="Arial"/>
        </w:rPr>
      </w:pPr>
      <w:r w:rsidRPr="002B3763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2B3763">
        <w:rPr>
          <w:rFonts w:ascii="Arial" w:hAnsi="Arial" w:cs="Arial"/>
        </w:rPr>
        <w:t>2019. július 1.</w:t>
      </w:r>
      <w:r>
        <w:rPr>
          <w:rFonts w:ascii="Arial" w:hAnsi="Arial" w:cs="Arial"/>
        </w:rPr>
        <w:t xml:space="preserve"> /az 1. pont vonatkozásában/</w:t>
      </w:r>
    </w:p>
    <w:p w:rsidR="00116E15" w:rsidRPr="002B3763" w:rsidRDefault="00116E15" w:rsidP="00116E15">
      <w:pPr>
        <w:spacing w:line="276" w:lineRule="auto"/>
        <w:ind w:left="1416"/>
        <w:jc w:val="both"/>
        <w:rPr>
          <w:rFonts w:ascii="Arial" w:hAnsi="Arial" w:cs="Arial"/>
        </w:rPr>
      </w:pPr>
      <w:r w:rsidRPr="002B3763">
        <w:rPr>
          <w:rFonts w:ascii="Arial" w:hAnsi="Arial" w:cs="Arial"/>
        </w:rPr>
        <w:t>2020. évi költségvetési rendelet előterjesztése</w:t>
      </w:r>
      <w:r>
        <w:rPr>
          <w:rFonts w:ascii="Arial" w:hAnsi="Arial" w:cs="Arial"/>
        </w:rPr>
        <w:t xml:space="preserve"> /a 2. pont vonatkozásában/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7F9"/>
    <w:multiLevelType w:val="hybridMultilevel"/>
    <w:tmpl w:val="88849D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15"/>
    <w:rsid w:val="000E4D89"/>
    <w:rsid w:val="00113232"/>
    <w:rsid w:val="00116E15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11B9C-DB68-44FB-A46D-287C276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6E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2019-06-24T11:09:00Z</dcterms:created>
  <dcterms:modified xsi:type="dcterms:W3CDTF">2019-06-24T11:09:00Z</dcterms:modified>
</cp:coreProperties>
</file>