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A5" w:rsidRPr="00875502" w:rsidRDefault="00FA46A5" w:rsidP="00FA46A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278/2019.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FA46A5" w:rsidRDefault="00FA46A5" w:rsidP="00FA46A5">
      <w:pPr>
        <w:jc w:val="center"/>
        <w:rPr>
          <w:rFonts w:ascii="Arial" w:hAnsi="Arial" w:cs="Arial"/>
          <w:b/>
          <w:u w:val="single"/>
        </w:rPr>
      </w:pPr>
    </w:p>
    <w:p w:rsidR="00FA46A5" w:rsidRPr="00D73059" w:rsidRDefault="00FA46A5" w:rsidP="00FA46A5">
      <w:pPr>
        <w:jc w:val="both"/>
        <w:rPr>
          <w:rFonts w:ascii="Arial" w:eastAsia="Calibri" w:hAnsi="Arial" w:cs="Calibri"/>
          <w:szCs w:val="22"/>
          <w:lang w:eastAsia="en-US"/>
        </w:rPr>
      </w:pPr>
      <w:r w:rsidRPr="00D73059">
        <w:rPr>
          <w:rFonts w:ascii="Arial" w:eastAsia="Calibri" w:hAnsi="Arial" w:cs="Calibri"/>
          <w:szCs w:val="22"/>
          <w:lang w:eastAsia="en-US"/>
        </w:rPr>
        <w:t xml:space="preserve">A Közgyűlés az Éhen </w:t>
      </w:r>
      <w:proofErr w:type="spellStart"/>
      <w:r w:rsidRPr="00D73059">
        <w:rPr>
          <w:rFonts w:ascii="Arial" w:eastAsia="Calibri" w:hAnsi="Arial" w:cs="Calibri"/>
          <w:szCs w:val="22"/>
          <w:lang w:eastAsia="en-US"/>
        </w:rPr>
        <w:t>Gy</w:t>
      </w:r>
      <w:proofErr w:type="spellEnd"/>
      <w:r w:rsidRPr="00D73059">
        <w:rPr>
          <w:rFonts w:ascii="Arial" w:eastAsia="Calibri" w:hAnsi="Arial" w:cs="Calibri"/>
          <w:szCs w:val="22"/>
          <w:lang w:eastAsia="en-US"/>
        </w:rPr>
        <w:t xml:space="preserve">. </w:t>
      </w:r>
      <w:proofErr w:type="gramStart"/>
      <w:r w:rsidRPr="00D73059">
        <w:rPr>
          <w:rFonts w:ascii="Arial" w:eastAsia="Calibri" w:hAnsi="Arial" w:cs="Calibri"/>
          <w:szCs w:val="22"/>
          <w:lang w:eastAsia="en-US"/>
        </w:rPr>
        <w:t>tér</w:t>
      </w:r>
      <w:proofErr w:type="gramEnd"/>
      <w:r w:rsidRPr="00D73059">
        <w:rPr>
          <w:rFonts w:ascii="Arial" w:eastAsia="Calibri" w:hAnsi="Arial" w:cs="Calibri"/>
          <w:szCs w:val="22"/>
          <w:lang w:eastAsia="en-US"/>
        </w:rPr>
        <w:t xml:space="preserve"> 4. szám alatti üzlethelyiség bérleti jogviszonyával kapcsolatos előterjesztést megtárgyalta, a tájékoztatót elfogadja.</w:t>
      </w:r>
    </w:p>
    <w:p w:rsidR="00FA46A5" w:rsidRPr="00D73059" w:rsidRDefault="00FA46A5" w:rsidP="00FA46A5">
      <w:pPr>
        <w:jc w:val="both"/>
        <w:rPr>
          <w:rFonts w:ascii="Arial" w:eastAsia="Calibri" w:hAnsi="Arial" w:cs="Calibri"/>
          <w:szCs w:val="22"/>
          <w:lang w:eastAsia="en-US"/>
        </w:rPr>
      </w:pPr>
    </w:p>
    <w:p w:rsidR="00FA46A5" w:rsidRPr="00D73059" w:rsidRDefault="00FA46A5" w:rsidP="00FA46A5">
      <w:pPr>
        <w:jc w:val="both"/>
        <w:rPr>
          <w:rFonts w:ascii="Arial" w:eastAsia="Calibri" w:hAnsi="Arial" w:cs="Arial"/>
          <w:lang w:eastAsia="en-US"/>
        </w:rPr>
      </w:pPr>
      <w:r w:rsidRPr="00D73059">
        <w:rPr>
          <w:rFonts w:ascii="Arial" w:eastAsia="Calibri" w:hAnsi="Arial" w:cs="Arial"/>
          <w:b/>
          <w:u w:val="single"/>
          <w:lang w:eastAsia="en-US"/>
        </w:rPr>
        <w:t>Felelős</w:t>
      </w:r>
      <w:r>
        <w:rPr>
          <w:rFonts w:ascii="Arial" w:eastAsia="Calibri" w:hAnsi="Arial" w:cs="Arial"/>
          <w:b/>
          <w:u w:val="single"/>
          <w:lang w:eastAsia="en-US"/>
        </w:rPr>
        <w:t>:</w:t>
      </w:r>
      <w:r w:rsidRPr="00D73059">
        <w:rPr>
          <w:rFonts w:ascii="Arial" w:eastAsia="Calibri" w:hAnsi="Arial" w:cs="Arial"/>
          <w:lang w:eastAsia="en-US"/>
        </w:rPr>
        <w:tab/>
        <w:t>Dr. Puskás Tivadar polgármester</w:t>
      </w:r>
    </w:p>
    <w:p w:rsidR="00FA46A5" w:rsidRPr="00D73059" w:rsidRDefault="00FA46A5" w:rsidP="00FA46A5">
      <w:pPr>
        <w:ind w:left="708" w:firstLine="708"/>
        <w:jc w:val="both"/>
        <w:rPr>
          <w:rFonts w:ascii="Arial" w:eastAsia="Calibri" w:hAnsi="Arial" w:cs="Arial"/>
          <w:lang w:eastAsia="en-US"/>
        </w:rPr>
      </w:pPr>
      <w:r w:rsidRPr="00D73059">
        <w:rPr>
          <w:rFonts w:ascii="Arial" w:eastAsia="Calibri" w:hAnsi="Arial" w:cs="Arial"/>
          <w:lang w:eastAsia="en-US"/>
        </w:rPr>
        <w:t>Illés Károly alpolgármester</w:t>
      </w:r>
    </w:p>
    <w:p w:rsidR="00FA46A5" w:rsidRPr="00D73059" w:rsidRDefault="00FA46A5" w:rsidP="00FA46A5">
      <w:pPr>
        <w:ind w:left="709" w:firstLine="709"/>
        <w:jc w:val="both"/>
        <w:rPr>
          <w:rFonts w:ascii="Arial" w:eastAsia="Calibri" w:hAnsi="Arial" w:cs="Arial"/>
          <w:lang w:eastAsia="en-US"/>
        </w:rPr>
      </w:pPr>
      <w:r w:rsidRPr="00D73059">
        <w:rPr>
          <w:rFonts w:ascii="Arial" w:eastAsia="Calibri" w:hAnsi="Arial" w:cs="Arial"/>
          <w:lang w:eastAsia="en-US"/>
        </w:rPr>
        <w:t>Dr. Károlyi Ákos jegyző</w:t>
      </w:r>
    </w:p>
    <w:p w:rsidR="00FA46A5" w:rsidRPr="00D73059" w:rsidRDefault="00FA46A5" w:rsidP="00FA46A5">
      <w:pPr>
        <w:jc w:val="both"/>
        <w:rPr>
          <w:rFonts w:ascii="Arial" w:eastAsia="Calibri" w:hAnsi="Arial" w:cs="Arial"/>
          <w:lang w:eastAsia="en-US"/>
        </w:rPr>
      </w:pPr>
      <w:r w:rsidRPr="00D73059">
        <w:rPr>
          <w:rFonts w:ascii="Arial" w:eastAsia="Calibri" w:hAnsi="Arial" w:cs="Arial"/>
          <w:lang w:eastAsia="en-US"/>
        </w:rPr>
        <w:tab/>
      </w:r>
      <w:r w:rsidRPr="00D73059">
        <w:rPr>
          <w:rFonts w:ascii="Arial" w:eastAsia="Calibri" w:hAnsi="Arial" w:cs="Arial"/>
          <w:lang w:eastAsia="en-US"/>
        </w:rPr>
        <w:tab/>
        <w:t>(</w:t>
      </w:r>
      <w:r w:rsidRPr="00D73059">
        <w:rPr>
          <w:rFonts w:ascii="Arial" w:eastAsia="Calibri" w:hAnsi="Arial" w:cs="Arial"/>
          <w:u w:val="single"/>
          <w:lang w:eastAsia="en-US"/>
        </w:rPr>
        <w:t>A végrehajtásért</w:t>
      </w:r>
      <w:r>
        <w:rPr>
          <w:rFonts w:ascii="Arial" w:eastAsia="Calibri" w:hAnsi="Arial" w:cs="Arial"/>
          <w:u w:val="single"/>
          <w:lang w:eastAsia="en-US"/>
        </w:rPr>
        <w:t>:</w:t>
      </w:r>
    </w:p>
    <w:p w:rsidR="00FA46A5" w:rsidRPr="00D73059" w:rsidRDefault="00FA46A5" w:rsidP="00FA46A5">
      <w:pPr>
        <w:ind w:left="1416" w:firstLine="708"/>
        <w:jc w:val="both"/>
        <w:rPr>
          <w:rFonts w:ascii="Arial" w:eastAsia="Calibri" w:hAnsi="Arial" w:cs="Arial"/>
          <w:lang w:eastAsia="en-US"/>
        </w:rPr>
      </w:pPr>
      <w:r w:rsidRPr="00D73059">
        <w:rPr>
          <w:rFonts w:ascii="Arial" w:eastAsia="Calibri" w:hAnsi="Arial" w:cs="Arial"/>
          <w:lang w:eastAsia="en-US"/>
        </w:rPr>
        <w:t>Lakézi Gábor, a Városüzemeltetési Osztály vezetője</w:t>
      </w:r>
    </w:p>
    <w:p w:rsidR="00FA46A5" w:rsidRPr="00D73059" w:rsidRDefault="00FA46A5" w:rsidP="00FA46A5">
      <w:pPr>
        <w:ind w:left="2124"/>
        <w:jc w:val="both"/>
        <w:rPr>
          <w:rFonts w:ascii="Arial" w:eastAsia="Calibri" w:hAnsi="Arial" w:cs="Arial"/>
          <w:lang w:eastAsia="en-US"/>
        </w:rPr>
      </w:pPr>
      <w:r w:rsidRPr="00D73059">
        <w:rPr>
          <w:rFonts w:ascii="Arial" w:eastAsia="Calibri" w:hAnsi="Arial" w:cs="Arial"/>
          <w:lang w:eastAsia="en-US"/>
        </w:rPr>
        <w:t>Dr. Németh Gábo</w:t>
      </w:r>
      <w:r>
        <w:rPr>
          <w:rFonts w:ascii="Arial" w:eastAsia="Calibri" w:hAnsi="Arial" w:cs="Arial"/>
          <w:lang w:eastAsia="en-US"/>
        </w:rPr>
        <w:t xml:space="preserve">r a SZOVA </w:t>
      </w:r>
      <w:proofErr w:type="spellStart"/>
      <w:r>
        <w:rPr>
          <w:rFonts w:ascii="Arial" w:eastAsia="Calibri" w:hAnsi="Arial" w:cs="Arial"/>
          <w:lang w:eastAsia="en-US"/>
        </w:rPr>
        <w:t>Zrt</w:t>
      </w:r>
      <w:proofErr w:type="spellEnd"/>
      <w:r>
        <w:rPr>
          <w:rFonts w:ascii="Arial" w:eastAsia="Calibri" w:hAnsi="Arial" w:cs="Arial"/>
          <w:lang w:eastAsia="en-US"/>
        </w:rPr>
        <w:t>. vezérigazgatója)</w:t>
      </w:r>
    </w:p>
    <w:p w:rsidR="00FA46A5" w:rsidRDefault="00FA46A5" w:rsidP="00FA46A5">
      <w:pPr>
        <w:rPr>
          <w:rFonts w:ascii="Arial" w:eastAsia="Calibri" w:hAnsi="Arial" w:cs="Arial"/>
          <w:lang w:eastAsia="en-US"/>
        </w:rPr>
      </w:pPr>
    </w:p>
    <w:p w:rsidR="00FA46A5" w:rsidRPr="00D73059" w:rsidRDefault="00FA46A5" w:rsidP="00FA46A5">
      <w:pPr>
        <w:rPr>
          <w:rFonts w:ascii="Arial" w:eastAsia="Calibri" w:hAnsi="Arial" w:cs="Arial"/>
          <w:lang w:eastAsia="en-US"/>
        </w:rPr>
      </w:pPr>
      <w:r w:rsidRPr="00D73059">
        <w:rPr>
          <w:rFonts w:ascii="Arial" w:eastAsia="Calibri" w:hAnsi="Arial" w:cs="Arial"/>
          <w:b/>
          <w:u w:val="single"/>
          <w:lang w:eastAsia="en-US"/>
        </w:rPr>
        <w:t>Határidő</w:t>
      </w:r>
      <w:r>
        <w:rPr>
          <w:rFonts w:ascii="Arial" w:eastAsia="Calibri" w:hAnsi="Arial" w:cs="Arial"/>
          <w:b/>
          <w:u w:val="single"/>
          <w:lang w:eastAsia="en-US"/>
        </w:rPr>
        <w:t>:</w:t>
      </w:r>
      <w:r>
        <w:rPr>
          <w:rFonts w:ascii="Arial" w:eastAsia="Calibri" w:hAnsi="Arial" w:cs="Arial"/>
          <w:lang w:eastAsia="en-US"/>
        </w:rPr>
        <w:tab/>
      </w:r>
      <w:r w:rsidRPr="00D73059">
        <w:rPr>
          <w:rFonts w:ascii="Arial" w:eastAsia="Calibri" w:hAnsi="Arial" w:cs="Arial"/>
          <w:lang w:eastAsia="en-US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A5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A46A5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93ACC-F891-4BBA-8D65-ADE25CCA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46A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366</Characters>
  <Application>Microsoft Office Word</Application>
  <DocSecurity>0</DocSecurity>
  <Lines>3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2019-06-24T09:58:00Z</dcterms:created>
  <dcterms:modified xsi:type="dcterms:W3CDTF">2019-06-24T09:58:00Z</dcterms:modified>
</cp:coreProperties>
</file>