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41" w:rsidRPr="00875502" w:rsidRDefault="00C17F41" w:rsidP="00C17F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275/2019.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17F41" w:rsidRDefault="00C17F41" w:rsidP="00C17F41">
      <w:pPr>
        <w:jc w:val="center"/>
        <w:rPr>
          <w:rFonts w:ascii="Arial" w:hAnsi="Arial" w:cs="Arial"/>
          <w:b/>
          <w:u w:val="single"/>
        </w:rPr>
      </w:pPr>
    </w:p>
    <w:p w:rsidR="00C17F41" w:rsidRPr="00BA6D58" w:rsidRDefault="00C17F41" w:rsidP="00C17F41">
      <w:pPr>
        <w:numPr>
          <w:ilvl w:val="3"/>
          <w:numId w:val="1"/>
        </w:numPr>
        <w:spacing w:after="200" w:line="259" w:lineRule="auto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BA6D58">
        <w:rPr>
          <w:rFonts w:ascii="Arial" w:hAnsi="Arial" w:cs="Arial"/>
          <w:lang w:eastAsia="en-US"/>
        </w:rPr>
        <w:t>Szombathely Megyei Jogú Város Közgyűlése a „Javaslat intézményi alapdokumentumok módosításával kapcsolatos döntések meghozatalára” című előterjesztést megtárgyalta, és</w:t>
      </w:r>
      <w:r w:rsidRPr="00BA6D58">
        <w:rPr>
          <w:rFonts w:ascii="Arial" w:hAnsi="Arial" w:cs="Arial"/>
          <w:b/>
          <w:lang w:eastAsia="en-US"/>
        </w:rPr>
        <w:t xml:space="preserve"> </w:t>
      </w:r>
      <w:r w:rsidRPr="00BA6D58">
        <w:rPr>
          <w:rFonts w:ascii="Arial" w:hAnsi="Arial" w:cs="Arial"/>
          <w:lang w:eastAsia="en-US"/>
        </w:rPr>
        <w:t xml:space="preserve">a </w:t>
      </w:r>
      <w:r w:rsidRPr="00BA6D58">
        <w:rPr>
          <w:rFonts w:ascii="Arial" w:hAnsi="Arial" w:cs="Arial"/>
          <w:b/>
          <w:lang w:eastAsia="en-US"/>
        </w:rPr>
        <w:t>Szombathelyi Margaréta Óvoda</w:t>
      </w:r>
      <w:r w:rsidRPr="00BA6D58">
        <w:rPr>
          <w:rFonts w:ascii="Arial" w:hAnsi="Arial" w:cs="Arial"/>
          <w:lang w:eastAsia="en-US"/>
        </w:rPr>
        <w:t xml:space="preserve"> Módosító okiratát, a módosításokkal egységes szerkezetbe foglalt Alapító okiratát az előterjesztés melléklete szerinti tartalommal jóváhagyja.</w:t>
      </w:r>
    </w:p>
    <w:p w:rsidR="00C17F41" w:rsidRDefault="00C17F41" w:rsidP="00C17F41">
      <w:pPr>
        <w:numPr>
          <w:ilvl w:val="3"/>
          <w:numId w:val="1"/>
        </w:numPr>
        <w:spacing w:after="200" w:line="259" w:lineRule="auto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BA6D58">
        <w:rPr>
          <w:rFonts w:ascii="Arial" w:hAnsi="Arial" w:cs="Arial"/>
          <w:lang w:eastAsia="en-US"/>
        </w:rPr>
        <w:t>A Közgyűlés felhatalmazza a polgármestert és a jegyzőt az 1. pontban foglalt dokumentumok aláírására.</w:t>
      </w:r>
    </w:p>
    <w:p w:rsidR="00C17F41" w:rsidRPr="00BA6D58" w:rsidRDefault="00C17F41" w:rsidP="00C17F41">
      <w:pPr>
        <w:spacing w:after="200" w:line="259" w:lineRule="auto"/>
        <w:contextualSpacing/>
        <w:jc w:val="both"/>
        <w:rPr>
          <w:rFonts w:ascii="Arial" w:hAnsi="Arial" w:cs="Arial"/>
          <w:lang w:eastAsia="en-US"/>
        </w:rPr>
      </w:pPr>
    </w:p>
    <w:p w:rsidR="00C17F41" w:rsidRPr="00BA6D58" w:rsidRDefault="00C17F41" w:rsidP="00C17F41">
      <w:pPr>
        <w:jc w:val="both"/>
        <w:rPr>
          <w:rFonts w:ascii="Arial" w:eastAsia="Calibri" w:hAnsi="Arial" w:cs="Arial"/>
          <w:lang w:eastAsia="en-US"/>
        </w:rPr>
      </w:pPr>
      <w:r w:rsidRPr="00BA6D58">
        <w:rPr>
          <w:rFonts w:ascii="Arial" w:eastAsia="Calibri" w:hAnsi="Arial" w:cs="Arial"/>
          <w:b/>
          <w:u w:val="single"/>
          <w:lang w:eastAsia="en-US"/>
        </w:rPr>
        <w:t>Felelős:</w:t>
      </w:r>
      <w:r w:rsidRPr="00BA6D58">
        <w:rPr>
          <w:rFonts w:ascii="Arial" w:eastAsia="Calibri" w:hAnsi="Arial" w:cs="Arial"/>
          <w:b/>
          <w:lang w:eastAsia="en-US"/>
        </w:rPr>
        <w:tab/>
      </w:r>
      <w:r w:rsidRPr="00BA6D58">
        <w:rPr>
          <w:rFonts w:ascii="Arial" w:eastAsia="Calibri" w:hAnsi="Arial" w:cs="Arial"/>
          <w:lang w:eastAsia="en-US"/>
        </w:rPr>
        <w:t>Dr. Puskás Tivadar polgármester</w:t>
      </w:r>
    </w:p>
    <w:p w:rsidR="00C17F41" w:rsidRPr="00BA6D58" w:rsidRDefault="00C17F41" w:rsidP="00C17F41">
      <w:pPr>
        <w:tabs>
          <w:tab w:val="left" w:pos="284"/>
        </w:tabs>
        <w:jc w:val="both"/>
        <w:rPr>
          <w:rFonts w:ascii="Arial" w:eastAsia="Calibri" w:hAnsi="Arial" w:cs="Arial"/>
          <w:lang w:eastAsia="en-US"/>
        </w:rPr>
      </w:pPr>
      <w:r w:rsidRPr="00BA6D58">
        <w:rPr>
          <w:rFonts w:ascii="Arial" w:eastAsia="Calibri" w:hAnsi="Arial" w:cs="Arial"/>
          <w:lang w:eastAsia="en-US"/>
        </w:rPr>
        <w:tab/>
      </w:r>
      <w:r w:rsidRPr="00BA6D58">
        <w:rPr>
          <w:rFonts w:ascii="Arial" w:eastAsia="Calibri" w:hAnsi="Arial" w:cs="Arial"/>
          <w:lang w:eastAsia="en-US"/>
        </w:rPr>
        <w:tab/>
      </w:r>
      <w:r w:rsidRPr="00BA6D58">
        <w:rPr>
          <w:rFonts w:ascii="Arial" w:eastAsia="Calibri" w:hAnsi="Arial" w:cs="Arial"/>
          <w:lang w:eastAsia="en-US"/>
        </w:rPr>
        <w:tab/>
        <w:t xml:space="preserve">Koczka Tibor alpolgármester </w:t>
      </w:r>
    </w:p>
    <w:p w:rsidR="00C17F41" w:rsidRPr="00BA6D58" w:rsidRDefault="00C17F41" w:rsidP="00C17F41">
      <w:pPr>
        <w:tabs>
          <w:tab w:val="left" w:pos="284"/>
        </w:tabs>
        <w:jc w:val="both"/>
        <w:rPr>
          <w:rFonts w:ascii="Arial" w:eastAsia="Calibri" w:hAnsi="Arial" w:cs="Arial"/>
          <w:lang w:eastAsia="en-US"/>
        </w:rPr>
      </w:pPr>
      <w:r w:rsidRPr="00BA6D58">
        <w:rPr>
          <w:rFonts w:ascii="Arial" w:eastAsia="Calibri" w:hAnsi="Arial" w:cs="Arial"/>
          <w:lang w:eastAsia="en-US"/>
        </w:rPr>
        <w:tab/>
      </w:r>
      <w:r w:rsidRPr="00BA6D58">
        <w:rPr>
          <w:rFonts w:ascii="Arial" w:eastAsia="Calibri" w:hAnsi="Arial" w:cs="Arial"/>
          <w:lang w:eastAsia="en-US"/>
        </w:rPr>
        <w:tab/>
      </w:r>
      <w:r w:rsidRPr="00BA6D58">
        <w:rPr>
          <w:rFonts w:ascii="Arial" w:eastAsia="Calibri" w:hAnsi="Arial" w:cs="Arial"/>
          <w:lang w:eastAsia="en-US"/>
        </w:rPr>
        <w:tab/>
        <w:t>Dr. Károlyi Ákos jegyző</w:t>
      </w:r>
    </w:p>
    <w:p w:rsidR="00C17F41" w:rsidRPr="00BA6D58" w:rsidRDefault="00C17F41" w:rsidP="00C17F41">
      <w:pPr>
        <w:tabs>
          <w:tab w:val="left" w:pos="284"/>
        </w:tabs>
        <w:jc w:val="both"/>
        <w:rPr>
          <w:rFonts w:ascii="Arial" w:eastAsia="Calibri" w:hAnsi="Arial" w:cs="Arial"/>
          <w:lang w:eastAsia="en-US"/>
        </w:rPr>
      </w:pPr>
      <w:r w:rsidRPr="00BA6D58">
        <w:rPr>
          <w:rFonts w:ascii="Arial" w:eastAsia="Calibri" w:hAnsi="Arial" w:cs="Arial"/>
          <w:lang w:eastAsia="en-US"/>
        </w:rPr>
        <w:tab/>
      </w:r>
      <w:r w:rsidRPr="00BA6D58">
        <w:rPr>
          <w:rFonts w:ascii="Arial" w:eastAsia="Calibri" w:hAnsi="Arial" w:cs="Arial"/>
          <w:lang w:eastAsia="en-US"/>
        </w:rPr>
        <w:tab/>
      </w:r>
      <w:r w:rsidRPr="00BA6D58"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>(</w:t>
      </w:r>
      <w:r w:rsidRPr="00BA6D58">
        <w:rPr>
          <w:rFonts w:ascii="Arial" w:eastAsia="Calibri" w:hAnsi="Arial" w:cs="Arial"/>
          <w:u w:val="single"/>
          <w:lang w:eastAsia="en-US"/>
        </w:rPr>
        <w:t>a végrehajtás előkészítéséért:</w:t>
      </w:r>
    </w:p>
    <w:p w:rsidR="00C17F41" w:rsidRDefault="00C17F41" w:rsidP="00C17F41">
      <w:pPr>
        <w:tabs>
          <w:tab w:val="left" w:pos="284"/>
        </w:tabs>
        <w:ind w:left="1440" w:hanging="1440"/>
        <w:jc w:val="both"/>
        <w:rPr>
          <w:rFonts w:ascii="Arial" w:eastAsia="Calibri" w:hAnsi="Arial" w:cs="Arial"/>
          <w:lang w:eastAsia="en-US"/>
        </w:rPr>
      </w:pPr>
      <w:r w:rsidRPr="00BA6D58">
        <w:rPr>
          <w:rFonts w:ascii="Arial" w:eastAsia="Calibri" w:hAnsi="Arial" w:cs="Arial"/>
          <w:lang w:eastAsia="en-US"/>
        </w:rPr>
        <w:tab/>
      </w:r>
      <w:r w:rsidRPr="00BA6D58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  <w:r>
        <w:rPr>
          <w:rFonts w:ascii="Arial" w:eastAsia="Calibri" w:hAnsi="Arial" w:cs="Arial"/>
          <w:lang w:eastAsia="en-US"/>
        </w:rPr>
        <w:t>)</w:t>
      </w:r>
    </w:p>
    <w:p w:rsidR="00C17F41" w:rsidRPr="00BA6D58" w:rsidRDefault="00C17F41" w:rsidP="00C17F41">
      <w:pPr>
        <w:tabs>
          <w:tab w:val="left" w:pos="284"/>
        </w:tabs>
        <w:ind w:left="1440" w:hanging="1440"/>
        <w:jc w:val="both"/>
        <w:rPr>
          <w:rFonts w:ascii="Arial" w:eastAsia="Calibri" w:hAnsi="Arial" w:cs="Arial"/>
          <w:lang w:eastAsia="en-US"/>
        </w:rPr>
      </w:pPr>
    </w:p>
    <w:p w:rsidR="00C17F41" w:rsidRPr="00BA6D58" w:rsidRDefault="00C17F41" w:rsidP="00C17F41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BA6D58">
        <w:rPr>
          <w:rFonts w:ascii="Arial" w:eastAsia="Calibri" w:hAnsi="Arial" w:cs="Arial"/>
          <w:b/>
          <w:bCs/>
          <w:u w:val="single"/>
          <w:lang w:eastAsia="en-US"/>
        </w:rPr>
        <w:t>Határidő:</w:t>
      </w:r>
      <w:r w:rsidRPr="00BA6D58">
        <w:rPr>
          <w:rFonts w:ascii="Arial" w:eastAsia="Calibri" w:hAnsi="Arial" w:cs="Arial"/>
          <w:bCs/>
          <w:lang w:eastAsia="en-US"/>
        </w:rPr>
        <w:tab/>
        <w:t xml:space="preserve">azonnal </w:t>
      </w:r>
      <w:r>
        <w:rPr>
          <w:rFonts w:ascii="Arial" w:eastAsia="Calibri" w:hAnsi="Arial" w:cs="Arial"/>
          <w:bCs/>
          <w:lang w:eastAsia="en-US"/>
        </w:rPr>
        <w:t>(</w:t>
      </w:r>
      <w:r w:rsidRPr="00BA6D58">
        <w:rPr>
          <w:rFonts w:ascii="Arial" w:eastAsia="Calibri" w:hAnsi="Arial" w:cs="Arial"/>
          <w:bCs/>
          <w:lang w:eastAsia="en-US"/>
        </w:rPr>
        <w:t>az 1. pont vonatkozásában</w:t>
      </w:r>
      <w:r>
        <w:rPr>
          <w:rFonts w:ascii="Arial" w:eastAsia="Calibri" w:hAnsi="Arial" w:cs="Arial"/>
          <w:bCs/>
          <w:lang w:eastAsia="en-US"/>
        </w:rPr>
        <w:t>)</w:t>
      </w:r>
    </w:p>
    <w:p w:rsidR="00C17F41" w:rsidRPr="00BA6D58" w:rsidRDefault="00C17F41" w:rsidP="00C17F41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BA6D58">
        <w:rPr>
          <w:rFonts w:ascii="Arial" w:eastAsia="Calibri" w:hAnsi="Arial" w:cs="Arial"/>
          <w:bCs/>
          <w:lang w:eastAsia="en-US"/>
        </w:rPr>
        <w:tab/>
      </w:r>
      <w:r w:rsidRPr="00BA6D58">
        <w:rPr>
          <w:rFonts w:ascii="Arial" w:eastAsia="Calibri" w:hAnsi="Arial" w:cs="Arial"/>
          <w:bCs/>
          <w:lang w:eastAsia="en-US"/>
        </w:rPr>
        <w:tab/>
        <w:t xml:space="preserve">2019. június 30. </w:t>
      </w:r>
      <w:r>
        <w:rPr>
          <w:rFonts w:ascii="Arial" w:eastAsia="Calibri" w:hAnsi="Arial" w:cs="Arial"/>
          <w:bCs/>
          <w:lang w:eastAsia="en-US"/>
        </w:rPr>
        <w:t>(</w:t>
      </w:r>
      <w:r w:rsidRPr="00BA6D58">
        <w:rPr>
          <w:rFonts w:ascii="Arial" w:eastAsia="Calibri" w:hAnsi="Arial" w:cs="Arial"/>
          <w:bCs/>
          <w:lang w:eastAsia="en-US"/>
        </w:rPr>
        <w:t>a 2. pont vonatkozásában</w:t>
      </w:r>
      <w:r>
        <w:rPr>
          <w:rFonts w:ascii="Arial" w:eastAsia="Calibri" w:hAnsi="Arial" w:cs="Arial"/>
          <w:bCs/>
          <w:lang w:eastAsia="en-US"/>
        </w:rPr>
        <w:t>)</w:t>
      </w:r>
    </w:p>
    <w:p w:rsidR="00C17F41" w:rsidRDefault="00C17F41" w:rsidP="00C17F41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8F46D5F2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41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17F41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4DAA1-FC38-4E7E-BC00-D66440A5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7F4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688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2019-06-24T09:57:00Z</dcterms:created>
  <dcterms:modified xsi:type="dcterms:W3CDTF">2019-06-24T09:57:00Z</dcterms:modified>
</cp:coreProperties>
</file>