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937D4F" w:rsidRPr="002E19C0" w:rsidRDefault="00937D4F" w:rsidP="00937D4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937D4F" w:rsidRDefault="00937D4F" w:rsidP="00937D4F">
      <w:pPr>
        <w:jc w:val="center"/>
        <w:rPr>
          <w:b/>
          <w:u w:val="single"/>
        </w:rPr>
      </w:pPr>
    </w:p>
    <w:p w:rsidR="00937D4F" w:rsidRPr="002E19C0" w:rsidRDefault="00937D4F" w:rsidP="00937D4F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37D4F" w:rsidRDefault="00937D4F" w:rsidP="00937D4F">
      <w:pPr>
        <w:jc w:val="both"/>
        <w:rPr>
          <w:b/>
          <w:bCs w:val="0"/>
          <w:u w:val="single"/>
        </w:rPr>
      </w:pPr>
    </w:p>
    <w:p w:rsidR="00937D4F" w:rsidRPr="00C85B4D" w:rsidRDefault="00937D4F" w:rsidP="00937D4F">
      <w:pPr>
        <w:numPr>
          <w:ilvl w:val="0"/>
          <w:numId w:val="10"/>
        </w:numPr>
        <w:jc w:val="both"/>
      </w:pPr>
      <w:r w:rsidRPr="00C85B4D">
        <w:t xml:space="preserve">Az Egészségügyi Szakmai Bizottság meghallgatta az egészségügyi civil szervezetek pályázatait értékelő Eseti Bizottság tájékoztatását. A Bizottság az Eseti Bizottság javaslatát alapul véve a pályázó civil szervezetek által kért pályázati támogatást az alábbiak szerint állapítja meg: </w:t>
      </w:r>
    </w:p>
    <w:p w:rsidR="00937D4F" w:rsidRPr="00C85B4D" w:rsidRDefault="00937D4F" w:rsidP="00937D4F">
      <w:pPr>
        <w:ind w:left="360"/>
        <w:jc w:val="both"/>
      </w:pPr>
    </w:p>
    <w:tbl>
      <w:tblPr>
        <w:tblW w:w="90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0"/>
        <w:gridCol w:w="1808"/>
      </w:tblGrid>
      <w:tr w:rsidR="00937D4F" w:rsidRPr="00C85B4D" w:rsidTr="004F5763">
        <w:trPr>
          <w:trHeight w:val="385"/>
        </w:trPr>
        <w:tc>
          <w:tcPr>
            <w:tcW w:w="709" w:type="dxa"/>
          </w:tcPr>
          <w:p w:rsidR="00937D4F" w:rsidRPr="00C85B4D" w:rsidRDefault="00937D4F" w:rsidP="004F5763">
            <w:pPr>
              <w:rPr>
                <w:b/>
                <w:color w:val="FF0000"/>
              </w:rPr>
            </w:pP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pPr>
              <w:jc w:val="center"/>
              <w:rPr>
                <w:b/>
              </w:rPr>
            </w:pPr>
            <w:r w:rsidRPr="00C85B4D">
              <w:rPr>
                <w:b/>
              </w:rPr>
              <w:t>Civil Szervezet</w:t>
            </w:r>
          </w:p>
        </w:tc>
        <w:tc>
          <w:tcPr>
            <w:tcW w:w="1808" w:type="dxa"/>
            <w:shd w:val="clear" w:color="auto" w:fill="auto"/>
          </w:tcPr>
          <w:p w:rsidR="00937D4F" w:rsidRPr="00C85B4D" w:rsidRDefault="00937D4F" w:rsidP="004F5763">
            <w:pPr>
              <w:jc w:val="center"/>
              <w:rPr>
                <w:b/>
              </w:rPr>
            </w:pPr>
            <w:r w:rsidRPr="00C85B4D">
              <w:rPr>
                <w:b/>
              </w:rPr>
              <w:t>Támogatás összege</w:t>
            </w:r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r w:rsidRPr="00C85B4D">
              <w:t xml:space="preserve">  1.    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Vas Megyei AE és AM Klubok Tagjainak Egyesülete</w:t>
            </w:r>
          </w:p>
        </w:tc>
        <w:tc>
          <w:tcPr>
            <w:tcW w:w="1808" w:type="dxa"/>
            <w:shd w:val="clear" w:color="auto" w:fill="auto"/>
          </w:tcPr>
          <w:p w:rsidR="00937D4F" w:rsidRPr="00C85B4D" w:rsidRDefault="00937D4F" w:rsidP="004F5763">
            <w:pPr>
              <w:jc w:val="center"/>
            </w:pPr>
            <w:r>
              <w:t>250.000,</w:t>
            </w:r>
            <w:proofErr w:type="spellStart"/>
            <w:r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r w:rsidRPr="00C85B4D">
              <w:t xml:space="preserve">  2.   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Asztmás, Allergiás Betegek Vas Megyei Egyesülete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300.000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r w:rsidRPr="00C85B4D">
              <w:t xml:space="preserve">  3.    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Szombathelyiek Egészségéért Egyesület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200.000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4.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Szombathelyi Cukorbetegek Egyesülete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300.000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5.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Szombathelyi Szív a Szívért Egyesület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120.000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6.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Magyar Rákellenes Liga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180.000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7.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CASTANEA Egészséges középkorúakért Egyesület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150.000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8.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 xml:space="preserve">Elmétől </w:t>
            </w:r>
            <w:r>
              <w:t>L</w:t>
            </w:r>
            <w:r w:rsidRPr="00C85B4D">
              <w:t>élekig Alapítvány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150.000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9.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Vas Megyei Mentésügyi Alapítvány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250.000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10.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Vas Megyei Sclerosis Multiplex Egyesület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200.000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11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IDEHAZA – A Magyar Vidékért Egyesület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100.000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12.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proofErr w:type="spellStart"/>
            <w:r w:rsidRPr="00C85B4D">
              <w:t>Mer-Ka-Ba</w:t>
            </w:r>
            <w:proofErr w:type="spellEnd"/>
            <w:r w:rsidRPr="00C85B4D">
              <w:t xml:space="preserve"> Egészségvédő Alapítvány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250.000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13.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proofErr w:type="spellStart"/>
            <w:r w:rsidRPr="00C85B4D">
              <w:t>PontMás</w:t>
            </w:r>
            <w:proofErr w:type="spellEnd"/>
            <w:r w:rsidRPr="00C85B4D">
              <w:t xml:space="preserve"> Vas Megyei Autista Gyermekekért Alapítvány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200.000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14.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>Szombathelyi ILCO Klub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250.000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  <w:tr w:rsidR="00937D4F" w:rsidRPr="00C85B4D" w:rsidTr="004F576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937D4F" w:rsidRPr="00C85B4D" w:rsidRDefault="00937D4F" w:rsidP="004F5763">
            <w:pPr>
              <w:jc w:val="center"/>
            </w:pPr>
            <w:r>
              <w:t>15.</w:t>
            </w:r>
          </w:p>
        </w:tc>
        <w:tc>
          <w:tcPr>
            <w:tcW w:w="6520" w:type="dxa"/>
            <w:shd w:val="clear" w:color="auto" w:fill="auto"/>
          </w:tcPr>
          <w:p w:rsidR="00937D4F" w:rsidRPr="00C85B4D" w:rsidRDefault="00937D4F" w:rsidP="004F5763">
            <w:r w:rsidRPr="00C85B4D">
              <w:t xml:space="preserve">OFE Vas </w:t>
            </w:r>
            <w:r>
              <w:t>M</w:t>
            </w:r>
            <w:r w:rsidRPr="00C85B4D">
              <w:t>egyei Szervezete</w:t>
            </w:r>
          </w:p>
        </w:tc>
        <w:tc>
          <w:tcPr>
            <w:tcW w:w="1808" w:type="dxa"/>
            <w:shd w:val="clear" w:color="auto" w:fill="auto"/>
          </w:tcPr>
          <w:p w:rsidR="00937D4F" w:rsidRDefault="00937D4F" w:rsidP="004F5763">
            <w:pPr>
              <w:jc w:val="center"/>
            </w:pPr>
            <w:r>
              <w:t>100.000</w:t>
            </w:r>
            <w:r w:rsidRPr="00DE58B9">
              <w:t>,</w:t>
            </w:r>
            <w:proofErr w:type="spellStart"/>
            <w:r w:rsidRPr="00DE58B9">
              <w:t>-Ft</w:t>
            </w:r>
            <w:proofErr w:type="spellEnd"/>
          </w:p>
        </w:tc>
      </w:tr>
    </w:tbl>
    <w:p w:rsidR="00937D4F" w:rsidRPr="00C85B4D" w:rsidRDefault="00937D4F" w:rsidP="00937D4F">
      <w:pPr>
        <w:ind w:left="360"/>
        <w:jc w:val="both"/>
      </w:pPr>
    </w:p>
    <w:p w:rsidR="00937D4F" w:rsidRPr="00C85B4D" w:rsidRDefault="00937D4F" w:rsidP="00937D4F">
      <w:pPr>
        <w:numPr>
          <w:ilvl w:val="0"/>
          <w:numId w:val="10"/>
        </w:numPr>
        <w:jc w:val="both"/>
      </w:pPr>
      <w:r w:rsidRPr="00C85B4D">
        <w:t>Az Egészségügyi Szakmai Bizottság felkéri a polgármestert az 1. pont szerinti támogatásokhoz szükséges intézkedések megtételére.</w:t>
      </w:r>
    </w:p>
    <w:p w:rsidR="00937D4F" w:rsidRPr="00C85B4D" w:rsidRDefault="00937D4F" w:rsidP="00937D4F">
      <w:pPr>
        <w:ind w:left="720"/>
        <w:jc w:val="both"/>
      </w:pPr>
    </w:p>
    <w:p w:rsidR="00937D4F" w:rsidRPr="00C85B4D" w:rsidRDefault="00937D4F" w:rsidP="00937D4F">
      <w:pPr>
        <w:numPr>
          <w:ilvl w:val="12"/>
          <w:numId w:val="0"/>
        </w:numPr>
        <w:jc w:val="both"/>
      </w:pPr>
      <w:r w:rsidRPr="00C85B4D">
        <w:rPr>
          <w:b/>
          <w:u w:val="single"/>
        </w:rPr>
        <w:t>Felelős:</w:t>
      </w:r>
      <w:r w:rsidRPr="00C85B4D">
        <w:tab/>
        <w:t>Dr. Puskás Tivadar polgármester</w:t>
      </w:r>
    </w:p>
    <w:p w:rsidR="00937D4F" w:rsidRPr="00C85B4D" w:rsidRDefault="00937D4F" w:rsidP="00937D4F">
      <w:pPr>
        <w:numPr>
          <w:ilvl w:val="12"/>
          <w:numId w:val="0"/>
        </w:numPr>
        <w:ind w:left="708" w:firstLine="708"/>
        <w:jc w:val="both"/>
      </w:pPr>
      <w:r w:rsidRPr="00C85B4D">
        <w:t>Dr. Kecskés László, az Egészségügyi Szakmai Bizottság elnöke,</w:t>
      </w:r>
    </w:p>
    <w:p w:rsidR="00937D4F" w:rsidRPr="00C85B4D" w:rsidRDefault="00937D4F" w:rsidP="00937D4F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 w:rsidRPr="00C85B4D">
        <w:tab/>
        <w:t xml:space="preserve">/a végrehajtásért: </w:t>
      </w:r>
    </w:p>
    <w:p w:rsidR="00937D4F" w:rsidRPr="00C85B4D" w:rsidRDefault="00937D4F" w:rsidP="00937D4F">
      <w:pPr>
        <w:tabs>
          <w:tab w:val="left" w:pos="1418"/>
        </w:tabs>
        <w:ind w:left="1416"/>
        <w:jc w:val="both"/>
      </w:pPr>
      <w:r w:rsidRPr="00C85B4D">
        <w:t xml:space="preserve">Dr. Bencsics Enikő, az Egészségügyi és Közszolgálati Osztály vezetője </w:t>
      </w:r>
    </w:p>
    <w:p w:rsidR="00937D4F" w:rsidRPr="00C85B4D" w:rsidRDefault="00937D4F" w:rsidP="00937D4F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 w:rsidRPr="00C85B4D">
        <w:t xml:space="preserve">Stéger Gábor, a Közgazdasági és Adó Osztály vezetője / </w:t>
      </w:r>
    </w:p>
    <w:p w:rsidR="00937D4F" w:rsidRPr="00C85B4D" w:rsidRDefault="00937D4F" w:rsidP="00937D4F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937D4F" w:rsidRPr="00C85B4D" w:rsidRDefault="00937D4F" w:rsidP="00937D4F">
      <w:pPr>
        <w:numPr>
          <w:ilvl w:val="12"/>
          <w:numId w:val="0"/>
        </w:numPr>
        <w:tabs>
          <w:tab w:val="left" w:pos="1418"/>
        </w:tabs>
        <w:jc w:val="both"/>
      </w:pPr>
      <w:r w:rsidRPr="00C85B4D">
        <w:rPr>
          <w:b/>
          <w:u w:val="single"/>
        </w:rPr>
        <w:t>Határidő:</w:t>
      </w:r>
      <w:r w:rsidRPr="00C85B4D">
        <w:tab/>
        <w:t xml:space="preserve">azonnal (az 1. pont vonatkozásában) </w:t>
      </w:r>
    </w:p>
    <w:p w:rsidR="00937D4F" w:rsidRPr="00C85B4D" w:rsidRDefault="00937D4F" w:rsidP="00937D4F">
      <w:pPr>
        <w:numPr>
          <w:ilvl w:val="12"/>
          <w:numId w:val="0"/>
        </w:numPr>
        <w:tabs>
          <w:tab w:val="left" w:pos="1418"/>
        </w:tabs>
        <w:jc w:val="both"/>
      </w:pPr>
      <w:r w:rsidRPr="00C85B4D">
        <w:tab/>
        <w:t>201</w:t>
      </w:r>
      <w:r>
        <w:t>9</w:t>
      </w:r>
      <w:r w:rsidRPr="00C85B4D">
        <w:t xml:space="preserve">. </w:t>
      </w:r>
      <w:r>
        <w:t>június 30</w:t>
      </w:r>
      <w:r w:rsidRPr="00C85B4D">
        <w:t xml:space="preserve">. (a 2. pont vonatkozásában) </w:t>
      </w:r>
    </w:p>
    <w:p w:rsidR="00937D4F" w:rsidRPr="00C85B4D" w:rsidRDefault="00937D4F" w:rsidP="00937D4F">
      <w:pPr>
        <w:rPr>
          <w:b/>
          <w:u w:val="single"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937D4F">
      <w:pPr>
        <w:jc w:val="both"/>
      </w:pPr>
      <w:r>
        <w:t xml:space="preserve"> </w:t>
      </w:r>
      <w:r w:rsidR="00A24BA3">
        <w:t xml:space="preserve">(: Halászné Dr. Józsa Erika:)          </w:t>
      </w: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37D4F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A2B2-B3E3-405A-A2DF-88D9CA15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2019-06-17T05:59:00Z</dcterms:modified>
</cp:coreProperties>
</file>