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EC" w:rsidRPr="002B7408" w:rsidRDefault="00C354EC" w:rsidP="00C354E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C354EC" w:rsidRPr="002B7408" w:rsidRDefault="00C354EC" w:rsidP="00C354EC">
      <w:pPr>
        <w:rPr>
          <w:rFonts w:cs="Arial"/>
          <w:color w:val="000000"/>
        </w:rPr>
      </w:pPr>
    </w:p>
    <w:p w:rsidR="00C354EC" w:rsidRPr="002B7408" w:rsidRDefault="00C354EC" w:rsidP="00C354EC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178/2019.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C354EC" w:rsidRPr="002B7408" w:rsidRDefault="00C354EC" w:rsidP="00C354EC">
      <w:pPr>
        <w:jc w:val="center"/>
        <w:rPr>
          <w:rFonts w:cs="Arial"/>
          <w:b/>
          <w:bCs/>
          <w:color w:val="000000"/>
          <w:u w:val="single"/>
        </w:rPr>
      </w:pPr>
    </w:p>
    <w:p w:rsidR="00C354EC" w:rsidRPr="002B7408" w:rsidRDefault="00C354EC" w:rsidP="00C354EC">
      <w:pPr>
        <w:pStyle w:val="Listaszerbekezds"/>
        <w:numPr>
          <w:ilvl w:val="0"/>
          <w:numId w:val="12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 Megyei Jogú Város Közgyűlésének Oktatási és Szociális Bizottsága a „Javaslat a Civil Fórum tagjaival kapcsolatos döntések meghozatalára” című előterjesztést megtárgyalta.</w:t>
      </w:r>
    </w:p>
    <w:p w:rsidR="00C354EC" w:rsidRPr="002B7408" w:rsidRDefault="00C354EC" w:rsidP="00C354EC">
      <w:pPr>
        <w:tabs>
          <w:tab w:val="left" w:pos="1655"/>
        </w:tabs>
        <w:rPr>
          <w:rFonts w:cs="Arial"/>
          <w:bCs/>
          <w:color w:val="000000"/>
        </w:rPr>
      </w:pPr>
    </w:p>
    <w:p w:rsidR="00C354EC" w:rsidRPr="002B7408" w:rsidRDefault="00C354EC" w:rsidP="00C354EC">
      <w:pPr>
        <w:pStyle w:val="Listaszerbekezds"/>
        <w:numPr>
          <w:ilvl w:val="0"/>
          <w:numId w:val="12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 xml:space="preserve">A Bizottság az alábbiak szerinti </w:t>
      </w:r>
      <w:r w:rsidRPr="002B7408">
        <w:rPr>
          <w:rFonts w:eastAsia="Calibri" w:cs="Arial"/>
          <w:color w:val="000000"/>
          <w:lang w:eastAsia="en-US"/>
        </w:rPr>
        <w:t xml:space="preserve">a fogyatékkal élők érdekeinek érvényesítésével foglalkozó </w:t>
      </w:r>
      <w:r w:rsidRPr="002B7408">
        <w:rPr>
          <w:rFonts w:cs="Arial"/>
          <w:bCs/>
          <w:color w:val="000000"/>
        </w:rPr>
        <w:t>civil szervezeteket javasolja Szombathely Megyei Jogú Város Civil Fórumába delegálni:</w:t>
      </w:r>
    </w:p>
    <w:p w:rsidR="00C354EC" w:rsidRPr="002B7408" w:rsidRDefault="00C354EC" w:rsidP="00C354EC">
      <w:pPr>
        <w:numPr>
          <w:ilvl w:val="0"/>
          <w:numId w:val="1"/>
        </w:numPr>
        <w:ind w:left="1134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Cs/>
          <w:color w:val="000000"/>
        </w:rPr>
        <w:t>Mozgássérültek Vasakarat Sportklubja</w:t>
      </w:r>
    </w:p>
    <w:p w:rsidR="00C354EC" w:rsidRPr="002B7408" w:rsidRDefault="00C354EC" w:rsidP="00C354EC">
      <w:pPr>
        <w:numPr>
          <w:ilvl w:val="0"/>
          <w:numId w:val="1"/>
        </w:numPr>
        <w:ind w:left="1134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Cs/>
          <w:color w:val="000000"/>
        </w:rPr>
        <w:t>Napsugár Közhasznú Egyesület</w:t>
      </w:r>
    </w:p>
    <w:p w:rsidR="00C354EC" w:rsidRPr="002B7408" w:rsidRDefault="00C354EC" w:rsidP="00C354EC">
      <w:pPr>
        <w:tabs>
          <w:tab w:val="left" w:pos="1655"/>
        </w:tabs>
        <w:ind w:left="720"/>
        <w:rPr>
          <w:rFonts w:cs="Arial"/>
          <w:b/>
          <w:bCs/>
          <w:color w:val="000000"/>
          <w:u w:val="single"/>
        </w:rPr>
      </w:pPr>
    </w:p>
    <w:p w:rsidR="00C354EC" w:rsidRPr="002B7408" w:rsidRDefault="00C354EC" w:rsidP="00C354EC">
      <w:pPr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Felelős:</w:t>
      </w:r>
      <w:r w:rsidRPr="002B7408">
        <w:rPr>
          <w:rFonts w:cs="Arial"/>
          <w:b/>
          <w:bCs/>
          <w:color w:val="000000"/>
        </w:rPr>
        <w:tab/>
      </w:r>
      <w:r w:rsidRPr="002B7408">
        <w:rPr>
          <w:rFonts w:cs="Arial"/>
          <w:bCs/>
          <w:color w:val="000000"/>
        </w:rPr>
        <w:t>Dr. Puskás Tivadar polgármester</w:t>
      </w:r>
    </w:p>
    <w:p w:rsidR="00C354EC" w:rsidRPr="002B7408" w:rsidRDefault="00C354EC" w:rsidP="00C354EC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color w:val="000000"/>
        </w:rPr>
        <w:t>Koczka Tibor alpolgármester</w:t>
      </w:r>
    </w:p>
    <w:p w:rsidR="00C354EC" w:rsidRPr="002B7408" w:rsidRDefault="00C354EC" w:rsidP="00C354EC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Rettegi Attila, a Bizottság elnöke</w:t>
      </w:r>
    </w:p>
    <w:p w:rsidR="00C354EC" w:rsidRPr="002B7408" w:rsidRDefault="00C354EC" w:rsidP="00C354EC">
      <w:pPr>
        <w:tabs>
          <w:tab w:val="center" w:pos="4536"/>
          <w:tab w:val="right" w:pos="9072"/>
        </w:tabs>
        <w:ind w:left="1416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(A végrehajtás előkészítéséért:</w:t>
      </w:r>
    </w:p>
    <w:p w:rsidR="00C354EC" w:rsidRPr="002B7408" w:rsidRDefault="00C354EC" w:rsidP="00C354EC">
      <w:pPr>
        <w:tabs>
          <w:tab w:val="center" w:pos="4536"/>
          <w:tab w:val="right" w:pos="9072"/>
        </w:tabs>
        <w:ind w:left="1416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</w:t>
      </w:r>
      <w:r w:rsidRPr="002B7408">
        <w:rPr>
          <w:rFonts w:cs="Arial"/>
          <w:bCs/>
          <w:color w:val="000000"/>
        </w:rPr>
        <w:t>)</w:t>
      </w:r>
    </w:p>
    <w:p w:rsidR="00C354EC" w:rsidRPr="002B7408" w:rsidRDefault="00C354EC" w:rsidP="00C354EC">
      <w:pPr>
        <w:rPr>
          <w:rFonts w:cs="Arial"/>
          <w:b/>
          <w:color w:val="000000"/>
        </w:rPr>
      </w:pPr>
      <w:r w:rsidRPr="002B7408">
        <w:rPr>
          <w:rFonts w:cs="Arial"/>
          <w:b/>
          <w:color w:val="000000"/>
        </w:rPr>
        <w:t xml:space="preserve">  </w:t>
      </w:r>
    </w:p>
    <w:p w:rsidR="00C354EC" w:rsidRPr="002B7408" w:rsidRDefault="00C354EC" w:rsidP="00C354EC">
      <w:pPr>
        <w:tabs>
          <w:tab w:val="left" w:pos="1080"/>
        </w:tabs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 </w:t>
      </w:r>
      <w:r w:rsidRPr="002B7408">
        <w:rPr>
          <w:rFonts w:cs="Arial"/>
          <w:color w:val="000000"/>
        </w:rPr>
        <w:tab/>
        <w:t xml:space="preserve">azonnal </w:t>
      </w:r>
    </w:p>
    <w:p w:rsidR="00C354EC" w:rsidRDefault="00C354EC" w:rsidP="00C354EC">
      <w:pPr>
        <w:tabs>
          <w:tab w:val="left" w:pos="1080"/>
        </w:tabs>
        <w:rPr>
          <w:rFonts w:cs="Arial"/>
          <w:b/>
          <w:bCs/>
          <w:color w:val="000000"/>
          <w:u w:val="single"/>
        </w:rPr>
      </w:pPr>
    </w:p>
    <w:p w:rsidR="00C354EC" w:rsidRDefault="00C354EC" w:rsidP="00C354EC">
      <w:pPr>
        <w:tabs>
          <w:tab w:val="left" w:pos="1080"/>
        </w:tabs>
        <w:rPr>
          <w:rFonts w:cs="Arial"/>
          <w:b/>
          <w:bCs/>
          <w:color w:val="000000"/>
          <w:u w:val="single"/>
        </w:rPr>
      </w:pPr>
    </w:p>
    <w:p w:rsidR="00955508" w:rsidRPr="00D4616A" w:rsidRDefault="00955508" w:rsidP="00D4616A">
      <w:bookmarkStart w:id="0" w:name="_GoBack"/>
      <w:bookmarkEnd w:id="0"/>
    </w:p>
    <w:sectPr w:rsidR="00955508" w:rsidRPr="00D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66A"/>
    <w:multiLevelType w:val="hybridMultilevel"/>
    <w:tmpl w:val="25F0D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0FE"/>
    <w:multiLevelType w:val="hybridMultilevel"/>
    <w:tmpl w:val="204EA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156D1"/>
    <w:multiLevelType w:val="hybridMultilevel"/>
    <w:tmpl w:val="8AAC5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D73E5"/>
    <w:rsid w:val="004E40E0"/>
    <w:rsid w:val="0055409B"/>
    <w:rsid w:val="0059098F"/>
    <w:rsid w:val="005A7E21"/>
    <w:rsid w:val="00710AED"/>
    <w:rsid w:val="00710DB2"/>
    <w:rsid w:val="007A192A"/>
    <w:rsid w:val="007F186D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C354EC"/>
    <w:rsid w:val="00D4616A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2019-06-14T06:46:00Z</dcterms:created>
  <dcterms:modified xsi:type="dcterms:W3CDTF">2019-06-14T06:46:00Z</dcterms:modified>
</cp:coreProperties>
</file>