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6A" w:rsidRPr="002B7408" w:rsidRDefault="00D4616A" w:rsidP="00D4616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D4616A" w:rsidRPr="002B7408" w:rsidRDefault="00D4616A" w:rsidP="00D4616A">
      <w:pPr>
        <w:rPr>
          <w:rFonts w:cs="Arial"/>
          <w:color w:val="000000"/>
        </w:rPr>
      </w:pPr>
    </w:p>
    <w:p w:rsidR="00D4616A" w:rsidRPr="002B7408" w:rsidRDefault="00D4616A" w:rsidP="00D4616A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176/2019.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D4616A" w:rsidRPr="002B7408" w:rsidRDefault="00D4616A" w:rsidP="00D4616A">
      <w:pPr>
        <w:jc w:val="center"/>
        <w:rPr>
          <w:rFonts w:cs="Arial"/>
          <w:b/>
          <w:bCs/>
          <w:color w:val="000000"/>
          <w:u w:val="single"/>
        </w:rPr>
      </w:pPr>
    </w:p>
    <w:p w:rsidR="00D4616A" w:rsidRPr="002B7408" w:rsidRDefault="00D4616A" w:rsidP="00D4616A">
      <w:pPr>
        <w:pStyle w:val="Listaszerbekezds"/>
        <w:numPr>
          <w:ilvl w:val="0"/>
          <w:numId w:val="10"/>
        </w:numPr>
        <w:contextualSpacing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Szombathely Megyei Jogú Város Közgyűlésének Oktatási és Szociális Bizottsága a „Javaslat a Civil Fórum tagjaival kapcsolatos döntések meghozatalára” című előterjesztést megtárgyalta.</w:t>
      </w:r>
    </w:p>
    <w:p w:rsidR="00D4616A" w:rsidRPr="002B7408" w:rsidRDefault="00D4616A" w:rsidP="00D4616A">
      <w:pPr>
        <w:pStyle w:val="Listaszerbekezds"/>
        <w:tabs>
          <w:tab w:val="left" w:pos="1655"/>
        </w:tabs>
        <w:rPr>
          <w:rFonts w:cs="Arial"/>
          <w:bCs/>
          <w:color w:val="000000"/>
        </w:rPr>
      </w:pPr>
    </w:p>
    <w:p w:rsidR="00D4616A" w:rsidRPr="002B7408" w:rsidRDefault="00D4616A" w:rsidP="00D4616A">
      <w:pPr>
        <w:pStyle w:val="Listaszerbekezds"/>
        <w:numPr>
          <w:ilvl w:val="0"/>
          <w:numId w:val="10"/>
        </w:numPr>
        <w:contextualSpacing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 xml:space="preserve">A Bizottság kéri, hogy a Civil Fórum ügyrendjét módosítsák aszerint, hogy az oktatási tevékenységi körébe 3 szervezetet lehessen delegálni. </w:t>
      </w:r>
    </w:p>
    <w:p w:rsidR="00D4616A" w:rsidRPr="002B7408" w:rsidRDefault="00D4616A" w:rsidP="00D4616A">
      <w:pPr>
        <w:pStyle w:val="Listaszerbekezds"/>
        <w:rPr>
          <w:rFonts w:cs="Arial"/>
          <w:bCs/>
          <w:color w:val="000000"/>
        </w:rPr>
      </w:pPr>
    </w:p>
    <w:p w:rsidR="00D4616A" w:rsidRPr="002B7408" w:rsidRDefault="00D4616A" w:rsidP="00D4616A">
      <w:pPr>
        <w:pStyle w:val="Listaszerbekezds"/>
        <w:numPr>
          <w:ilvl w:val="0"/>
          <w:numId w:val="10"/>
        </w:numPr>
        <w:contextualSpacing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A Bizottság az oktatási tevékenység körében az alábbiak szerinti civil szervezeteket javasolja Szombathely Megyei Jogú Város Civil Fórumába delegálni:</w:t>
      </w:r>
    </w:p>
    <w:p w:rsidR="00D4616A" w:rsidRPr="002B7408" w:rsidRDefault="00D4616A" w:rsidP="00D4616A">
      <w:pPr>
        <w:numPr>
          <w:ilvl w:val="0"/>
          <w:numId w:val="1"/>
        </w:numPr>
        <w:ind w:left="993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Köznevelési Szakértők Országos Egyesülete helyi szervezete</w:t>
      </w:r>
    </w:p>
    <w:p w:rsidR="00D4616A" w:rsidRPr="002B7408" w:rsidRDefault="00D4616A" w:rsidP="00D4616A">
      <w:pPr>
        <w:numPr>
          <w:ilvl w:val="0"/>
          <w:numId w:val="1"/>
        </w:numPr>
        <w:ind w:left="993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Szombathelyi Pedagógusok Szakmai Képviselete</w:t>
      </w:r>
    </w:p>
    <w:p w:rsidR="00D4616A" w:rsidRPr="002B7408" w:rsidRDefault="00D4616A" w:rsidP="00D4616A">
      <w:pPr>
        <w:numPr>
          <w:ilvl w:val="0"/>
          <w:numId w:val="1"/>
        </w:numPr>
        <w:ind w:left="993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Magyar Nevelés- és Oktatáskutatók Egyesülete szombathelyi tagszervezete</w:t>
      </w:r>
    </w:p>
    <w:p w:rsidR="00D4616A" w:rsidRPr="002B7408" w:rsidRDefault="00D4616A" w:rsidP="00D4616A">
      <w:pPr>
        <w:jc w:val="both"/>
        <w:rPr>
          <w:rFonts w:cs="Arial"/>
          <w:bCs/>
          <w:color w:val="000000"/>
        </w:rPr>
      </w:pPr>
    </w:p>
    <w:p w:rsidR="00D4616A" w:rsidRPr="002B7408" w:rsidRDefault="00D4616A" w:rsidP="00D4616A">
      <w:pPr>
        <w:numPr>
          <w:ilvl w:val="0"/>
          <w:numId w:val="10"/>
        </w:num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 xml:space="preserve">A Bizottság felkéri a Magyar Nevelés- és Oktatáskutatók Egyesületének képviselőjét, hogy az Oktatási és Szociális Bizottság soron következő ülésére készítsen tájékoztatót az Egyesület működéséről. </w:t>
      </w:r>
    </w:p>
    <w:p w:rsidR="00D4616A" w:rsidRPr="002B7408" w:rsidRDefault="00D4616A" w:rsidP="00D4616A">
      <w:pPr>
        <w:rPr>
          <w:rFonts w:cs="Arial"/>
          <w:b/>
          <w:bCs/>
          <w:color w:val="000000"/>
          <w:u w:val="single"/>
        </w:rPr>
      </w:pPr>
    </w:p>
    <w:p w:rsidR="00D4616A" w:rsidRPr="002B7408" w:rsidRDefault="00D4616A" w:rsidP="00D4616A">
      <w:pPr>
        <w:rPr>
          <w:rFonts w:cs="Arial"/>
          <w:bCs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Felelős:</w:t>
      </w:r>
      <w:r w:rsidRPr="002B7408">
        <w:rPr>
          <w:rFonts w:cs="Arial"/>
          <w:b/>
          <w:bCs/>
          <w:color w:val="000000"/>
        </w:rPr>
        <w:tab/>
      </w:r>
      <w:r w:rsidRPr="002B7408">
        <w:rPr>
          <w:rFonts w:cs="Arial"/>
          <w:bCs/>
          <w:color w:val="000000"/>
        </w:rPr>
        <w:t>Dr. Puskás Tivadar polgármester</w:t>
      </w:r>
    </w:p>
    <w:p w:rsidR="00D4616A" w:rsidRPr="002B7408" w:rsidRDefault="00D4616A" w:rsidP="00D4616A">
      <w:pPr>
        <w:ind w:left="708" w:firstLine="708"/>
        <w:rPr>
          <w:rFonts w:cs="Arial"/>
          <w:bCs/>
          <w:color w:val="000000"/>
        </w:rPr>
      </w:pPr>
      <w:r w:rsidRPr="002B7408">
        <w:rPr>
          <w:rFonts w:cs="Arial"/>
          <w:color w:val="000000"/>
        </w:rPr>
        <w:t>Koczka Tibor alpolgármester</w:t>
      </w:r>
    </w:p>
    <w:p w:rsidR="00D4616A" w:rsidRPr="002B7408" w:rsidRDefault="00D4616A" w:rsidP="00D4616A">
      <w:pPr>
        <w:ind w:left="708" w:firstLine="708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Rettegi Attila, a Bizottság elnöke</w:t>
      </w:r>
    </w:p>
    <w:p w:rsidR="00D4616A" w:rsidRPr="002B7408" w:rsidRDefault="00D4616A" w:rsidP="00D4616A">
      <w:pPr>
        <w:tabs>
          <w:tab w:val="center" w:pos="4536"/>
          <w:tab w:val="right" w:pos="9072"/>
        </w:tabs>
        <w:ind w:left="1416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(A végrehajtás előkészítéséért:</w:t>
      </w:r>
    </w:p>
    <w:p w:rsidR="00D4616A" w:rsidRPr="002B7408" w:rsidRDefault="00D4616A" w:rsidP="00D4616A">
      <w:pPr>
        <w:tabs>
          <w:tab w:val="center" w:pos="4536"/>
          <w:tab w:val="right" w:pos="9072"/>
        </w:tabs>
        <w:ind w:left="1416"/>
        <w:rPr>
          <w:rFonts w:cs="Arial"/>
          <w:color w:val="000000"/>
        </w:rPr>
      </w:pPr>
      <w:r w:rsidRPr="002B7408">
        <w:rPr>
          <w:rFonts w:cs="Arial"/>
          <w:color w:val="000000"/>
        </w:rPr>
        <w:t>Dr. Bencsics Enikő, az Egészségügyi és Közszolgálati Osztály vezetője</w:t>
      </w:r>
    </w:p>
    <w:p w:rsidR="00D4616A" w:rsidRPr="002B7408" w:rsidRDefault="00D4616A" w:rsidP="00D4616A">
      <w:pPr>
        <w:tabs>
          <w:tab w:val="center" w:pos="4536"/>
          <w:tab w:val="right" w:pos="9072"/>
        </w:tabs>
        <w:ind w:left="1416"/>
        <w:rPr>
          <w:rFonts w:cs="Arial"/>
          <w:color w:val="000000"/>
        </w:rPr>
      </w:pPr>
      <w:r w:rsidRPr="002B7408">
        <w:rPr>
          <w:rFonts w:cs="Arial"/>
          <w:color w:val="000000"/>
        </w:rPr>
        <w:t>Magyar Nevelés- és Oktatáskutatók Egyesülete</w:t>
      </w:r>
      <w:r w:rsidRPr="002B7408">
        <w:rPr>
          <w:rFonts w:cs="Arial"/>
          <w:bCs/>
          <w:color w:val="000000"/>
        </w:rPr>
        <w:t>)</w:t>
      </w:r>
    </w:p>
    <w:p w:rsidR="00D4616A" w:rsidRPr="002B7408" w:rsidRDefault="00D4616A" w:rsidP="00D4616A">
      <w:pPr>
        <w:rPr>
          <w:rFonts w:cs="Arial"/>
          <w:b/>
          <w:color w:val="000000"/>
        </w:rPr>
      </w:pPr>
      <w:r w:rsidRPr="002B7408">
        <w:rPr>
          <w:rFonts w:cs="Arial"/>
          <w:b/>
          <w:color w:val="000000"/>
        </w:rPr>
        <w:t xml:space="preserve">  </w:t>
      </w:r>
    </w:p>
    <w:p w:rsidR="00D4616A" w:rsidRPr="002B7408" w:rsidRDefault="00D4616A" w:rsidP="00D4616A">
      <w:pPr>
        <w:tabs>
          <w:tab w:val="left" w:pos="1080"/>
        </w:tabs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 </w:t>
      </w:r>
      <w:r w:rsidRPr="002B7408">
        <w:rPr>
          <w:rFonts w:cs="Arial"/>
          <w:color w:val="000000"/>
        </w:rPr>
        <w:tab/>
        <w:t>azonnal /1. és 3. pont vonatkozásában/</w:t>
      </w:r>
    </w:p>
    <w:p w:rsidR="00D4616A" w:rsidRPr="002B7408" w:rsidRDefault="00D4616A" w:rsidP="00D4616A">
      <w:pPr>
        <w:tabs>
          <w:tab w:val="left" w:pos="1080"/>
        </w:tabs>
        <w:ind w:left="1416"/>
        <w:rPr>
          <w:rFonts w:cs="Arial"/>
          <w:color w:val="000000"/>
        </w:rPr>
      </w:pPr>
      <w:r w:rsidRPr="002B7408">
        <w:rPr>
          <w:rFonts w:cs="Arial"/>
          <w:color w:val="000000"/>
        </w:rPr>
        <w:t>Jogi és Társadalmi Kapcsolatok Bizottsága soron következő ülése /2. pont vonatkozásában/</w:t>
      </w:r>
    </w:p>
    <w:p w:rsidR="00D4616A" w:rsidRPr="002B7408" w:rsidRDefault="00D4616A" w:rsidP="00D4616A">
      <w:pPr>
        <w:tabs>
          <w:tab w:val="left" w:pos="1080"/>
        </w:tabs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</w:r>
      <w:proofErr w:type="gramStart"/>
      <w:r w:rsidRPr="002B7408">
        <w:rPr>
          <w:rFonts w:cs="Arial"/>
          <w:color w:val="000000"/>
        </w:rPr>
        <w:t>soron</w:t>
      </w:r>
      <w:proofErr w:type="gramEnd"/>
      <w:r w:rsidRPr="002B7408">
        <w:rPr>
          <w:rFonts w:cs="Arial"/>
          <w:color w:val="000000"/>
        </w:rPr>
        <w:t xml:space="preserve"> következő bizottsági ülés /4. pont vonatkozásában/</w:t>
      </w:r>
    </w:p>
    <w:p w:rsidR="00955508" w:rsidRPr="00D4616A" w:rsidRDefault="00955508" w:rsidP="00D4616A">
      <w:bookmarkStart w:id="0" w:name="_GoBack"/>
      <w:bookmarkEnd w:id="0"/>
    </w:p>
    <w:sectPr w:rsidR="00955508" w:rsidRPr="00D4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10FE"/>
    <w:multiLevelType w:val="hybridMultilevel"/>
    <w:tmpl w:val="204EA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474380"/>
    <w:rsid w:val="004865EA"/>
    <w:rsid w:val="004C5A2D"/>
    <w:rsid w:val="004E40E0"/>
    <w:rsid w:val="0055409B"/>
    <w:rsid w:val="0059098F"/>
    <w:rsid w:val="005A7E21"/>
    <w:rsid w:val="00710AED"/>
    <w:rsid w:val="00710DB2"/>
    <w:rsid w:val="007A192A"/>
    <w:rsid w:val="007F186D"/>
    <w:rsid w:val="00804AD6"/>
    <w:rsid w:val="00955508"/>
    <w:rsid w:val="00A06B91"/>
    <w:rsid w:val="00A36E39"/>
    <w:rsid w:val="00AB005F"/>
    <w:rsid w:val="00AB5B89"/>
    <w:rsid w:val="00AF6AC1"/>
    <w:rsid w:val="00B20D9D"/>
    <w:rsid w:val="00B66BE0"/>
    <w:rsid w:val="00BB5903"/>
    <w:rsid w:val="00BC7B7F"/>
    <w:rsid w:val="00C339CC"/>
    <w:rsid w:val="00C35145"/>
    <w:rsid w:val="00D4616A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2019-06-14T06:45:00Z</dcterms:created>
  <dcterms:modified xsi:type="dcterms:W3CDTF">2019-06-14T06:45:00Z</dcterms:modified>
</cp:coreProperties>
</file>