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5D" w:rsidRPr="002B7408" w:rsidRDefault="0037665D" w:rsidP="0037665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37665D" w:rsidRPr="002B7408" w:rsidRDefault="0037665D" w:rsidP="0037665D">
      <w:pPr>
        <w:rPr>
          <w:rFonts w:cs="Arial"/>
          <w:color w:val="000000"/>
        </w:rPr>
      </w:pPr>
    </w:p>
    <w:p w:rsidR="0037665D" w:rsidRPr="002B7408" w:rsidRDefault="0037665D" w:rsidP="0037665D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166/2019.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37665D" w:rsidRPr="002B7408" w:rsidRDefault="0037665D" w:rsidP="0037665D">
      <w:pPr>
        <w:pStyle w:val="Cmsor1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2B7408">
        <w:rPr>
          <w:rFonts w:ascii="Arial" w:hAnsi="Arial" w:cs="Arial"/>
          <w:b w:val="0"/>
          <w:color w:val="000000"/>
          <w:sz w:val="24"/>
          <w:szCs w:val="24"/>
        </w:rPr>
        <w:t>Szombathely Megyei Jogú Város Közgyűlése Oktatási és Szociális Bizottsága az Óvodavezetői Munkaközösség 2019. évi beszámolóját megtárgyalta, és azt az előterjesztés 3. számú melléklete szerinti tartalommal elfogadja.</w:t>
      </w:r>
    </w:p>
    <w:p w:rsidR="0037665D" w:rsidRPr="002B7408" w:rsidRDefault="0037665D" w:rsidP="0037665D">
      <w:pPr>
        <w:jc w:val="both"/>
        <w:rPr>
          <w:rFonts w:cs="Arial"/>
          <w:color w:val="000000"/>
        </w:rPr>
      </w:pPr>
    </w:p>
    <w:p w:rsidR="0037665D" w:rsidRPr="002B7408" w:rsidRDefault="0037665D" w:rsidP="0037665D">
      <w:pPr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Felelős:</w:t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color w:val="000000"/>
        </w:rPr>
        <w:t>Rettegi Attila, az Oktatási és Szociális Bizottság elnöke</w:t>
      </w:r>
    </w:p>
    <w:p w:rsidR="0037665D" w:rsidRPr="002B7408" w:rsidRDefault="0037665D" w:rsidP="0037665D">
      <w:pPr>
        <w:ind w:left="1416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/dr. Bencsics Enikő Egészségügyi és Közszolgálati Osztály vezetője,</w:t>
      </w:r>
    </w:p>
    <w:p w:rsidR="0037665D" w:rsidRPr="002B7408" w:rsidRDefault="0037665D" w:rsidP="0037665D">
      <w:pPr>
        <w:ind w:left="1416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Kovács Balázs Köznevelési, Sport és Ifjúsági Iroda vezetője/</w:t>
      </w:r>
    </w:p>
    <w:p w:rsidR="0037665D" w:rsidRPr="002B7408" w:rsidRDefault="0037665D" w:rsidP="0037665D">
      <w:pPr>
        <w:jc w:val="both"/>
        <w:rPr>
          <w:rFonts w:cs="Arial"/>
          <w:color w:val="000000"/>
        </w:rPr>
      </w:pPr>
    </w:p>
    <w:p w:rsidR="0037665D" w:rsidRPr="002B7408" w:rsidRDefault="0037665D" w:rsidP="0037665D">
      <w:pPr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 xml:space="preserve"> </w:t>
      </w:r>
      <w:r w:rsidRPr="002B7408">
        <w:rPr>
          <w:rFonts w:cs="Arial"/>
          <w:color w:val="000000"/>
        </w:rPr>
        <w:tab/>
        <w:t>azonnal</w:t>
      </w:r>
    </w:p>
    <w:p w:rsidR="0037665D" w:rsidRPr="002B7408" w:rsidRDefault="0037665D" w:rsidP="0037665D">
      <w:pPr>
        <w:jc w:val="both"/>
        <w:rPr>
          <w:rFonts w:cs="Arial"/>
          <w:color w:val="000000"/>
        </w:rPr>
      </w:pPr>
    </w:p>
    <w:p w:rsidR="00955508" w:rsidRDefault="00955508" w:rsidP="00F37D30">
      <w:bookmarkStart w:id="0" w:name="_GoBack"/>
      <w:bookmarkEnd w:id="0"/>
    </w:p>
    <w:sectPr w:rsidR="0095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7904"/>
    <w:multiLevelType w:val="hybridMultilevel"/>
    <w:tmpl w:val="C13A64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B4AE7"/>
    <w:multiLevelType w:val="hybridMultilevel"/>
    <w:tmpl w:val="A072C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2510D4"/>
    <w:rsid w:val="00274B8B"/>
    <w:rsid w:val="002C71A7"/>
    <w:rsid w:val="0037665D"/>
    <w:rsid w:val="004865EA"/>
    <w:rsid w:val="004C5A2D"/>
    <w:rsid w:val="004E40E0"/>
    <w:rsid w:val="0055409B"/>
    <w:rsid w:val="0059098F"/>
    <w:rsid w:val="007A192A"/>
    <w:rsid w:val="00955508"/>
    <w:rsid w:val="00A36E39"/>
    <w:rsid w:val="00AB005F"/>
    <w:rsid w:val="00AF6AC1"/>
    <w:rsid w:val="00B66BE0"/>
    <w:rsid w:val="00BB5903"/>
    <w:rsid w:val="00BC7B7F"/>
    <w:rsid w:val="00C339CC"/>
    <w:rsid w:val="00C35145"/>
    <w:rsid w:val="00D733FD"/>
    <w:rsid w:val="00D73B7C"/>
    <w:rsid w:val="00EE5CA6"/>
    <w:rsid w:val="00F25088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74B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274B8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2019-06-14T06:41:00Z</dcterms:created>
  <dcterms:modified xsi:type="dcterms:W3CDTF">2019-06-14T06:41:00Z</dcterms:modified>
</cp:coreProperties>
</file>