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1A" w:rsidRPr="00903E97" w:rsidRDefault="00D540E1" w:rsidP="00D3736C">
      <w:pPr>
        <w:jc w:val="both"/>
        <w:rPr>
          <w:rFonts w:ascii="Arial" w:hAnsi="Arial" w:cs="Arial"/>
          <w:b/>
          <w:sz w:val="22"/>
          <w:szCs w:val="22"/>
        </w:rPr>
      </w:pPr>
      <w:r w:rsidRPr="00903E97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-1827530</wp:posOffset>
                </wp:positionV>
                <wp:extent cx="914400" cy="28575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E1" w:rsidRPr="00D540E1" w:rsidRDefault="00D540E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385.8pt;margin-top:-143.9pt;width:1in;height:2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" fillcolor="white [3201]" stroked="f" strokeweight=".5pt">
                <v:textbox>
                  <w:txbxContent>
                    <w:p w:rsidR="00D540E1" w:rsidRPr="00D540E1" w:rsidRDefault="00D540E1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736C" w:rsidRPr="00903E97" w:rsidRDefault="00B33FEF" w:rsidP="00D3736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80.128</w:t>
      </w:r>
      <w:r w:rsidR="00D3736C" w:rsidRPr="00903E97">
        <w:rPr>
          <w:rFonts w:ascii="Arial" w:hAnsi="Arial" w:cs="Arial"/>
          <w:b/>
          <w:sz w:val="22"/>
          <w:szCs w:val="22"/>
        </w:rPr>
        <w:t xml:space="preserve">-        </w:t>
      </w:r>
      <w:r>
        <w:rPr>
          <w:rFonts w:ascii="Arial" w:hAnsi="Arial" w:cs="Arial"/>
          <w:b/>
          <w:sz w:val="22"/>
          <w:szCs w:val="22"/>
        </w:rPr>
        <w:t>/2019</w:t>
      </w:r>
      <w:r w:rsidR="00D3736C" w:rsidRPr="00903E97">
        <w:rPr>
          <w:rFonts w:ascii="Arial" w:hAnsi="Arial" w:cs="Arial"/>
          <w:b/>
          <w:sz w:val="22"/>
          <w:szCs w:val="22"/>
        </w:rPr>
        <w:t xml:space="preserve">.  </w:t>
      </w:r>
      <w:r w:rsidR="00D3736C" w:rsidRPr="00903E97">
        <w:rPr>
          <w:rFonts w:ascii="Arial" w:hAnsi="Arial" w:cs="Arial"/>
          <w:b/>
          <w:sz w:val="22"/>
          <w:szCs w:val="22"/>
        </w:rPr>
        <w:tab/>
      </w:r>
      <w:r w:rsidR="00D3736C" w:rsidRPr="00903E97">
        <w:rPr>
          <w:rFonts w:ascii="Arial" w:hAnsi="Arial" w:cs="Arial"/>
          <w:b/>
          <w:sz w:val="22"/>
          <w:szCs w:val="22"/>
        </w:rPr>
        <w:tab/>
      </w:r>
      <w:r w:rsidR="00D3736C" w:rsidRPr="00903E97">
        <w:rPr>
          <w:rFonts w:ascii="Arial" w:hAnsi="Arial" w:cs="Arial"/>
          <w:b/>
          <w:sz w:val="22"/>
          <w:szCs w:val="22"/>
        </w:rPr>
        <w:tab/>
        <w:t xml:space="preserve">Kifüggesztés napja: </w:t>
      </w:r>
      <w:r w:rsidR="00D3736C" w:rsidRPr="00903E97">
        <w:rPr>
          <w:rFonts w:ascii="Arial" w:hAnsi="Arial" w:cs="Arial"/>
          <w:b/>
          <w:sz w:val="22"/>
          <w:szCs w:val="22"/>
        </w:rPr>
        <w:tab/>
        <w:t>201</w:t>
      </w:r>
      <w:r>
        <w:rPr>
          <w:rFonts w:ascii="Arial" w:hAnsi="Arial" w:cs="Arial"/>
          <w:b/>
          <w:sz w:val="22"/>
          <w:szCs w:val="22"/>
        </w:rPr>
        <w:t>9. június</w:t>
      </w:r>
      <w:r w:rsidR="001A53E9" w:rsidRPr="00903E9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27</w:t>
      </w:r>
      <w:r w:rsidR="00D3736C" w:rsidRPr="00903E97">
        <w:rPr>
          <w:rFonts w:ascii="Arial" w:hAnsi="Arial" w:cs="Arial"/>
          <w:b/>
          <w:sz w:val="22"/>
          <w:szCs w:val="22"/>
        </w:rPr>
        <w:t>.</w:t>
      </w:r>
    </w:p>
    <w:p w:rsidR="00D3736C" w:rsidRPr="00903E97" w:rsidRDefault="00D3736C" w:rsidP="00D3736C">
      <w:p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                                  </w:t>
      </w:r>
      <w:r w:rsidRPr="00903E97">
        <w:rPr>
          <w:rFonts w:ascii="Arial" w:hAnsi="Arial" w:cs="Arial"/>
          <w:sz w:val="22"/>
          <w:szCs w:val="22"/>
        </w:rPr>
        <w:tab/>
      </w:r>
      <w:r w:rsidRPr="00903E97">
        <w:rPr>
          <w:rFonts w:ascii="Arial" w:hAnsi="Arial" w:cs="Arial"/>
          <w:sz w:val="22"/>
          <w:szCs w:val="22"/>
        </w:rPr>
        <w:tab/>
      </w:r>
      <w:r w:rsidRPr="00903E97">
        <w:rPr>
          <w:rFonts w:ascii="Arial" w:hAnsi="Arial" w:cs="Arial"/>
          <w:sz w:val="22"/>
          <w:szCs w:val="22"/>
        </w:rPr>
        <w:tab/>
      </w:r>
      <w:r w:rsidRPr="00903E97">
        <w:rPr>
          <w:rFonts w:ascii="Arial" w:hAnsi="Arial" w:cs="Arial"/>
          <w:b/>
          <w:sz w:val="22"/>
          <w:szCs w:val="22"/>
        </w:rPr>
        <w:t xml:space="preserve">Levétel napja: </w:t>
      </w:r>
      <w:r w:rsidRPr="00903E97">
        <w:rPr>
          <w:rFonts w:ascii="Arial" w:hAnsi="Arial" w:cs="Arial"/>
          <w:b/>
          <w:sz w:val="22"/>
          <w:szCs w:val="22"/>
        </w:rPr>
        <w:tab/>
      </w:r>
      <w:r w:rsidRPr="00903E97">
        <w:rPr>
          <w:rFonts w:ascii="Arial" w:hAnsi="Arial" w:cs="Arial"/>
          <w:b/>
          <w:sz w:val="22"/>
          <w:szCs w:val="22"/>
        </w:rPr>
        <w:tab/>
        <w:t>201</w:t>
      </w:r>
      <w:r w:rsidR="00B33FEF">
        <w:rPr>
          <w:rFonts w:ascii="Arial" w:hAnsi="Arial" w:cs="Arial"/>
          <w:b/>
          <w:sz w:val="22"/>
          <w:szCs w:val="22"/>
        </w:rPr>
        <w:t>9. július 29</w:t>
      </w:r>
      <w:r w:rsidRPr="00903E97">
        <w:rPr>
          <w:rFonts w:ascii="Arial" w:hAnsi="Arial" w:cs="Arial"/>
          <w:b/>
          <w:sz w:val="22"/>
          <w:szCs w:val="22"/>
        </w:rPr>
        <w:t>.</w:t>
      </w:r>
    </w:p>
    <w:p w:rsidR="00D3736C" w:rsidRDefault="00D3736C" w:rsidP="00D3736C">
      <w:pPr>
        <w:jc w:val="both"/>
        <w:rPr>
          <w:rFonts w:ascii="Arial" w:hAnsi="Arial" w:cs="Arial"/>
          <w:sz w:val="22"/>
          <w:szCs w:val="22"/>
        </w:rPr>
      </w:pPr>
    </w:p>
    <w:p w:rsidR="00961A47" w:rsidRPr="00903E97" w:rsidRDefault="00961A47" w:rsidP="00D3736C">
      <w:pPr>
        <w:jc w:val="both"/>
        <w:rPr>
          <w:rFonts w:ascii="Arial" w:hAnsi="Arial" w:cs="Arial"/>
          <w:sz w:val="22"/>
          <w:szCs w:val="22"/>
        </w:rPr>
      </w:pPr>
    </w:p>
    <w:p w:rsidR="00D3736C" w:rsidRPr="001F70B0" w:rsidRDefault="00D3736C" w:rsidP="001F70B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3E97"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:rsidR="0024501A" w:rsidRPr="00903E97" w:rsidRDefault="0024501A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</w:p>
    <w:p w:rsidR="00D3736C" w:rsidRPr="00903E97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903E97"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:rsidR="00D3736C" w:rsidRPr="00903E97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903E97">
        <w:rPr>
          <w:rFonts w:ascii="Arial" w:hAnsi="Arial" w:cs="Arial"/>
          <w:b/>
          <w:sz w:val="22"/>
          <w:szCs w:val="22"/>
        </w:rPr>
        <w:t>(9700 Szombathely, Kossuth Lajos utca 1-3., tel</w:t>
      </w:r>
      <w:proofErr w:type="gramStart"/>
      <w:r w:rsidRPr="00903E97">
        <w:rPr>
          <w:rFonts w:ascii="Arial" w:hAnsi="Arial" w:cs="Arial"/>
          <w:b/>
          <w:sz w:val="22"/>
          <w:szCs w:val="22"/>
        </w:rPr>
        <w:t>.:</w:t>
      </w:r>
      <w:proofErr w:type="gramEnd"/>
      <w:r w:rsidRPr="00903E97">
        <w:rPr>
          <w:rFonts w:ascii="Arial" w:hAnsi="Arial" w:cs="Arial"/>
          <w:b/>
          <w:sz w:val="22"/>
          <w:szCs w:val="22"/>
        </w:rPr>
        <w:t xml:space="preserve"> 94/520-100, fax.: 94/520-243)</w:t>
      </w:r>
    </w:p>
    <w:p w:rsidR="00D3736C" w:rsidRPr="00903E97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903E97">
        <w:rPr>
          <w:rFonts w:ascii="Arial" w:hAnsi="Arial" w:cs="Arial"/>
          <w:b/>
          <w:sz w:val="22"/>
          <w:szCs w:val="22"/>
        </w:rPr>
        <w:t>a</w:t>
      </w:r>
      <w:proofErr w:type="gramEnd"/>
      <w:r w:rsidRPr="00903E97">
        <w:rPr>
          <w:rFonts w:ascii="Arial" w:hAnsi="Arial" w:cs="Arial"/>
          <w:b/>
          <w:sz w:val="22"/>
          <w:szCs w:val="22"/>
        </w:rPr>
        <w:t xml:space="preserve"> </w:t>
      </w:r>
      <w:r w:rsidR="00B33FEF">
        <w:rPr>
          <w:rFonts w:ascii="Arial" w:hAnsi="Arial" w:cs="Arial"/>
          <w:b/>
          <w:sz w:val="22"/>
          <w:szCs w:val="22"/>
        </w:rPr>
        <w:t>……./2019</w:t>
      </w:r>
      <w:r w:rsidRPr="00903E97">
        <w:rPr>
          <w:rFonts w:ascii="Arial" w:hAnsi="Arial" w:cs="Arial"/>
          <w:b/>
          <w:sz w:val="22"/>
          <w:szCs w:val="22"/>
        </w:rPr>
        <w:t>.</w:t>
      </w:r>
      <w:r w:rsidR="00B33FEF">
        <w:rPr>
          <w:rFonts w:ascii="Arial" w:hAnsi="Arial" w:cs="Arial"/>
          <w:b/>
          <w:sz w:val="22"/>
          <w:szCs w:val="22"/>
        </w:rPr>
        <w:t xml:space="preserve"> (VI……</w:t>
      </w:r>
      <w:r w:rsidRPr="00903E97">
        <w:rPr>
          <w:rFonts w:ascii="Arial" w:hAnsi="Arial" w:cs="Arial"/>
          <w:b/>
          <w:sz w:val="22"/>
          <w:szCs w:val="22"/>
        </w:rPr>
        <w:t>.) GVB. sz. határozat alapján egyfordulós pályázatot hirdet</w:t>
      </w:r>
    </w:p>
    <w:p w:rsidR="00D3736C" w:rsidRPr="00903E97" w:rsidRDefault="00D3736C" w:rsidP="00D3736C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903E97">
        <w:rPr>
          <w:rFonts w:ascii="Arial" w:hAnsi="Arial" w:cs="Arial"/>
          <w:b/>
          <w:sz w:val="22"/>
          <w:szCs w:val="22"/>
        </w:rPr>
        <w:t>a</w:t>
      </w:r>
      <w:proofErr w:type="gramEnd"/>
      <w:r w:rsidRPr="00903E97">
        <w:rPr>
          <w:rFonts w:ascii="Arial" w:hAnsi="Arial" w:cs="Arial"/>
          <w:b/>
          <w:sz w:val="22"/>
          <w:szCs w:val="22"/>
        </w:rPr>
        <w:t xml:space="preserve"> tulajdonában lévő </w:t>
      </w:r>
      <w:r w:rsidR="00044458" w:rsidRPr="00903E97">
        <w:rPr>
          <w:rFonts w:ascii="Arial" w:hAnsi="Arial" w:cs="Arial"/>
          <w:b/>
          <w:sz w:val="22"/>
          <w:szCs w:val="22"/>
        </w:rPr>
        <w:t>szombathelyi 6964/A/5 hrsz.-ú, Szombathely, Semmelweis I. u. 16. I. em. 5. szám alatti</w:t>
      </w:r>
      <w:r w:rsidR="001B7A69" w:rsidRPr="00903E97">
        <w:rPr>
          <w:rFonts w:ascii="Arial" w:hAnsi="Arial" w:cs="Arial"/>
          <w:b/>
          <w:sz w:val="22"/>
          <w:szCs w:val="22"/>
        </w:rPr>
        <w:t xml:space="preserve"> lakás megnevezésű</w:t>
      </w:r>
      <w:r w:rsidR="00044458" w:rsidRPr="00903E97">
        <w:rPr>
          <w:rFonts w:ascii="Arial" w:hAnsi="Arial" w:cs="Arial"/>
          <w:b/>
          <w:sz w:val="22"/>
          <w:szCs w:val="22"/>
        </w:rPr>
        <w:t xml:space="preserve"> ingatlan </w:t>
      </w:r>
      <w:r w:rsidRPr="00903E97">
        <w:rPr>
          <w:rFonts w:ascii="Arial" w:hAnsi="Arial" w:cs="Arial"/>
          <w:b/>
          <w:sz w:val="22"/>
          <w:szCs w:val="22"/>
        </w:rPr>
        <w:t xml:space="preserve">licitálás útján történő </w:t>
      </w:r>
      <w:r w:rsidR="001B7A69" w:rsidRPr="00903E97">
        <w:rPr>
          <w:rFonts w:ascii="Arial" w:hAnsi="Arial" w:cs="Arial"/>
          <w:b/>
          <w:sz w:val="22"/>
          <w:szCs w:val="22"/>
        </w:rPr>
        <w:t>értékesítésére</w:t>
      </w:r>
    </w:p>
    <w:p w:rsidR="00872690" w:rsidRPr="00903E97" w:rsidRDefault="00872690" w:rsidP="00D3736C">
      <w:pPr>
        <w:pStyle w:val="Cmsor1"/>
        <w:tabs>
          <w:tab w:val="num" w:pos="284"/>
        </w:tabs>
        <w:spacing w:before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D3736C" w:rsidRPr="00AC50CA" w:rsidRDefault="00D87EEE" w:rsidP="00AC50CA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AC50CA">
        <w:rPr>
          <w:rFonts w:ascii="Arial" w:hAnsi="Arial" w:cs="Arial"/>
          <w:b/>
          <w:sz w:val="22"/>
          <w:szCs w:val="22"/>
        </w:rPr>
        <w:t>A pályázat tárgya, az ingatlan jellemzése:</w:t>
      </w:r>
    </w:p>
    <w:p w:rsidR="00D87EEE" w:rsidRDefault="00D3736C" w:rsidP="00484188">
      <w:pPr>
        <w:pStyle w:val="Szvegtrzs"/>
        <w:tabs>
          <w:tab w:val="left" w:pos="3720"/>
        </w:tabs>
        <w:ind w:firstLine="708"/>
        <w:jc w:val="both"/>
        <w:rPr>
          <w:rFonts w:ascii="Arial" w:hAnsi="Arial" w:cs="Arial"/>
          <w:bCs/>
          <w:sz w:val="22"/>
          <w:szCs w:val="22"/>
          <w:u w:val="none"/>
        </w:rPr>
      </w:pPr>
      <w:r w:rsidRPr="00903E97">
        <w:rPr>
          <w:rFonts w:ascii="Arial" w:hAnsi="Arial" w:cs="Arial"/>
          <w:bCs/>
          <w:sz w:val="22"/>
          <w:szCs w:val="22"/>
          <w:u w:val="none"/>
        </w:rPr>
        <w:t xml:space="preserve">    </w:t>
      </w:r>
      <w:r w:rsidR="00484188">
        <w:rPr>
          <w:rFonts w:ascii="Arial" w:hAnsi="Arial" w:cs="Arial"/>
          <w:bCs/>
          <w:sz w:val="22"/>
          <w:szCs w:val="22"/>
          <w:u w:val="none"/>
        </w:rPr>
        <w:tab/>
      </w:r>
    </w:p>
    <w:p w:rsidR="0024501A" w:rsidRPr="00903E97" w:rsidRDefault="007A0FA4" w:rsidP="00D3736C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7A0FA4">
        <w:rPr>
          <w:rFonts w:ascii="Arial" w:hAnsi="Arial" w:cs="Arial"/>
          <w:b w:val="0"/>
          <w:bCs/>
          <w:sz w:val="22"/>
          <w:szCs w:val="22"/>
          <w:u w:val="none"/>
        </w:rPr>
        <w:t xml:space="preserve">A </w:t>
      </w:r>
      <w:r w:rsidR="008040CC" w:rsidRPr="007A0FA4">
        <w:rPr>
          <w:rFonts w:ascii="Arial" w:hAnsi="Arial" w:cs="Arial"/>
          <w:b w:val="0"/>
          <w:bCs/>
          <w:sz w:val="22"/>
          <w:szCs w:val="22"/>
          <w:u w:val="none"/>
        </w:rPr>
        <w:t>Semmelweis I. u. 16. I. em. 5.</w:t>
      </w:r>
      <w:r w:rsidRPr="007A0FA4">
        <w:rPr>
          <w:rFonts w:ascii="Arial" w:hAnsi="Arial" w:cs="Arial"/>
          <w:b w:val="0"/>
          <w:bCs/>
          <w:sz w:val="22"/>
          <w:szCs w:val="22"/>
          <w:u w:val="none"/>
        </w:rPr>
        <w:t xml:space="preserve"> szám alatti, </w:t>
      </w:r>
      <w:r w:rsidR="008040CC" w:rsidRPr="007A0FA4">
        <w:rPr>
          <w:rFonts w:ascii="Arial" w:hAnsi="Arial" w:cs="Arial"/>
          <w:b w:val="0"/>
          <w:bCs/>
          <w:sz w:val="22"/>
          <w:szCs w:val="22"/>
          <w:u w:val="none"/>
        </w:rPr>
        <w:t>6964/A/5</w:t>
      </w:r>
      <w:r w:rsidRPr="007A0FA4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146AE6" w:rsidRPr="007A0FA4">
        <w:rPr>
          <w:rFonts w:ascii="Arial" w:hAnsi="Arial" w:cs="Arial"/>
          <w:b w:val="0"/>
          <w:bCs/>
          <w:sz w:val="22"/>
          <w:szCs w:val="22"/>
          <w:u w:val="none"/>
        </w:rPr>
        <w:t>hrsz</w:t>
      </w:r>
      <w:r w:rsidR="009E12C3" w:rsidRPr="007A0FA4">
        <w:rPr>
          <w:rFonts w:ascii="Arial" w:hAnsi="Arial" w:cs="Arial"/>
          <w:b w:val="0"/>
          <w:bCs/>
          <w:sz w:val="22"/>
          <w:szCs w:val="22"/>
          <w:u w:val="none"/>
        </w:rPr>
        <w:t>.</w:t>
      </w:r>
      <w:r w:rsidR="00146AE6" w:rsidRPr="007A0FA4">
        <w:rPr>
          <w:rFonts w:ascii="Arial" w:hAnsi="Arial" w:cs="Arial"/>
          <w:b w:val="0"/>
          <w:bCs/>
          <w:sz w:val="22"/>
          <w:szCs w:val="22"/>
          <w:u w:val="none"/>
        </w:rPr>
        <w:t>-ú</w:t>
      </w:r>
      <w:r w:rsidRPr="007A0FA4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8040CC" w:rsidRPr="007A0FA4">
        <w:rPr>
          <w:rFonts w:ascii="Arial" w:hAnsi="Arial" w:cs="Arial"/>
          <w:b w:val="0"/>
          <w:bCs/>
          <w:sz w:val="22"/>
          <w:szCs w:val="22"/>
          <w:u w:val="none"/>
        </w:rPr>
        <w:t>115</w:t>
      </w:r>
      <w:r w:rsidR="00D3736C" w:rsidRPr="007A0FA4">
        <w:rPr>
          <w:rFonts w:ascii="Arial" w:hAnsi="Arial" w:cs="Arial"/>
          <w:b w:val="0"/>
          <w:bCs/>
          <w:sz w:val="22"/>
          <w:szCs w:val="22"/>
          <w:u w:val="none"/>
        </w:rPr>
        <w:t xml:space="preserve"> m</w:t>
      </w:r>
      <w:r w:rsidR="00D3736C" w:rsidRPr="007A0FA4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>2</w:t>
      </w:r>
      <w:r w:rsidRPr="007A0FA4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alapterületű, lakás megnevezésű ingatlan az </w:t>
      </w:r>
      <w:r w:rsidR="008040CC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1930-as években épült </w:t>
      </w:r>
      <w:r w:rsidR="007A5DE4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6 lakásos </w:t>
      </w:r>
      <w:r w:rsidR="008040CC" w:rsidRPr="00903E97">
        <w:rPr>
          <w:rFonts w:ascii="Arial" w:hAnsi="Arial" w:cs="Arial"/>
          <w:b w:val="0"/>
          <w:bCs/>
          <w:sz w:val="22"/>
          <w:szCs w:val="22"/>
          <w:u w:val="none"/>
        </w:rPr>
        <w:t>társasház</w:t>
      </w:r>
      <w:r w:rsidR="007A5DE4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első emeletén található. </w:t>
      </w:r>
      <w:r w:rsidR="0024501A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Az épület falazata repedezett. </w:t>
      </w:r>
    </w:p>
    <w:p w:rsidR="00D17668" w:rsidRDefault="007A5DE4" w:rsidP="00D3736C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>A lakás három szoba, konyha, kamra fürdőszoba</w:t>
      </w:r>
      <w:r w:rsidR="0024501A" w:rsidRPr="00903E97">
        <w:rPr>
          <w:rFonts w:ascii="Arial" w:hAnsi="Arial" w:cs="Arial"/>
          <w:b w:val="0"/>
          <w:bCs/>
          <w:sz w:val="22"/>
          <w:szCs w:val="22"/>
          <w:u w:val="none"/>
        </w:rPr>
        <w:t>,</w:t>
      </w: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WC</w:t>
      </w:r>
      <w:r w:rsidR="0024501A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és</w:t>
      </w: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közlekedő helyiségekből áll. A szobák a Semmelweis utcára</w:t>
      </w:r>
      <w:r w:rsidR="0024501A" w:rsidRPr="00903E97">
        <w:rPr>
          <w:rFonts w:ascii="Arial" w:hAnsi="Arial" w:cs="Arial"/>
          <w:b w:val="0"/>
          <w:bCs/>
          <w:sz w:val="22"/>
          <w:szCs w:val="22"/>
          <w:u w:val="none"/>
        </w:rPr>
        <w:t>,</w:t>
      </w: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míg a konyha a belső udvarra, függőfolyosóra néz. A homlokzati ny</w:t>
      </w:r>
      <w:r w:rsidR="0024501A" w:rsidRPr="00903E97">
        <w:rPr>
          <w:rFonts w:ascii="Arial" w:hAnsi="Arial" w:cs="Arial"/>
          <w:b w:val="0"/>
          <w:bCs/>
          <w:sz w:val="22"/>
          <w:szCs w:val="22"/>
          <w:u w:val="none"/>
        </w:rPr>
        <w:t>í</w:t>
      </w: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>lászárók elhasználódtak, elkorhadtak</w:t>
      </w:r>
      <w:r w:rsidR="00DB0E64" w:rsidRPr="00903E97">
        <w:rPr>
          <w:rFonts w:ascii="Arial" w:hAnsi="Arial" w:cs="Arial"/>
          <w:b w:val="0"/>
          <w:bCs/>
          <w:sz w:val="22"/>
          <w:szCs w:val="22"/>
          <w:u w:val="none"/>
        </w:rPr>
        <w:t>,</w:t>
      </w:r>
      <w:r w:rsidR="0024501A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cserére szorulnak. A fűtést gázkonvektorok biztosítják, </w:t>
      </w:r>
      <w:r w:rsidR="00EB1944" w:rsidRPr="00903E97">
        <w:rPr>
          <w:rFonts w:ascii="Arial" w:hAnsi="Arial" w:cs="Arial"/>
          <w:b w:val="0"/>
          <w:bCs/>
          <w:sz w:val="22"/>
          <w:szCs w:val="22"/>
          <w:u w:val="none"/>
        </w:rPr>
        <w:t>a</w:t>
      </w:r>
      <w:r w:rsidR="0024501A"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melyek szintén cserére szorulnak. </w:t>
      </w:r>
      <w:r w:rsidR="00EB1944" w:rsidRPr="00903E97">
        <w:rPr>
          <w:rFonts w:ascii="Arial" w:hAnsi="Arial" w:cs="Arial"/>
          <w:b w:val="0"/>
          <w:bCs/>
          <w:sz w:val="22"/>
          <w:szCs w:val="22"/>
          <w:u w:val="none"/>
        </w:rPr>
        <w:t>A b</w:t>
      </w:r>
      <w:r w:rsidR="0024501A" w:rsidRPr="00903E97">
        <w:rPr>
          <w:rFonts w:ascii="Arial" w:hAnsi="Arial" w:cs="Arial"/>
          <w:b w:val="0"/>
          <w:bCs/>
          <w:sz w:val="22"/>
          <w:szCs w:val="22"/>
          <w:u w:val="none"/>
        </w:rPr>
        <w:t>urkolatok elhasználódottak, hiányosak, új villamos hálózat kiépítése javasolt</w:t>
      </w:r>
      <w:r w:rsidR="006D50C8" w:rsidRPr="00903E97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:rsidR="00412DD3" w:rsidRPr="00903E97" w:rsidRDefault="00412DD3" w:rsidP="00D3736C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D3736C" w:rsidRPr="00AC50CA" w:rsidRDefault="00D3736C" w:rsidP="00AC50CA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C50CA">
        <w:rPr>
          <w:rFonts w:ascii="Arial" w:hAnsi="Arial" w:cs="Arial"/>
          <w:b/>
          <w:bCs/>
          <w:sz w:val="22"/>
          <w:szCs w:val="22"/>
        </w:rPr>
        <w:t>Az ingatlan kikiáltási ára:</w:t>
      </w:r>
    </w:p>
    <w:p w:rsidR="00D3736C" w:rsidRPr="00903E97" w:rsidRDefault="00D3736C" w:rsidP="00D3736C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D3736C" w:rsidRPr="00903E97" w:rsidRDefault="00D3736C" w:rsidP="00D3736C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>Az ingatlan kikiáltási ára</w:t>
      </w:r>
      <w:r w:rsidR="009E5733">
        <w:rPr>
          <w:rFonts w:ascii="Arial" w:hAnsi="Arial" w:cs="Arial"/>
          <w:b w:val="0"/>
          <w:bCs/>
          <w:sz w:val="22"/>
          <w:szCs w:val="22"/>
          <w:u w:val="none"/>
        </w:rPr>
        <w:t xml:space="preserve"> bruttó</w:t>
      </w:r>
      <w:r w:rsidRPr="00903E97"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="006D50C8" w:rsidRPr="009E5733">
        <w:rPr>
          <w:rFonts w:ascii="Arial" w:hAnsi="Arial" w:cs="Arial"/>
          <w:bCs/>
          <w:sz w:val="22"/>
          <w:szCs w:val="22"/>
          <w:u w:val="none"/>
        </w:rPr>
        <w:t>1</w:t>
      </w:r>
      <w:r w:rsidR="00511D5D" w:rsidRPr="009E5733">
        <w:rPr>
          <w:rFonts w:ascii="Arial" w:hAnsi="Arial" w:cs="Arial"/>
          <w:bCs/>
          <w:sz w:val="22"/>
          <w:szCs w:val="22"/>
          <w:u w:val="none"/>
        </w:rPr>
        <w:t>7</w:t>
      </w:r>
      <w:r w:rsidRPr="009E5733">
        <w:rPr>
          <w:rFonts w:ascii="Arial" w:hAnsi="Arial" w:cs="Arial"/>
          <w:bCs/>
          <w:sz w:val="22"/>
          <w:szCs w:val="22"/>
          <w:u w:val="none"/>
        </w:rPr>
        <w:t>.</w:t>
      </w:r>
      <w:r w:rsidR="00511D5D" w:rsidRPr="009E5733">
        <w:rPr>
          <w:rFonts w:ascii="Arial" w:hAnsi="Arial" w:cs="Arial"/>
          <w:bCs/>
          <w:sz w:val="22"/>
          <w:szCs w:val="22"/>
          <w:u w:val="none"/>
        </w:rPr>
        <w:t>0</w:t>
      </w:r>
      <w:r w:rsidRPr="009E5733">
        <w:rPr>
          <w:rFonts w:ascii="Arial" w:hAnsi="Arial" w:cs="Arial"/>
          <w:bCs/>
          <w:sz w:val="22"/>
          <w:szCs w:val="22"/>
          <w:u w:val="none"/>
        </w:rPr>
        <w:t>00.000,- Ft</w:t>
      </w: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 azzal, hogy a licit nyertese az az ajánlattevő lesz, aki a pályázati feltételeknek megfelel és a liciteljáráson a kikiáltási árhoz képest a legmagasabb összegű ellenszolgáltatás megfizetésére tesz ajánlatot. </w:t>
      </w:r>
    </w:p>
    <w:p w:rsidR="0027401B" w:rsidRPr="00903E97" w:rsidRDefault="0027401B" w:rsidP="00D3736C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</w:p>
    <w:p w:rsidR="00D3736C" w:rsidRPr="00903E97" w:rsidRDefault="00D3736C" w:rsidP="00AC50CA">
      <w:pPr>
        <w:pStyle w:val="Szvegtrz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903E97">
        <w:rPr>
          <w:rFonts w:ascii="Arial" w:hAnsi="Arial" w:cs="Arial"/>
          <w:sz w:val="22"/>
          <w:szCs w:val="22"/>
          <w:u w:val="none"/>
        </w:rPr>
        <w:t>A pályázatra és a liciteljárásra vonatkozó információk</w:t>
      </w:r>
      <w:r w:rsidRPr="00903E97">
        <w:rPr>
          <w:rFonts w:ascii="Arial" w:hAnsi="Arial" w:cs="Arial"/>
          <w:sz w:val="22"/>
          <w:szCs w:val="22"/>
          <w:u w:val="none"/>
          <w:vertAlign w:val="superscript"/>
        </w:rPr>
        <w:tab/>
      </w:r>
      <w:r w:rsidRPr="00903E97">
        <w:rPr>
          <w:rFonts w:ascii="Arial" w:hAnsi="Arial" w:cs="Arial"/>
          <w:sz w:val="22"/>
          <w:szCs w:val="22"/>
          <w:u w:val="none"/>
          <w:vertAlign w:val="superscript"/>
        </w:rPr>
        <w:br/>
      </w:r>
    </w:p>
    <w:p w:rsidR="00D3736C" w:rsidRPr="00903E97" w:rsidRDefault="00D3736C" w:rsidP="00D3736C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ajánlattevő az az ingatlanszerzésre jogosult természetes személy, jogi személy, illetve jogi személyiség nélküli gazdasági társaság vagy személyes joga szerint jogképes szervezet lehet, </w:t>
      </w:r>
    </w:p>
    <w:p w:rsidR="00D3736C" w:rsidRPr="00903E97" w:rsidRDefault="00D3736C" w:rsidP="00D3736C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:rsidR="00D3736C" w:rsidRPr="00903E97" w:rsidRDefault="00D3736C" w:rsidP="00D3736C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:rsidR="00961A47" w:rsidRPr="00903E97" w:rsidRDefault="00961A47" w:rsidP="005D0554">
      <w:pPr>
        <w:pStyle w:val="Szvegtrzs3"/>
        <w:rPr>
          <w:rFonts w:ascii="Arial" w:hAnsi="Arial" w:cs="Arial"/>
          <w:sz w:val="22"/>
          <w:szCs w:val="22"/>
        </w:rPr>
      </w:pPr>
    </w:p>
    <w:p w:rsidR="00D3736C" w:rsidRPr="00903E97" w:rsidRDefault="00D3736C" w:rsidP="00D3736C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  <w:r w:rsidRPr="00903E97">
        <w:rPr>
          <w:rFonts w:ascii="Arial" w:hAnsi="Arial" w:cs="Arial"/>
          <w:sz w:val="22"/>
          <w:szCs w:val="22"/>
        </w:rPr>
        <w:t>:</w:t>
      </w:r>
      <w:r w:rsidRPr="00903E97">
        <w:rPr>
          <w:rFonts w:ascii="Arial" w:hAnsi="Arial" w:cs="Arial"/>
          <w:sz w:val="22"/>
          <w:szCs w:val="22"/>
        </w:rPr>
        <w:tab/>
      </w:r>
    </w:p>
    <w:p w:rsidR="00D3736C" w:rsidRPr="00903E97" w:rsidRDefault="00D3736C" w:rsidP="00D3736C">
      <w:pPr>
        <w:pStyle w:val="Szvegtrzs3"/>
        <w:ind w:left="567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903E97">
        <w:rPr>
          <w:rFonts w:ascii="Arial" w:hAnsi="Arial" w:cs="Arial"/>
          <w:sz w:val="22"/>
          <w:szCs w:val="22"/>
        </w:rPr>
        <w:tab/>
      </w:r>
    </w:p>
    <w:p w:rsidR="00D3736C" w:rsidRPr="00903E97" w:rsidRDefault="00D3736C" w:rsidP="00D3736C">
      <w:pPr>
        <w:pStyle w:val="Szvegtrzs3"/>
        <w:rPr>
          <w:rFonts w:ascii="Arial" w:hAnsi="Arial" w:cs="Arial"/>
          <w:sz w:val="22"/>
          <w:szCs w:val="22"/>
        </w:rPr>
      </w:pPr>
    </w:p>
    <w:p w:rsidR="00D3736C" w:rsidRPr="00903E97" w:rsidRDefault="00D3736C" w:rsidP="00D3736C">
      <w:pPr>
        <w:pStyle w:val="Szvegtrzs3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ajánlatnak tartalmaznia kell</w:t>
      </w:r>
      <w:r w:rsidRPr="00903E97">
        <w:rPr>
          <w:rFonts w:ascii="Arial" w:hAnsi="Arial" w:cs="Arial"/>
          <w:sz w:val="22"/>
          <w:szCs w:val="22"/>
        </w:rPr>
        <w:t>:</w:t>
      </w:r>
    </w:p>
    <w:p w:rsidR="00D3736C" w:rsidRPr="00903E97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nevét, címét vagy székhelyét,</w:t>
      </w:r>
    </w:p>
    <w:p w:rsidR="00D3736C" w:rsidRPr="00903E97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személyi, illetve cégadatait,</w:t>
      </w:r>
    </w:p>
    <w:p w:rsidR="00D3736C" w:rsidRPr="00903E97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értesítési címét, fax számát, a kapcsolattartó nevét és telefonszámát</w:t>
      </w:r>
    </w:p>
    <w:p w:rsidR="00D3736C" w:rsidRPr="00903E97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azt a bankszámlaszámot, amire a pályázati biztosítékot vissza lehet utalni,</w:t>
      </w:r>
    </w:p>
    <w:p w:rsidR="00D3736C" w:rsidRPr="00903E97" w:rsidRDefault="00D3736C" w:rsidP="00D3736C">
      <w:pPr>
        <w:pStyle w:val="Szvegtrzs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aláírását.</w:t>
      </w:r>
    </w:p>
    <w:p w:rsidR="00D3736C" w:rsidRPr="00903E97" w:rsidRDefault="00D3736C" w:rsidP="00D3736C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:rsidR="00D3736C" w:rsidRPr="00903E97" w:rsidRDefault="00D3736C" w:rsidP="00D3736C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  <w:u w:val="single"/>
        </w:rPr>
        <w:t>Az ajánlathoz csatolni kell</w:t>
      </w:r>
      <w:r w:rsidRPr="00903E97">
        <w:rPr>
          <w:rFonts w:ascii="Arial" w:hAnsi="Arial" w:cs="Arial"/>
          <w:sz w:val="22"/>
          <w:szCs w:val="22"/>
        </w:rPr>
        <w:t>:</w:t>
      </w:r>
    </w:p>
    <w:p w:rsidR="00D3736C" w:rsidRPr="00903E97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igazolást, hogy az ajánlattevőnek - Szombathely Megyei Jogú Város Önkormányzata és az állami adóhatóság felé - egy évnél régebben lejárt adó vagy adók módjára behajtható köztartozása nincs;</w:t>
      </w:r>
    </w:p>
    <w:p w:rsidR="00D3736C" w:rsidRPr="00903E97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 pályázati biztosíték befizetésének igazolását;</w:t>
      </w:r>
    </w:p>
    <w:p w:rsidR="00D3736C" w:rsidRPr="00903E97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1. pont szerinti okiratok, illetve az aláírási címpéldány eredeti, vagy közjegyző által hitelesített másolati példányát;</w:t>
      </w:r>
    </w:p>
    <w:p w:rsidR="00D3736C" w:rsidRPr="00903E97" w:rsidRDefault="00D3736C" w:rsidP="00D3736C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nyilatkozatot arról, hogy az ajánlattevő a pályázati feltételeket elfogadja.</w:t>
      </w:r>
    </w:p>
    <w:p w:rsidR="00D3736C" w:rsidRPr="00903E97" w:rsidRDefault="00D3736C" w:rsidP="00D3736C">
      <w:pPr>
        <w:pStyle w:val="Szvegtrzsbehzssal3"/>
        <w:ind w:left="3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Amennyiben a felsorolt dokumentumok közül bármelyik hiányzik, a pályázat formai szempontból érvénytelennek minősül.</w:t>
      </w:r>
    </w:p>
    <w:p w:rsidR="00D3736C" w:rsidRPr="00903E97" w:rsidRDefault="00D3736C" w:rsidP="00D3736C">
      <w:pPr>
        <w:pStyle w:val="Szvegtrzsbehzssal3"/>
        <w:ind w:left="0" w:firstLine="3"/>
        <w:rPr>
          <w:rFonts w:ascii="Arial" w:hAnsi="Arial" w:cs="Arial"/>
          <w:sz w:val="22"/>
          <w:szCs w:val="22"/>
          <w:highlight w:val="green"/>
        </w:rPr>
      </w:pPr>
      <w:r w:rsidRPr="00903E97">
        <w:rPr>
          <w:rFonts w:ascii="Arial" w:hAnsi="Arial" w:cs="Arial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:rsidR="00D3736C" w:rsidRPr="00903E97" w:rsidRDefault="00D3736C" w:rsidP="00D3736C">
      <w:pPr>
        <w:pStyle w:val="Szvegtrzsbehzssal3"/>
        <w:ind w:left="0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:rsidR="00D3736C" w:rsidRPr="00903E97" w:rsidRDefault="00D3736C" w:rsidP="00D3736C">
      <w:pPr>
        <w:pStyle w:val="Szvegtrzsbehzssal3"/>
        <w:tabs>
          <w:tab w:val="left" w:pos="1211"/>
        </w:tabs>
        <w:ind w:left="360" w:hanging="360"/>
        <w:rPr>
          <w:rFonts w:ascii="Arial" w:hAnsi="Arial" w:cs="Arial"/>
          <w:sz w:val="22"/>
          <w:szCs w:val="22"/>
        </w:rPr>
      </w:pPr>
    </w:p>
    <w:p w:rsidR="00D3736C" w:rsidRPr="00903E97" w:rsidRDefault="00D3736C" w:rsidP="00D3736C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ajánlattevők a </w:t>
      </w:r>
      <w:r w:rsidRPr="00903E97">
        <w:rPr>
          <w:rFonts w:ascii="Arial" w:hAnsi="Arial" w:cs="Arial"/>
          <w:b/>
          <w:bCs/>
          <w:sz w:val="22"/>
          <w:szCs w:val="22"/>
        </w:rPr>
        <w:t xml:space="preserve">pályázaton való részvétel biztosítékául </w:t>
      </w:r>
      <w:r w:rsidRPr="0008217F">
        <w:rPr>
          <w:rFonts w:ascii="Arial" w:hAnsi="Arial" w:cs="Arial"/>
          <w:b/>
          <w:bCs/>
          <w:sz w:val="22"/>
          <w:szCs w:val="22"/>
        </w:rPr>
        <w:t>1.</w:t>
      </w:r>
      <w:r w:rsidR="0008217F" w:rsidRPr="0008217F">
        <w:rPr>
          <w:rFonts w:ascii="Arial" w:hAnsi="Arial" w:cs="Arial"/>
          <w:b/>
          <w:bCs/>
          <w:sz w:val="22"/>
          <w:szCs w:val="22"/>
        </w:rPr>
        <w:t>70</w:t>
      </w:r>
      <w:r w:rsidR="006D50C8" w:rsidRPr="0008217F">
        <w:rPr>
          <w:rFonts w:ascii="Arial" w:hAnsi="Arial" w:cs="Arial"/>
          <w:b/>
          <w:bCs/>
          <w:sz w:val="22"/>
          <w:szCs w:val="22"/>
        </w:rPr>
        <w:t>0</w:t>
      </w:r>
      <w:r w:rsidRPr="0008217F">
        <w:rPr>
          <w:rFonts w:ascii="Arial" w:hAnsi="Arial" w:cs="Arial"/>
          <w:b/>
          <w:bCs/>
          <w:sz w:val="22"/>
          <w:szCs w:val="22"/>
        </w:rPr>
        <w:t>.000,- Ft-ot</w:t>
      </w:r>
      <w:r w:rsidRPr="0008217F">
        <w:rPr>
          <w:rFonts w:ascii="Arial" w:hAnsi="Arial" w:cs="Arial"/>
          <w:sz w:val="22"/>
          <w:szCs w:val="22"/>
        </w:rPr>
        <w:t>, azaz egymillió-</w:t>
      </w:r>
      <w:r w:rsidR="0008217F" w:rsidRPr="0008217F">
        <w:rPr>
          <w:rFonts w:ascii="Arial" w:hAnsi="Arial" w:cs="Arial"/>
          <w:sz w:val="22"/>
          <w:szCs w:val="22"/>
        </w:rPr>
        <w:t>hétszáz</w:t>
      </w:r>
      <w:r w:rsidRPr="0008217F">
        <w:rPr>
          <w:rFonts w:ascii="Arial" w:hAnsi="Arial" w:cs="Arial"/>
          <w:sz w:val="22"/>
          <w:szCs w:val="22"/>
        </w:rPr>
        <w:t>ezer f</w:t>
      </w:r>
      <w:r w:rsidRPr="00903E97">
        <w:rPr>
          <w:rFonts w:ascii="Arial" w:hAnsi="Arial" w:cs="Arial"/>
          <w:sz w:val="22"/>
          <w:szCs w:val="22"/>
        </w:rPr>
        <w:t>orintot kötelesek fizetni, amely szerződést biztosító mellékkötelezettséggé (foglalóvá) alakul át.</w:t>
      </w:r>
      <w:r w:rsidRPr="00903E97">
        <w:rPr>
          <w:rFonts w:ascii="Arial" w:hAnsi="Arial" w:cs="Arial"/>
          <w:sz w:val="22"/>
          <w:szCs w:val="22"/>
        </w:rPr>
        <w:tab/>
      </w:r>
    </w:p>
    <w:p w:rsidR="00D3736C" w:rsidRPr="00903E97" w:rsidRDefault="00D3736C" w:rsidP="00D3736C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biztosítékot az ajánlat beadásával egyidejűleg az önkormányzatnak az </w:t>
      </w:r>
      <w:proofErr w:type="spellStart"/>
      <w:r w:rsidRPr="00903E97">
        <w:rPr>
          <w:rFonts w:ascii="Arial" w:hAnsi="Arial" w:cs="Arial"/>
          <w:sz w:val="22"/>
          <w:szCs w:val="22"/>
        </w:rPr>
        <w:t>UniCredit</w:t>
      </w:r>
      <w:proofErr w:type="spellEnd"/>
      <w:r w:rsidRPr="00903E97">
        <w:rPr>
          <w:rFonts w:ascii="Arial" w:hAnsi="Arial" w:cs="Arial"/>
          <w:sz w:val="22"/>
          <w:szCs w:val="22"/>
        </w:rPr>
        <w:t xml:space="preserve"> Bank Hungary </w:t>
      </w:r>
      <w:proofErr w:type="spellStart"/>
      <w:r w:rsidRPr="00903E97">
        <w:rPr>
          <w:rFonts w:ascii="Arial" w:hAnsi="Arial" w:cs="Arial"/>
          <w:sz w:val="22"/>
          <w:szCs w:val="22"/>
        </w:rPr>
        <w:t>Zrt.-nél</w:t>
      </w:r>
      <w:proofErr w:type="spellEnd"/>
      <w:r w:rsidRPr="00903E97">
        <w:rPr>
          <w:rFonts w:ascii="Arial" w:hAnsi="Arial" w:cs="Arial"/>
          <w:sz w:val="22"/>
          <w:szCs w:val="22"/>
        </w:rPr>
        <w:t xml:space="preserve"> vezetett 10918001-00000003-25300036 számú számlájára kell befizetni. </w:t>
      </w:r>
      <w:r w:rsidRPr="00903E97">
        <w:rPr>
          <w:rFonts w:ascii="Arial" w:hAnsi="Arial" w:cs="Arial"/>
          <w:b/>
          <w:sz w:val="22"/>
          <w:szCs w:val="22"/>
        </w:rPr>
        <w:t xml:space="preserve">A befizetésről az igazolást a pályázat benyújtásával együtt csatolni szükséges. </w:t>
      </w:r>
      <w:r w:rsidRPr="00903E97">
        <w:rPr>
          <w:rFonts w:ascii="Arial" w:hAnsi="Arial" w:cs="Arial"/>
          <w:sz w:val="22"/>
          <w:szCs w:val="22"/>
        </w:rPr>
        <w:t>A biztosíték összegét a pályázat nyertese által fizetendő vételárba be kell számítani. A többi ajánlattevő részére történő visszafizetésről a pályázat elbírálását követő 8 napon belül intézkedik a kiíró.</w:t>
      </w:r>
    </w:p>
    <w:p w:rsidR="00D3736C" w:rsidRPr="00903E97" w:rsidRDefault="00D3736C" w:rsidP="00D3736C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Ha a pályázat nyertese ajánlatát visszavonja, vagy az adásvételi szerződést a pályázati felhívás 6. pontjában meghatározott időtartamon belüli meg nem kötése neki felróható, vagy az ő érdekkörében felmerült más okból hiúsult meg, a pályázati biztosíték foglalóvá alakul át, amelyet a pályázó elveszít. </w:t>
      </w:r>
    </w:p>
    <w:p w:rsidR="00D3736C" w:rsidRPr="00903E97" w:rsidRDefault="00D3736C" w:rsidP="00D3736C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</w:p>
    <w:p w:rsidR="00D3736C" w:rsidRPr="00903E97" w:rsidRDefault="00D3736C" w:rsidP="00D3736C">
      <w:pPr>
        <w:pStyle w:val="Szvegtrzsbehzssal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</w:t>
      </w:r>
      <w:r w:rsidRPr="00903E97">
        <w:rPr>
          <w:rFonts w:ascii="Arial" w:hAnsi="Arial" w:cs="Arial"/>
          <w:b/>
          <w:sz w:val="22"/>
          <w:szCs w:val="22"/>
        </w:rPr>
        <w:t>pályázati ajánlatot</w:t>
      </w:r>
      <w:r w:rsidRPr="00903E97">
        <w:rPr>
          <w:rFonts w:ascii="Arial" w:hAnsi="Arial" w:cs="Arial"/>
          <w:sz w:val="22"/>
          <w:szCs w:val="22"/>
        </w:rPr>
        <w:t xml:space="preserve"> az ajánlattevőnek magyar nyelven, írásban Szombathely Megyei Jogú Város Polgármesteri Hivatala V. emelet 516. irodájában </w:t>
      </w:r>
      <w:r w:rsidRPr="00903E97">
        <w:rPr>
          <w:rFonts w:ascii="Arial" w:hAnsi="Arial" w:cs="Arial"/>
          <w:b/>
          <w:sz w:val="22"/>
          <w:szCs w:val="22"/>
        </w:rPr>
        <w:t>legkésőbb</w:t>
      </w:r>
      <w:r w:rsidRPr="00903E97">
        <w:rPr>
          <w:rFonts w:ascii="Arial" w:hAnsi="Arial" w:cs="Arial"/>
          <w:sz w:val="22"/>
          <w:szCs w:val="22"/>
        </w:rPr>
        <w:t xml:space="preserve"> </w:t>
      </w:r>
      <w:r w:rsidRPr="00903E97">
        <w:rPr>
          <w:rFonts w:ascii="Arial" w:hAnsi="Arial" w:cs="Arial"/>
          <w:b/>
          <w:sz w:val="22"/>
          <w:szCs w:val="22"/>
        </w:rPr>
        <w:t>201</w:t>
      </w:r>
      <w:r w:rsidR="00380CB5">
        <w:rPr>
          <w:rFonts w:ascii="Arial" w:hAnsi="Arial" w:cs="Arial"/>
          <w:b/>
          <w:sz w:val="22"/>
          <w:szCs w:val="22"/>
        </w:rPr>
        <w:t>9. július</w:t>
      </w:r>
      <w:r w:rsidRPr="00903E97">
        <w:rPr>
          <w:rFonts w:ascii="Arial" w:hAnsi="Arial" w:cs="Arial"/>
          <w:b/>
          <w:sz w:val="22"/>
          <w:szCs w:val="22"/>
        </w:rPr>
        <w:t xml:space="preserve"> </w:t>
      </w:r>
      <w:r w:rsidR="00380CB5">
        <w:rPr>
          <w:rFonts w:ascii="Arial" w:hAnsi="Arial" w:cs="Arial"/>
          <w:b/>
          <w:sz w:val="22"/>
          <w:szCs w:val="22"/>
        </w:rPr>
        <w:t>29-é</w:t>
      </w:r>
      <w:r w:rsidRPr="00903E97">
        <w:rPr>
          <w:rFonts w:ascii="Arial" w:hAnsi="Arial" w:cs="Arial"/>
          <w:b/>
          <w:sz w:val="22"/>
          <w:szCs w:val="22"/>
        </w:rPr>
        <w:t>n 12</w:t>
      </w:r>
      <w:r w:rsidRPr="00903E97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903E97">
        <w:rPr>
          <w:rFonts w:ascii="Arial" w:hAnsi="Arial" w:cs="Arial"/>
          <w:b/>
          <w:sz w:val="22"/>
          <w:szCs w:val="22"/>
        </w:rPr>
        <w:t xml:space="preserve"> óráig kell benyújtani</w:t>
      </w:r>
      <w:r w:rsidRPr="00903E97">
        <w:rPr>
          <w:rFonts w:ascii="Arial" w:hAnsi="Arial" w:cs="Arial"/>
          <w:sz w:val="22"/>
          <w:szCs w:val="22"/>
        </w:rPr>
        <w:t xml:space="preserve">. </w:t>
      </w:r>
      <w:r w:rsidRPr="00903E97">
        <w:rPr>
          <w:rFonts w:ascii="Arial" w:hAnsi="Arial" w:cs="Arial"/>
          <w:sz w:val="22"/>
          <w:szCs w:val="22"/>
        </w:rPr>
        <w:tab/>
      </w:r>
      <w:r w:rsidRPr="00903E97">
        <w:rPr>
          <w:rFonts w:ascii="Arial" w:hAnsi="Arial" w:cs="Arial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:rsidR="00D3736C" w:rsidRPr="00903E97" w:rsidRDefault="00D3736C" w:rsidP="00D3736C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:rsidR="00D3736C" w:rsidRPr="00903E97" w:rsidRDefault="00D3736C" w:rsidP="00D3736C">
      <w:pPr>
        <w:pStyle w:val="Szvegtrzsbehzssal2"/>
        <w:numPr>
          <w:ilvl w:val="0"/>
          <w:numId w:val="4"/>
        </w:numPr>
        <w:rPr>
          <w:rFonts w:ascii="Arial" w:hAnsi="Arial" w:cs="Arial"/>
          <w:szCs w:val="22"/>
        </w:rPr>
      </w:pPr>
      <w:r w:rsidRPr="00903E97">
        <w:rPr>
          <w:rFonts w:ascii="Arial" w:hAnsi="Arial" w:cs="Arial"/>
          <w:b/>
          <w:bCs/>
          <w:szCs w:val="22"/>
        </w:rPr>
        <w:t>201</w:t>
      </w:r>
      <w:r w:rsidR="00380CB5">
        <w:rPr>
          <w:rFonts w:ascii="Arial" w:hAnsi="Arial" w:cs="Arial"/>
          <w:b/>
          <w:bCs/>
          <w:szCs w:val="22"/>
        </w:rPr>
        <w:t>9</w:t>
      </w:r>
      <w:r w:rsidRPr="00903E97">
        <w:rPr>
          <w:rFonts w:ascii="Arial" w:hAnsi="Arial" w:cs="Arial"/>
          <w:b/>
          <w:bCs/>
          <w:szCs w:val="22"/>
        </w:rPr>
        <w:t xml:space="preserve">. </w:t>
      </w:r>
      <w:r w:rsidR="00380CB5">
        <w:rPr>
          <w:rFonts w:ascii="Arial" w:hAnsi="Arial" w:cs="Arial"/>
          <w:b/>
          <w:bCs/>
          <w:szCs w:val="22"/>
        </w:rPr>
        <w:t>július</w:t>
      </w:r>
      <w:r w:rsidR="006D50C8" w:rsidRPr="00903E97">
        <w:rPr>
          <w:rFonts w:ascii="Arial" w:hAnsi="Arial" w:cs="Arial"/>
          <w:b/>
          <w:bCs/>
          <w:szCs w:val="22"/>
        </w:rPr>
        <w:t xml:space="preserve"> </w:t>
      </w:r>
      <w:r w:rsidR="0020413E">
        <w:rPr>
          <w:rFonts w:ascii="Arial" w:hAnsi="Arial" w:cs="Arial"/>
          <w:b/>
          <w:bCs/>
          <w:szCs w:val="22"/>
        </w:rPr>
        <w:t>30</w:t>
      </w:r>
      <w:r w:rsidRPr="00903E97">
        <w:rPr>
          <w:rFonts w:ascii="Arial" w:hAnsi="Arial" w:cs="Arial"/>
          <w:b/>
          <w:bCs/>
          <w:szCs w:val="22"/>
        </w:rPr>
        <w:t>-</w:t>
      </w:r>
      <w:r w:rsidR="0020413E">
        <w:rPr>
          <w:rFonts w:ascii="Arial" w:hAnsi="Arial" w:cs="Arial"/>
          <w:b/>
          <w:bCs/>
          <w:szCs w:val="22"/>
        </w:rPr>
        <w:t>á</w:t>
      </w:r>
      <w:r w:rsidRPr="00903E97">
        <w:rPr>
          <w:rFonts w:ascii="Arial" w:hAnsi="Arial" w:cs="Arial"/>
          <w:b/>
          <w:bCs/>
          <w:szCs w:val="22"/>
        </w:rPr>
        <w:t xml:space="preserve">n </w:t>
      </w:r>
      <w:r w:rsidR="0020413E">
        <w:rPr>
          <w:rFonts w:ascii="Arial" w:hAnsi="Arial" w:cs="Arial"/>
          <w:b/>
          <w:bCs/>
          <w:szCs w:val="22"/>
        </w:rPr>
        <w:t>10</w:t>
      </w:r>
      <w:r w:rsidRPr="00903E97">
        <w:rPr>
          <w:rFonts w:ascii="Arial" w:hAnsi="Arial" w:cs="Arial"/>
          <w:b/>
          <w:bCs/>
          <w:szCs w:val="22"/>
        </w:rPr>
        <w:t xml:space="preserve"> órától</w:t>
      </w:r>
      <w:r w:rsidRPr="00903E97">
        <w:rPr>
          <w:rFonts w:ascii="Arial" w:hAnsi="Arial" w:cs="Arial"/>
          <w:szCs w:val="22"/>
        </w:rPr>
        <w:t xml:space="preserve"> a Városháza (Szombathely, K</w:t>
      </w:r>
      <w:r w:rsidR="00AB3085" w:rsidRPr="00903E97">
        <w:rPr>
          <w:rFonts w:ascii="Arial" w:hAnsi="Arial" w:cs="Arial"/>
          <w:szCs w:val="22"/>
        </w:rPr>
        <w:t>ossuth L. u. 1-3.) V. emelet 518</w:t>
      </w:r>
      <w:r w:rsidRPr="00903E97">
        <w:rPr>
          <w:rFonts w:ascii="Arial" w:hAnsi="Arial" w:cs="Arial"/>
          <w:szCs w:val="22"/>
        </w:rPr>
        <w:t xml:space="preserve">. számú </w:t>
      </w:r>
      <w:r w:rsidR="00AB3085" w:rsidRPr="00903E97">
        <w:rPr>
          <w:rFonts w:ascii="Arial" w:hAnsi="Arial" w:cs="Arial"/>
          <w:szCs w:val="22"/>
        </w:rPr>
        <w:t xml:space="preserve">irodájában </w:t>
      </w:r>
      <w:r w:rsidRPr="00903E97">
        <w:rPr>
          <w:rFonts w:ascii="Arial" w:hAnsi="Arial" w:cs="Arial"/>
          <w:b/>
          <w:bCs/>
          <w:szCs w:val="22"/>
        </w:rPr>
        <w:t>licitet tartunk</w:t>
      </w:r>
      <w:r w:rsidRPr="00903E97">
        <w:rPr>
          <w:rFonts w:ascii="Arial" w:hAnsi="Arial" w:cs="Arial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:rsidR="00D3736C" w:rsidRPr="00903E97" w:rsidRDefault="00D3736C" w:rsidP="00D3736C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>A licit eredménytelennek minősül, amennyiben nem érkezik ajánlat, illetve ha az összes ajánlattevőt ki kell zárni az eljárásból.</w:t>
      </w:r>
    </w:p>
    <w:p w:rsidR="00D3736C" w:rsidRPr="00903E97" w:rsidRDefault="00D3736C" w:rsidP="00D3736C">
      <w:pPr>
        <w:pStyle w:val="Szvegtrzsbehzssal2"/>
        <w:ind w:left="567" w:firstLine="0"/>
        <w:rPr>
          <w:rFonts w:ascii="Arial" w:hAnsi="Arial" w:cs="Arial"/>
          <w:szCs w:val="22"/>
        </w:rPr>
      </w:pPr>
      <w:r w:rsidRPr="00903E97">
        <w:rPr>
          <w:rFonts w:ascii="Arial" w:hAnsi="Arial" w:cs="Arial"/>
          <w:szCs w:val="22"/>
        </w:rPr>
        <w:t>A licit akkor lesz eredményes, ha azon a pályázók, vagy meghatalmazottjuk részt vesz. Amennyiben a liciteljáráson valamelyik pályázó vagy meghatalmazottja nem jelenik meg és előzetesen nem me</w:t>
      </w:r>
      <w:bookmarkStart w:id="0" w:name="_GoBack"/>
      <w:bookmarkEnd w:id="0"/>
      <w:r w:rsidRPr="00903E97">
        <w:rPr>
          <w:rFonts w:ascii="Arial" w:hAnsi="Arial" w:cs="Arial"/>
          <w:szCs w:val="22"/>
        </w:rPr>
        <w:t xml:space="preserve">nti ki magát, illetve a pályázati biztosíték megfizetését megfelelő módon </w:t>
      </w:r>
      <w:r w:rsidRPr="00903E97">
        <w:rPr>
          <w:rFonts w:ascii="Arial" w:hAnsi="Arial" w:cs="Arial"/>
          <w:szCs w:val="22"/>
        </w:rPr>
        <w:lastRenderedPageBreak/>
        <w:t>nem igazolja, akkor az a pályázat tárgyát képező ingatlanokra vonatkozó vételi szándék visszavonásának kell tekinteni.</w:t>
      </w:r>
    </w:p>
    <w:p w:rsidR="00D3736C" w:rsidRPr="00903E97" w:rsidRDefault="00D3736C" w:rsidP="00D3736C">
      <w:pPr>
        <w:pStyle w:val="Szvegtrzsbehzssal2"/>
        <w:ind w:left="0" w:firstLine="0"/>
        <w:rPr>
          <w:rFonts w:ascii="Arial" w:hAnsi="Arial" w:cs="Arial"/>
          <w:szCs w:val="22"/>
        </w:rPr>
      </w:pPr>
    </w:p>
    <w:p w:rsidR="00D3736C" w:rsidRPr="00903E97" w:rsidRDefault="00D3736C" w:rsidP="00D3736C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:rsidR="00D3736C" w:rsidRPr="00903E97" w:rsidRDefault="00D3736C" w:rsidP="00D3736C">
      <w:pPr>
        <w:jc w:val="both"/>
        <w:rPr>
          <w:rFonts w:ascii="Arial" w:hAnsi="Arial" w:cs="Arial"/>
          <w:sz w:val="22"/>
          <w:szCs w:val="22"/>
        </w:rPr>
      </w:pPr>
    </w:p>
    <w:p w:rsidR="0018468A" w:rsidRPr="00903E97" w:rsidRDefault="00D3736C" w:rsidP="0018468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licit </w:t>
      </w:r>
      <w:r w:rsidR="0018468A" w:rsidRPr="00903E97">
        <w:rPr>
          <w:rFonts w:ascii="Arial" w:hAnsi="Arial" w:cs="Arial"/>
          <w:sz w:val="22"/>
          <w:szCs w:val="22"/>
        </w:rPr>
        <w:t xml:space="preserve">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:rsidR="0018468A" w:rsidRPr="00903E97" w:rsidRDefault="0018468A" w:rsidP="0018468A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:rsidR="0018468A" w:rsidRPr="00903E97" w:rsidRDefault="0018468A" w:rsidP="0018468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 vételár megfizetésére részletfizetés és halasztás nem adható. </w:t>
      </w:r>
    </w:p>
    <w:p w:rsidR="00D3736C" w:rsidRPr="00903E97" w:rsidRDefault="0018468A" w:rsidP="007460AC">
      <w:pPr>
        <w:ind w:left="567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:rsidR="00D3736C" w:rsidRPr="00903E97" w:rsidRDefault="00D3736C" w:rsidP="00D3736C">
      <w:pPr>
        <w:pStyle w:val="Szvegtrzsbehzssal2"/>
        <w:ind w:left="360" w:hanging="360"/>
        <w:rPr>
          <w:rFonts w:ascii="Arial" w:hAnsi="Arial" w:cs="Arial"/>
          <w:szCs w:val="22"/>
        </w:rPr>
      </w:pPr>
    </w:p>
    <w:p w:rsidR="00D3736C" w:rsidRPr="00903E97" w:rsidRDefault="00D3736C" w:rsidP="00D373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Az önkormányzat az ingatlant – a SZOVA Szombathelyi Vagyonhasznosító és Városgazdálkodási </w:t>
      </w:r>
      <w:proofErr w:type="spellStart"/>
      <w:r w:rsidRPr="00903E97">
        <w:rPr>
          <w:rFonts w:ascii="Arial" w:hAnsi="Arial" w:cs="Arial"/>
          <w:sz w:val="22"/>
          <w:szCs w:val="22"/>
        </w:rPr>
        <w:t>Zrt</w:t>
      </w:r>
      <w:proofErr w:type="spellEnd"/>
      <w:r w:rsidRPr="00903E97">
        <w:rPr>
          <w:rFonts w:ascii="Arial" w:hAnsi="Arial" w:cs="Arial"/>
          <w:sz w:val="22"/>
          <w:szCs w:val="22"/>
        </w:rPr>
        <w:t xml:space="preserve">. közreműködésével – a teljes vételár számláján történő jóváírását követő </w:t>
      </w:r>
      <w:r w:rsidR="009622F2" w:rsidRPr="00903E97">
        <w:rPr>
          <w:rFonts w:ascii="Arial" w:hAnsi="Arial" w:cs="Arial"/>
          <w:sz w:val="22"/>
          <w:szCs w:val="22"/>
        </w:rPr>
        <w:t>5</w:t>
      </w:r>
      <w:r w:rsidRPr="00903E97">
        <w:rPr>
          <w:rFonts w:ascii="Arial" w:hAnsi="Arial" w:cs="Arial"/>
          <w:sz w:val="22"/>
          <w:szCs w:val="22"/>
        </w:rPr>
        <w:t xml:space="preserve"> </w:t>
      </w:r>
      <w:r w:rsidR="009622F2" w:rsidRPr="00903E97">
        <w:rPr>
          <w:rFonts w:ascii="Arial" w:hAnsi="Arial" w:cs="Arial"/>
          <w:sz w:val="22"/>
          <w:szCs w:val="22"/>
        </w:rPr>
        <w:t>munka</w:t>
      </w:r>
      <w:r w:rsidRPr="00903E97">
        <w:rPr>
          <w:rFonts w:ascii="Arial" w:hAnsi="Arial" w:cs="Arial"/>
          <w:sz w:val="22"/>
          <w:szCs w:val="22"/>
        </w:rPr>
        <w:t>napon belül a helyszínen adja a vevő birtokába.</w:t>
      </w:r>
    </w:p>
    <w:p w:rsidR="00D3736C" w:rsidRPr="00903E97" w:rsidRDefault="00D3736C" w:rsidP="00D3736C">
      <w:pPr>
        <w:jc w:val="both"/>
        <w:rPr>
          <w:rFonts w:ascii="Arial" w:hAnsi="Arial" w:cs="Arial"/>
          <w:sz w:val="22"/>
          <w:szCs w:val="22"/>
        </w:rPr>
      </w:pPr>
    </w:p>
    <w:p w:rsidR="00D3736C" w:rsidRPr="00903E97" w:rsidRDefault="00D3736C" w:rsidP="00D373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:rsidR="00D3736C" w:rsidRDefault="00D3736C" w:rsidP="00D3736C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737D66" w:rsidRPr="00737D66" w:rsidRDefault="00737D66" w:rsidP="00737D66">
      <w:pPr>
        <w:pStyle w:val="Listaszerbekezds"/>
        <w:numPr>
          <w:ilvl w:val="1"/>
          <w:numId w:val="8"/>
        </w:num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  <w:r w:rsidRPr="00737D66">
        <w:rPr>
          <w:rFonts w:ascii="Arial" w:hAnsi="Arial" w:cs="Arial"/>
          <w:b/>
          <w:sz w:val="22"/>
          <w:szCs w:val="22"/>
        </w:rPr>
        <w:t>Egyéb információ</w:t>
      </w:r>
    </w:p>
    <w:p w:rsidR="00737D66" w:rsidRPr="00737D66" w:rsidRDefault="00737D66" w:rsidP="00737D66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:rsidR="00737D66" w:rsidRPr="00737D66" w:rsidRDefault="00737D66" w:rsidP="00737D66">
      <w:pPr>
        <w:numPr>
          <w:ilvl w:val="3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37D66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:rsidR="00737D66" w:rsidRPr="00737D66" w:rsidRDefault="00737D66" w:rsidP="00737D66">
      <w:pPr>
        <w:jc w:val="both"/>
        <w:rPr>
          <w:rFonts w:ascii="Arial" w:hAnsi="Arial" w:cs="Arial"/>
          <w:sz w:val="22"/>
          <w:szCs w:val="22"/>
        </w:rPr>
      </w:pPr>
    </w:p>
    <w:p w:rsidR="00737D66" w:rsidRPr="00737D66" w:rsidRDefault="00737D66" w:rsidP="00737D66">
      <w:pPr>
        <w:pStyle w:val="lfej"/>
        <w:numPr>
          <w:ilvl w:val="3"/>
          <w:numId w:val="8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737D66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:rsidR="00737D66" w:rsidRPr="00737D66" w:rsidRDefault="00737D66" w:rsidP="00737D66">
      <w:pPr>
        <w:jc w:val="both"/>
        <w:rPr>
          <w:rFonts w:ascii="Arial" w:hAnsi="Arial" w:cs="Arial"/>
          <w:sz w:val="22"/>
          <w:szCs w:val="22"/>
        </w:rPr>
      </w:pPr>
    </w:p>
    <w:p w:rsidR="00737D66" w:rsidRPr="00737D66" w:rsidRDefault="00737D66" w:rsidP="00737D66">
      <w:pPr>
        <w:numPr>
          <w:ilvl w:val="3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37D66">
        <w:rPr>
          <w:rFonts w:ascii="Arial" w:hAnsi="Arial" w:cs="Arial"/>
          <w:sz w:val="22"/>
          <w:szCs w:val="22"/>
        </w:rPr>
        <w:t xml:space="preserve">Az ingatlan megtekinthető a SZOVA </w:t>
      </w:r>
      <w:proofErr w:type="spellStart"/>
      <w:r w:rsidRPr="00737D66">
        <w:rPr>
          <w:rFonts w:ascii="Arial" w:hAnsi="Arial" w:cs="Arial"/>
          <w:sz w:val="22"/>
          <w:szCs w:val="22"/>
        </w:rPr>
        <w:t>Zrt</w:t>
      </w:r>
      <w:proofErr w:type="spellEnd"/>
      <w:r w:rsidRPr="00737D66">
        <w:rPr>
          <w:rFonts w:ascii="Arial" w:hAnsi="Arial" w:cs="Arial"/>
          <w:sz w:val="22"/>
          <w:szCs w:val="22"/>
        </w:rPr>
        <w:t>. bérleménykezelőivel előzetesen egyeztetett időpontban Tel</w:t>
      </w:r>
      <w:proofErr w:type="gramStart"/>
      <w:r w:rsidRPr="00737D66">
        <w:rPr>
          <w:rFonts w:ascii="Arial" w:hAnsi="Arial" w:cs="Arial"/>
          <w:sz w:val="22"/>
          <w:szCs w:val="22"/>
        </w:rPr>
        <w:t>.:</w:t>
      </w:r>
      <w:proofErr w:type="gramEnd"/>
      <w:r w:rsidRPr="00737D66">
        <w:rPr>
          <w:rFonts w:ascii="Arial" w:hAnsi="Arial" w:cs="Arial"/>
          <w:sz w:val="22"/>
          <w:szCs w:val="22"/>
        </w:rPr>
        <w:t xml:space="preserve"> 94/314-040.</w:t>
      </w:r>
    </w:p>
    <w:p w:rsidR="00737D66" w:rsidRPr="00737D66" w:rsidRDefault="00737D66" w:rsidP="00737D66">
      <w:pPr>
        <w:jc w:val="both"/>
        <w:rPr>
          <w:rFonts w:ascii="Arial" w:hAnsi="Arial" w:cs="Arial"/>
          <w:sz w:val="22"/>
          <w:szCs w:val="22"/>
        </w:rPr>
      </w:pPr>
      <w:r w:rsidRPr="00737D66">
        <w:rPr>
          <w:rFonts w:ascii="Arial" w:hAnsi="Arial" w:cs="Arial"/>
          <w:sz w:val="22"/>
          <w:szCs w:val="22"/>
        </w:rPr>
        <w:t xml:space="preserve"> </w:t>
      </w:r>
    </w:p>
    <w:p w:rsidR="00737D66" w:rsidRPr="00370CF7" w:rsidRDefault="00737D66" w:rsidP="00370CF7">
      <w:pPr>
        <w:numPr>
          <w:ilvl w:val="3"/>
          <w:numId w:val="8"/>
        </w:numPr>
        <w:tabs>
          <w:tab w:val="clear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37D66">
        <w:rPr>
          <w:rFonts w:ascii="Arial" w:hAnsi="Arial" w:cs="Arial"/>
          <w:sz w:val="22"/>
          <w:szCs w:val="22"/>
        </w:rPr>
        <w:t xml:space="preserve">Információ és felvilágosítás ügyfélfogadási időben Szombathely Megyei Jogú Város Polgármesteri Hivatalában kérhető </w:t>
      </w:r>
      <w:r w:rsidR="00370CF7">
        <w:rPr>
          <w:rFonts w:ascii="Arial" w:hAnsi="Arial" w:cs="Arial"/>
          <w:sz w:val="22"/>
          <w:szCs w:val="22"/>
        </w:rPr>
        <w:t xml:space="preserve">(Vagyongazdálkodási Iroda: </w:t>
      </w:r>
      <w:r w:rsidRPr="00737D66">
        <w:rPr>
          <w:rFonts w:ascii="Arial" w:hAnsi="Arial" w:cs="Arial"/>
          <w:sz w:val="22"/>
          <w:szCs w:val="22"/>
        </w:rPr>
        <w:t xml:space="preserve">(94) </w:t>
      </w:r>
      <w:r>
        <w:rPr>
          <w:rFonts w:ascii="Arial" w:hAnsi="Arial" w:cs="Arial"/>
          <w:sz w:val="22"/>
          <w:szCs w:val="22"/>
        </w:rPr>
        <w:t>520-205, (94) 520-290</w:t>
      </w:r>
      <w:r w:rsidR="00370CF7">
        <w:rPr>
          <w:rFonts w:ascii="Arial" w:hAnsi="Arial" w:cs="Arial"/>
          <w:sz w:val="22"/>
          <w:szCs w:val="22"/>
        </w:rPr>
        <w:t xml:space="preserve">, </w:t>
      </w:r>
      <w:r w:rsidRPr="00370CF7">
        <w:rPr>
          <w:rFonts w:ascii="Arial" w:hAnsi="Arial" w:cs="Arial"/>
          <w:sz w:val="22"/>
          <w:szCs w:val="22"/>
        </w:rPr>
        <w:t>személyesen: Szombathely, Kossut</w:t>
      </w:r>
      <w:r w:rsidR="00370CF7">
        <w:rPr>
          <w:rFonts w:ascii="Arial" w:hAnsi="Arial" w:cs="Arial"/>
          <w:sz w:val="22"/>
          <w:szCs w:val="22"/>
        </w:rPr>
        <w:t>h L. u. 1-3. V. em. 516. iroda).</w:t>
      </w:r>
    </w:p>
    <w:p w:rsidR="00D3736C" w:rsidRPr="00903E97" w:rsidRDefault="00D3736C" w:rsidP="00D3736C">
      <w:pPr>
        <w:pStyle w:val="Cmsor1"/>
        <w:rPr>
          <w:rFonts w:ascii="Arial" w:eastAsia="Arial Unicode MS" w:hAnsi="Arial" w:cs="Arial"/>
          <w:b/>
          <w:color w:val="auto"/>
          <w:sz w:val="22"/>
          <w:szCs w:val="22"/>
        </w:rPr>
      </w:pPr>
      <w:r w:rsidRPr="00903E97">
        <w:rPr>
          <w:rFonts w:ascii="Arial" w:hAnsi="Arial" w:cs="Arial"/>
          <w:b/>
          <w:color w:val="auto"/>
          <w:sz w:val="22"/>
          <w:szCs w:val="22"/>
        </w:rPr>
        <w:t>Szombathely, 201</w:t>
      </w:r>
      <w:r w:rsidR="00732B9F">
        <w:rPr>
          <w:rFonts w:ascii="Arial" w:hAnsi="Arial" w:cs="Arial"/>
          <w:b/>
          <w:color w:val="auto"/>
          <w:sz w:val="22"/>
          <w:szCs w:val="22"/>
        </w:rPr>
        <w:t>9</w:t>
      </w:r>
      <w:r w:rsidRPr="00903E97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732B9F">
        <w:rPr>
          <w:rFonts w:ascii="Arial" w:hAnsi="Arial" w:cs="Arial"/>
          <w:b/>
          <w:color w:val="auto"/>
          <w:sz w:val="22"/>
          <w:szCs w:val="22"/>
        </w:rPr>
        <w:t>június</w:t>
      </w:r>
      <w:r w:rsidR="005449EC" w:rsidRPr="00903E9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03E97" w:rsidRPr="00903E97">
        <w:rPr>
          <w:rFonts w:ascii="Arial" w:hAnsi="Arial" w:cs="Arial"/>
          <w:b/>
          <w:color w:val="auto"/>
          <w:sz w:val="22"/>
          <w:szCs w:val="22"/>
        </w:rPr>
        <w:t xml:space="preserve"> „     </w:t>
      </w:r>
      <w:r w:rsidRPr="00903E97">
        <w:rPr>
          <w:rFonts w:ascii="Arial" w:hAnsi="Arial" w:cs="Arial"/>
          <w:b/>
          <w:color w:val="auto"/>
          <w:sz w:val="22"/>
          <w:szCs w:val="22"/>
        </w:rPr>
        <w:t>”</w:t>
      </w:r>
    </w:p>
    <w:p w:rsidR="00D3736C" w:rsidRPr="00903E97" w:rsidRDefault="00D3736C" w:rsidP="00D3736C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3736C" w:rsidRPr="00903E97" w:rsidRDefault="00D3736C" w:rsidP="00D3736C">
      <w:pPr>
        <w:tabs>
          <w:tab w:val="center" w:pos="648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D3736C" w:rsidRPr="00903E97" w:rsidRDefault="00D3736C" w:rsidP="00D3736C">
      <w:pPr>
        <w:tabs>
          <w:tab w:val="center" w:pos="648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903E97">
        <w:rPr>
          <w:rFonts w:ascii="Arial" w:hAnsi="Arial" w:cs="Arial"/>
          <w:b/>
          <w:sz w:val="22"/>
          <w:szCs w:val="22"/>
        </w:rPr>
        <w:tab/>
      </w:r>
      <w:r w:rsidRPr="00903E97">
        <w:rPr>
          <w:rFonts w:ascii="Arial" w:hAnsi="Arial" w:cs="Arial"/>
          <w:b/>
          <w:sz w:val="22"/>
          <w:szCs w:val="22"/>
        </w:rPr>
        <w:tab/>
        <w:t xml:space="preserve">/: Dr. Puskás </w:t>
      </w:r>
      <w:proofErr w:type="gramStart"/>
      <w:r w:rsidRPr="00903E97">
        <w:rPr>
          <w:rFonts w:ascii="Arial" w:hAnsi="Arial" w:cs="Arial"/>
          <w:b/>
          <w:sz w:val="22"/>
          <w:szCs w:val="22"/>
        </w:rPr>
        <w:t>Tivadar :</w:t>
      </w:r>
      <w:proofErr w:type="gramEnd"/>
      <w:r w:rsidRPr="00903E97">
        <w:rPr>
          <w:rFonts w:ascii="Arial" w:hAnsi="Arial" w:cs="Arial"/>
          <w:b/>
          <w:sz w:val="22"/>
          <w:szCs w:val="22"/>
        </w:rPr>
        <w:t>/</w:t>
      </w:r>
      <w:r w:rsidRPr="00903E97">
        <w:rPr>
          <w:rFonts w:ascii="Arial" w:hAnsi="Arial" w:cs="Arial"/>
          <w:b/>
          <w:sz w:val="22"/>
          <w:szCs w:val="22"/>
        </w:rPr>
        <w:tab/>
      </w:r>
    </w:p>
    <w:p w:rsidR="00D54DF8" w:rsidRPr="00903E97" w:rsidRDefault="00D54DF8" w:rsidP="00DA14B3">
      <w:pPr>
        <w:rPr>
          <w:rFonts w:ascii="Arial" w:hAnsi="Arial" w:cs="Arial"/>
          <w:sz w:val="22"/>
          <w:szCs w:val="22"/>
        </w:rPr>
      </w:pPr>
    </w:p>
    <w:sectPr w:rsidR="00D54DF8" w:rsidRPr="00903E97" w:rsidSect="00051833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37A8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37A8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F723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F72394">
      <w:rPr>
        <w:rFonts w:ascii="Arial" w:hAnsi="Arial" w:cs="Arial"/>
        <w:sz w:val="20"/>
        <w:szCs w:val="20"/>
      </w:rPr>
      <w:tab/>
    </w:r>
    <w:r w:rsidR="002A0F82">
      <w:rPr>
        <w:rFonts w:ascii="Arial" w:hAnsi="Arial" w:cs="Arial"/>
        <w:sz w:val="20"/>
        <w:szCs w:val="20"/>
      </w:rPr>
      <w:t>Telefon: +36 94/520-205</w:t>
    </w:r>
    <w:r w:rsidRPr="00842C93">
      <w:rPr>
        <w:rFonts w:ascii="Arial" w:hAnsi="Arial" w:cs="Arial"/>
        <w:sz w:val="20"/>
        <w:szCs w:val="20"/>
      </w:rPr>
      <w:tab/>
    </w:r>
    <w:r w:rsidR="00F72394">
      <w:rPr>
        <w:rFonts w:ascii="Arial" w:hAnsi="Arial" w:cs="Arial"/>
        <w:sz w:val="20"/>
        <w:szCs w:val="20"/>
      </w:rPr>
      <w:tab/>
    </w:r>
  </w:p>
  <w:p w:rsidR="00842C93" w:rsidRPr="00842C93" w:rsidRDefault="00842C93" w:rsidP="00F723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F723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F723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F723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5" name="Kép 5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96E"/>
    <w:multiLevelType w:val="hybridMultilevel"/>
    <w:tmpl w:val="BF02312E"/>
    <w:lvl w:ilvl="0" w:tplc="0BDC59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6070E"/>
    <w:multiLevelType w:val="hybridMultilevel"/>
    <w:tmpl w:val="EA76637C"/>
    <w:lvl w:ilvl="0" w:tplc="D110E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44458"/>
    <w:rsid w:val="00051833"/>
    <w:rsid w:val="00053D7A"/>
    <w:rsid w:val="0008217F"/>
    <w:rsid w:val="000C7E06"/>
    <w:rsid w:val="000D5554"/>
    <w:rsid w:val="00132161"/>
    <w:rsid w:val="00146AE6"/>
    <w:rsid w:val="00154CAC"/>
    <w:rsid w:val="00163A2A"/>
    <w:rsid w:val="00184160"/>
    <w:rsid w:val="0018468A"/>
    <w:rsid w:val="001A4648"/>
    <w:rsid w:val="001A53E9"/>
    <w:rsid w:val="001B7A69"/>
    <w:rsid w:val="001D3C5C"/>
    <w:rsid w:val="001F70B0"/>
    <w:rsid w:val="0020413E"/>
    <w:rsid w:val="0022407B"/>
    <w:rsid w:val="0024501A"/>
    <w:rsid w:val="0024793F"/>
    <w:rsid w:val="0027401B"/>
    <w:rsid w:val="002A0F82"/>
    <w:rsid w:val="00313F86"/>
    <w:rsid w:val="00325973"/>
    <w:rsid w:val="0032649B"/>
    <w:rsid w:val="0034130E"/>
    <w:rsid w:val="00356256"/>
    <w:rsid w:val="003577F2"/>
    <w:rsid w:val="00370CF7"/>
    <w:rsid w:val="00380CB5"/>
    <w:rsid w:val="00387E79"/>
    <w:rsid w:val="003D2193"/>
    <w:rsid w:val="00412DD3"/>
    <w:rsid w:val="00420791"/>
    <w:rsid w:val="004602EB"/>
    <w:rsid w:val="00460846"/>
    <w:rsid w:val="00484188"/>
    <w:rsid w:val="004E76F7"/>
    <w:rsid w:val="00511D5D"/>
    <w:rsid w:val="005449EC"/>
    <w:rsid w:val="00564B2C"/>
    <w:rsid w:val="005A041E"/>
    <w:rsid w:val="005D0554"/>
    <w:rsid w:val="005E49C4"/>
    <w:rsid w:val="005F19FE"/>
    <w:rsid w:val="0066483D"/>
    <w:rsid w:val="00673677"/>
    <w:rsid w:val="006B5218"/>
    <w:rsid w:val="006C40DD"/>
    <w:rsid w:val="006D50C8"/>
    <w:rsid w:val="00704161"/>
    <w:rsid w:val="00706297"/>
    <w:rsid w:val="00727354"/>
    <w:rsid w:val="00732B9F"/>
    <w:rsid w:val="00736789"/>
    <w:rsid w:val="00737D66"/>
    <w:rsid w:val="007416AF"/>
    <w:rsid w:val="007460AC"/>
    <w:rsid w:val="00753697"/>
    <w:rsid w:val="007860BA"/>
    <w:rsid w:val="007A0FA4"/>
    <w:rsid w:val="007A5DE4"/>
    <w:rsid w:val="007B2FF9"/>
    <w:rsid w:val="007B333F"/>
    <w:rsid w:val="007C40AF"/>
    <w:rsid w:val="007F2F31"/>
    <w:rsid w:val="008040CC"/>
    <w:rsid w:val="0081708C"/>
    <w:rsid w:val="00842C93"/>
    <w:rsid w:val="00872690"/>
    <w:rsid w:val="008728D0"/>
    <w:rsid w:val="008B19CD"/>
    <w:rsid w:val="008B76CC"/>
    <w:rsid w:val="00903E97"/>
    <w:rsid w:val="009348EA"/>
    <w:rsid w:val="00961A47"/>
    <w:rsid w:val="009622F2"/>
    <w:rsid w:val="0096279B"/>
    <w:rsid w:val="00985147"/>
    <w:rsid w:val="009A3980"/>
    <w:rsid w:val="009A606E"/>
    <w:rsid w:val="009C7F88"/>
    <w:rsid w:val="009E12C3"/>
    <w:rsid w:val="009E5733"/>
    <w:rsid w:val="00A66DEE"/>
    <w:rsid w:val="00A7633E"/>
    <w:rsid w:val="00AB3085"/>
    <w:rsid w:val="00AB7B31"/>
    <w:rsid w:val="00AC50CA"/>
    <w:rsid w:val="00AD08CD"/>
    <w:rsid w:val="00AE58CD"/>
    <w:rsid w:val="00AF508F"/>
    <w:rsid w:val="00B103B4"/>
    <w:rsid w:val="00B33FEF"/>
    <w:rsid w:val="00B610E8"/>
    <w:rsid w:val="00BC46F6"/>
    <w:rsid w:val="00BE370B"/>
    <w:rsid w:val="00C37A8A"/>
    <w:rsid w:val="00C869B9"/>
    <w:rsid w:val="00CA65DF"/>
    <w:rsid w:val="00CB7CAA"/>
    <w:rsid w:val="00D01855"/>
    <w:rsid w:val="00D17668"/>
    <w:rsid w:val="00D22A4E"/>
    <w:rsid w:val="00D261C5"/>
    <w:rsid w:val="00D3736C"/>
    <w:rsid w:val="00D540E1"/>
    <w:rsid w:val="00D54DF8"/>
    <w:rsid w:val="00D71103"/>
    <w:rsid w:val="00D713B0"/>
    <w:rsid w:val="00D87EEE"/>
    <w:rsid w:val="00DA14B3"/>
    <w:rsid w:val="00DB0E64"/>
    <w:rsid w:val="00E30D6E"/>
    <w:rsid w:val="00E7722E"/>
    <w:rsid w:val="00E82F69"/>
    <w:rsid w:val="00E91476"/>
    <w:rsid w:val="00E950D2"/>
    <w:rsid w:val="00EB1392"/>
    <w:rsid w:val="00EB1944"/>
    <w:rsid w:val="00EB52DB"/>
    <w:rsid w:val="00EC7B6C"/>
    <w:rsid w:val="00EC7C11"/>
    <w:rsid w:val="00ED2B78"/>
    <w:rsid w:val="00F64005"/>
    <w:rsid w:val="00F640F4"/>
    <w:rsid w:val="00F72394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373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373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D3736C"/>
    <w:rPr>
      <w:sz w:val="24"/>
      <w:szCs w:val="24"/>
    </w:rPr>
  </w:style>
  <w:style w:type="paragraph" w:styleId="Szvegtrzs">
    <w:name w:val="Body Text"/>
    <w:basedOn w:val="Norml"/>
    <w:link w:val="SzvegtrzsChar"/>
    <w:rsid w:val="00D3736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3736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D3736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D3736C"/>
  </w:style>
  <w:style w:type="paragraph" w:styleId="Szvegtrzsbehzssal3">
    <w:name w:val="Body Text Indent 3"/>
    <w:basedOn w:val="Norml"/>
    <w:link w:val="Szvegtrzsbehzssal3Char"/>
    <w:rsid w:val="00D3736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D3736C"/>
    <w:rPr>
      <w:sz w:val="24"/>
    </w:rPr>
  </w:style>
  <w:style w:type="paragraph" w:styleId="Szvegtrzsbehzssal2">
    <w:name w:val="Body Text Indent 2"/>
    <w:basedOn w:val="Norml"/>
    <w:link w:val="Szvegtrzsbehzssal2Char"/>
    <w:rsid w:val="00D3736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D3736C"/>
    <w:rPr>
      <w:sz w:val="22"/>
    </w:rPr>
  </w:style>
  <w:style w:type="paragraph" w:styleId="Listaszerbekezds">
    <w:name w:val="List Paragraph"/>
    <w:basedOn w:val="Norml"/>
    <w:uiPriority w:val="34"/>
    <w:qFormat/>
    <w:rsid w:val="00D87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AAC74C8-863A-49B8-9A9F-9A528601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1132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12</cp:revision>
  <cp:lastPrinted>2017-06-13T11:11:00Z</cp:lastPrinted>
  <dcterms:created xsi:type="dcterms:W3CDTF">2019-05-30T09:26:00Z</dcterms:created>
  <dcterms:modified xsi:type="dcterms:W3CDTF">2019-05-30T11:25:00Z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