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8F" w:rsidRPr="0040088F" w:rsidRDefault="0040088F" w:rsidP="0040088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0088F">
        <w:rPr>
          <w:rFonts w:ascii="Arial" w:eastAsia="Times New Roman" w:hAnsi="Arial" w:cs="Arial"/>
          <w:b/>
          <w:u w:val="single"/>
          <w:lang w:eastAsia="hu-HU"/>
        </w:rPr>
        <w:t>16</w:t>
      </w:r>
      <w:r w:rsidR="00F87FDA">
        <w:rPr>
          <w:rFonts w:ascii="Arial" w:eastAsia="Times New Roman" w:hAnsi="Arial" w:cs="Arial"/>
          <w:b/>
          <w:u w:val="single"/>
          <w:lang w:eastAsia="hu-HU"/>
        </w:rPr>
        <w:t>5</w:t>
      </w:r>
      <w:r w:rsidRPr="0040088F">
        <w:rPr>
          <w:rFonts w:ascii="Arial" w:eastAsia="Times New Roman" w:hAnsi="Arial" w:cs="Arial"/>
          <w:b/>
          <w:u w:val="single"/>
          <w:lang w:eastAsia="hu-HU"/>
        </w:rPr>
        <w:t>/2019. (VI.11.) GVB sz. határozat</w:t>
      </w: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 xml:space="preserve">A Gazdasági és Városstratégiai Bizottság - Szombathely Megyei Jogú Város Önkormányzata vagyonáról szóló 40/2014.(XII.23.) rendeletének 11.§ a.) pontja alapján - az önkormányzati tulajdonban álló, Szombathely, Kolozsvár u. 27. szám alatti labdarúgó pálya használatára a </w:t>
      </w:r>
      <w:proofErr w:type="spellStart"/>
      <w:r w:rsidRPr="0040088F">
        <w:rPr>
          <w:rFonts w:ascii="Arial" w:eastAsia="Times New Roman" w:hAnsi="Arial" w:cs="Arial"/>
          <w:lang w:eastAsia="hu-HU"/>
        </w:rPr>
        <w:t>Zanati</w:t>
      </w:r>
      <w:proofErr w:type="spellEnd"/>
      <w:r w:rsidRPr="0040088F">
        <w:rPr>
          <w:rFonts w:ascii="Arial" w:eastAsia="Times New Roman" w:hAnsi="Arial" w:cs="Arial"/>
          <w:lang w:eastAsia="hu-HU"/>
        </w:rPr>
        <w:t xml:space="preserve"> Kulturális és Sport Egyesület számára az alábbi feltételekkel javasolja a Közgyűlésnek az ingyenes használat biztosítását:</w:t>
      </w:r>
    </w:p>
    <w:p w:rsidR="0040088F" w:rsidRPr="0040088F" w:rsidRDefault="0040088F" w:rsidP="004008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az ingyenes használat 3 évig terjedő határozott időtartamra, 2022. június 30. napjáig szól,</w:t>
      </w:r>
    </w:p>
    <w:p w:rsidR="0040088F" w:rsidRPr="0040088F" w:rsidRDefault="0040088F" w:rsidP="004008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 xml:space="preserve">a használó tudomásul veszi, hogy az ingyenes használat az egyesület részére a pálya és az öltözők tekintetében nem biztosít kizárólagos használatot, </w:t>
      </w:r>
    </w:p>
    <w:p w:rsidR="0040088F" w:rsidRPr="0040088F" w:rsidRDefault="0040088F" w:rsidP="0040088F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a pálya fenntartásával, üzemeltetésével kapcsolatos költségek a használat arányában a használót terhelik,</w:t>
      </w:r>
    </w:p>
    <w:p w:rsidR="0040088F" w:rsidRPr="0040088F" w:rsidRDefault="0040088F" w:rsidP="0040088F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a használó a pályát és az öltözőhelyiségeket kizárólag feladatainak ellátására használhatja,</w:t>
      </w:r>
    </w:p>
    <w:p w:rsidR="0040088F" w:rsidRPr="0040088F" w:rsidRDefault="0040088F" w:rsidP="0040088F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a használó a pálya és az öltözők használatát másnak nem engedheti át,</w:t>
      </w:r>
    </w:p>
    <w:p w:rsidR="0040088F" w:rsidRPr="0040088F" w:rsidRDefault="0040088F" w:rsidP="0040088F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a pályát és az öltözőhelyiségeket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40088F" w:rsidRPr="0040088F" w:rsidRDefault="0040088F" w:rsidP="0040088F">
      <w:pPr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40088F">
        <w:rPr>
          <w:rFonts w:ascii="Arial" w:eastAsia="Times New Roman" w:hAnsi="Arial" w:cs="Arial"/>
          <w:lang w:eastAsia="hu-HU"/>
        </w:rPr>
        <w:t>átadáskori</w:t>
      </w:r>
      <w:proofErr w:type="spellEnd"/>
      <w:r w:rsidRPr="0040088F">
        <w:rPr>
          <w:rFonts w:ascii="Arial" w:eastAsia="Times New Roman" w:hAnsi="Arial" w:cs="Arial"/>
          <w:lang w:eastAsia="hu-HU"/>
        </w:rPr>
        <w:t xml:space="preserve"> állapotban és felszereltséggel köteles visszaadni,</w:t>
      </w:r>
    </w:p>
    <w:p w:rsidR="0040088F" w:rsidRPr="0040088F" w:rsidRDefault="0040088F" w:rsidP="004008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0088F">
        <w:rPr>
          <w:rFonts w:ascii="Arial" w:eastAsia="Times New Roman" w:hAnsi="Arial" w:cs="Arial"/>
          <w:lang w:eastAsia="hu-HU"/>
        </w:rPr>
        <w:t xml:space="preserve">a használó köteles a pályahasználatra vonatkozó igényét előzetesen a kezelő Szombathelyi Sportközpont és Sportiskola Nonprofit </w:t>
      </w:r>
      <w:proofErr w:type="spellStart"/>
      <w:r w:rsidRPr="0040088F">
        <w:rPr>
          <w:rFonts w:ascii="Arial" w:eastAsia="Times New Roman" w:hAnsi="Arial" w:cs="Arial"/>
          <w:lang w:eastAsia="hu-HU"/>
        </w:rPr>
        <w:t>Kft-vel</w:t>
      </w:r>
      <w:proofErr w:type="spellEnd"/>
      <w:r w:rsidRPr="0040088F">
        <w:rPr>
          <w:rFonts w:ascii="Arial" w:eastAsia="Times New Roman" w:hAnsi="Arial" w:cs="Arial"/>
          <w:lang w:eastAsia="hu-HU"/>
        </w:rPr>
        <w:t xml:space="preserve"> előzetesen egyeztetni.</w:t>
      </w: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 xml:space="preserve">A Bizottság javasolja a Közgyűlésnek, hogy  az ingyenes használati megállapodást </w:t>
      </w:r>
      <w:proofErr w:type="gramStart"/>
      <w:r w:rsidRPr="0040088F">
        <w:rPr>
          <w:rFonts w:ascii="Arial" w:eastAsia="Times New Roman" w:hAnsi="Arial" w:cs="Arial"/>
          <w:lang w:eastAsia="hu-HU"/>
        </w:rPr>
        <w:t>a</w:t>
      </w:r>
      <w:proofErr w:type="gramEnd"/>
      <w:r w:rsidRPr="0040088F">
        <w:rPr>
          <w:rFonts w:ascii="Arial" w:eastAsia="Times New Roman" w:hAnsi="Arial" w:cs="Arial"/>
          <w:lang w:eastAsia="hu-HU"/>
        </w:rPr>
        <w:t xml:space="preserve"> </w:t>
      </w: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Szombathelyi Sportközpont és Sportiskola Nonprofit Kft. kösse meg.</w:t>
      </w: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b/>
          <w:u w:val="single"/>
          <w:lang w:eastAsia="hu-HU"/>
        </w:rPr>
        <w:t>Felelős</w:t>
      </w:r>
      <w:r w:rsidRPr="0040088F">
        <w:rPr>
          <w:rFonts w:ascii="Arial" w:eastAsia="Times New Roman" w:hAnsi="Arial" w:cs="Arial"/>
          <w:lang w:eastAsia="hu-HU"/>
        </w:rPr>
        <w:t>:</w:t>
      </w:r>
      <w:r w:rsidRPr="0040088F">
        <w:rPr>
          <w:rFonts w:ascii="Arial" w:eastAsia="Times New Roman" w:hAnsi="Arial" w:cs="Arial"/>
          <w:lang w:eastAsia="hu-HU"/>
        </w:rPr>
        <w:tab/>
        <w:t>Lendvai Ferenc A Gazdasági és Városstratégiai Bizottság elnöke</w:t>
      </w:r>
    </w:p>
    <w:p w:rsidR="0040088F" w:rsidRPr="0040088F" w:rsidRDefault="0040088F" w:rsidP="0040088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ab/>
      </w:r>
      <w:r w:rsidRPr="0040088F">
        <w:rPr>
          <w:rFonts w:ascii="Arial" w:eastAsia="Times New Roman" w:hAnsi="Arial" w:cs="Arial"/>
          <w:lang w:eastAsia="hu-HU"/>
        </w:rPr>
        <w:tab/>
        <w:t>(a Végrehajtás előkészítéséért:</w:t>
      </w:r>
    </w:p>
    <w:p w:rsidR="0040088F" w:rsidRPr="0040088F" w:rsidRDefault="0040088F" w:rsidP="0040088F">
      <w:pPr>
        <w:spacing w:after="0" w:line="240" w:lineRule="auto"/>
        <w:ind w:left="1415" w:firstLine="709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Lakézi Gábor, a Városüzemeltetési Osztály vezetője</w:t>
      </w:r>
    </w:p>
    <w:p w:rsidR="0040088F" w:rsidRPr="0040088F" w:rsidRDefault="0040088F" w:rsidP="0040088F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>Karácsony Krisztina a Szombathelyi Sportközpont és Sportiskola Nonprofit Kft. ügyvezetője)</w:t>
      </w:r>
    </w:p>
    <w:p w:rsidR="0040088F" w:rsidRPr="0040088F" w:rsidRDefault="0040088F" w:rsidP="0040088F">
      <w:pPr>
        <w:spacing w:after="0" w:line="240" w:lineRule="auto"/>
        <w:ind w:left="2124"/>
        <w:jc w:val="both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lang w:eastAsia="hu-HU"/>
        </w:rPr>
        <w:t xml:space="preserve">       </w:t>
      </w:r>
    </w:p>
    <w:p w:rsidR="0040088F" w:rsidRPr="0040088F" w:rsidRDefault="0040088F" w:rsidP="0040088F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40088F">
        <w:rPr>
          <w:rFonts w:ascii="Arial" w:eastAsia="Times New Roman" w:hAnsi="Arial" w:cs="Arial"/>
          <w:b/>
          <w:u w:val="single"/>
          <w:lang w:eastAsia="hu-HU"/>
        </w:rPr>
        <w:t>Határidő</w:t>
      </w:r>
      <w:proofErr w:type="gramStart"/>
      <w:r w:rsidRPr="0040088F">
        <w:rPr>
          <w:rFonts w:ascii="Arial" w:eastAsia="Times New Roman" w:hAnsi="Arial" w:cs="Arial"/>
          <w:lang w:eastAsia="hu-HU"/>
        </w:rPr>
        <w:t>:     azonnal</w:t>
      </w:r>
      <w:proofErr w:type="gramEnd"/>
    </w:p>
    <w:p w:rsidR="00E2404E" w:rsidRPr="00E2404E" w:rsidRDefault="00E2404E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40088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46F1B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0088F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745C3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87FDA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2019-06-13T08:18:00Z</dcterms:created>
  <dcterms:modified xsi:type="dcterms:W3CDTF">2019-08-06T08:10:00Z</dcterms:modified>
</cp:coreProperties>
</file>