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10B" w:rsidRPr="00F10B30" w:rsidRDefault="0067310B" w:rsidP="0067310B">
      <w:pPr>
        <w:pStyle w:val="Cm"/>
        <w:rPr>
          <w:rFonts w:ascii="Arial" w:hAnsi="Arial" w:cs="Arial"/>
          <w:szCs w:val="24"/>
        </w:rPr>
      </w:pPr>
      <w:r w:rsidRPr="00F10B30">
        <w:rPr>
          <w:rFonts w:ascii="Arial" w:hAnsi="Arial" w:cs="Arial"/>
          <w:szCs w:val="24"/>
        </w:rPr>
        <w:t>ELŐTERJESZTÉS</w:t>
      </w:r>
    </w:p>
    <w:p w:rsidR="0067310B" w:rsidRPr="00F10B30" w:rsidRDefault="0067310B" w:rsidP="0067310B">
      <w:pPr>
        <w:pStyle w:val="Cm"/>
        <w:rPr>
          <w:rFonts w:ascii="Arial" w:hAnsi="Arial" w:cs="Arial"/>
          <w:szCs w:val="24"/>
        </w:rPr>
      </w:pPr>
    </w:p>
    <w:p w:rsidR="0067310B" w:rsidRPr="00F10B30" w:rsidRDefault="0067310B" w:rsidP="0067310B">
      <w:pPr>
        <w:jc w:val="center"/>
        <w:rPr>
          <w:rFonts w:ascii="Arial" w:hAnsi="Arial" w:cs="Arial"/>
          <w:b/>
        </w:rPr>
      </w:pPr>
      <w:proofErr w:type="gramStart"/>
      <w:r w:rsidRPr="00F10B30">
        <w:rPr>
          <w:rFonts w:ascii="Arial" w:hAnsi="Arial" w:cs="Arial"/>
          <w:b/>
        </w:rPr>
        <w:t>a</w:t>
      </w:r>
      <w:proofErr w:type="gramEnd"/>
      <w:r w:rsidRPr="00F10B30">
        <w:rPr>
          <w:rFonts w:ascii="Arial" w:hAnsi="Arial" w:cs="Arial"/>
          <w:b/>
        </w:rPr>
        <w:t xml:space="preserve"> Gazdasági és Városst</w:t>
      </w:r>
      <w:r w:rsidR="00F10B30" w:rsidRPr="00F10B30">
        <w:rPr>
          <w:rFonts w:ascii="Arial" w:hAnsi="Arial" w:cs="Arial"/>
          <w:b/>
        </w:rPr>
        <w:t>ratégiai Bizottság 201</w:t>
      </w:r>
      <w:r w:rsidR="0025144D">
        <w:rPr>
          <w:rFonts w:ascii="Arial" w:hAnsi="Arial" w:cs="Arial"/>
          <w:b/>
        </w:rPr>
        <w:t>9</w:t>
      </w:r>
      <w:r w:rsidR="00F10B30" w:rsidRPr="00F10B30">
        <w:rPr>
          <w:rFonts w:ascii="Arial" w:hAnsi="Arial" w:cs="Arial"/>
          <w:b/>
        </w:rPr>
        <w:t xml:space="preserve">. </w:t>
      </w:r>
      <w:r w:rsidR="004A67C3">
        <w:rPr>
          <w:rFonts w:ascii="Arial" w:hAnsi="Arial" w:cs="Arial"/>
          <w:b/>
        </w:rPr>
        <w:t xml:space="preserve">június </w:t>
      </w:r>
      <w:r w:rsidR="00504016">
        <w:rPr>
          <w:rFonts w:ascii="Arial" w:hAnsi="Arial" w:cs="Arial"/>
          <w:b/>
        </w:rPr>
        <w:t>11</w:t>
      </w:r>
      <w:r w:rsidRPr="00F10B30">
        <w:rPr>
          <w:rFonts w:ascii="Arial" w:hAnsi="Arial" w:cs="Arial"/>
          <w:b/>
        </w:rPr>
        <w:t>-i ülésére</w:t>
      </w:r>
    </w:p>
    <w:p w:rsidR="00CE5B6F" w:rsidRPr="00F10B30" w:rsidRDefault="00CE5B6F" w:rsidP="00CE5B6F">
      <w:pPr>
        <w:jc w:val="center"/>
        <w:rPr>
          <w:rFonts w:ascii="Arial" w:hAnsi="Arial" w:cs="Arial"/>
          <w:b/>
        </w:rPr>
      </w:pPr>
    </w:p>
    <w:p w:rsidR="00CE5B6F" w:rsidRPr="00F10B30" w:rsidRDefault="00CE5B6F" w:rsidP="00CE5B6F">
      <w:pPr>
        <w:jc w:val="center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Javaslat a Weöres Sándor Színház</w:t>
      </w:r>
      <w:r w:rsidR="0067310B" w:rsidRPr="00F10B30">
        <w:rPr>
          <w:rFonts w:ascii="Arial" w:hAnsi="Arial" w:cs="Arial"/>
          <w:b/>
        </w:rPr>
        <w:t>ban működő</w:t>
      </w:r>
      <w:r w:rsidRPr="00F10B30">
        <w:rPr>
          <w:rFonts w:ascii="Arial" w:hAnsi="Arial" w:cs="Arial"/>
          <w:b/>
        </w:rPr>
        <w:t xml:space="preserve"> étter</w:t>
      </w:r>
      <w:r w:rsidR="0067310B" w:rsidRPr="00F10B30">
        <w:rPr>
          <w:rFonts w:ascii="Arial" w:hAnsi="Arial" w:cs="Arial"/>
          <w:b/>
        </w:rPr>
        <w:t>e</w:t>
      </w:r>
      <w:r w:rsidRPr="00F10B30">
        <w:rPr>
          <w:rFonts w:ascii="Arial" w:hAnsi="Arial" w:cs="Arial"/>
          <w:b/>
        </w:rPr>
        <w:t>m bérleti díja elengedésére</w:t>
      </w:r>
    </w:p>
    <w:p w:rsidR="0067310B" w:rsidRPr="00F10B30" w:rsidRDefault="0067310B" w:rsidP="00CE5B6F">
      <w:pPr>
        <w:ind w:firstLine="180"/>
        <w:jc w:val="both"/>
        <w:rPr>
          <w:rFonts w:ascii="Arial" w:hAnsi="Arial" w:cs="Arial"/>
          <w:b/>
        </w:rPr>
      </w:pPr>
    </w:p>
    <w:p w:rsidR="00CE5B6F" w:rsidRPr="00F10B30" w:rsidRDefault="0067310B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Tájékoztatom a Tisztelt Bizottságot, hogy a</w:t>
      </w:r>
      <w:r w:rsidR="00CE5B6F" w:rsidRPr="00F10B30">
        <w:rPr>
          <w:rFonts w:ascii="Arial" w:hAnsi="Arial" w:cs="Arial"/>
        </w:rPr>
        <w:t xml:space="preserve"> Weöres Sándor Színház Nonprofit Kft. azzal a kérelemmel fordult önkormányzatunkhoz, hogy a Színház épületében </w:t>
      </w:r>
      <w:r w:rsidRPr="00F10B30">
        <w:rPr>
          <w:rFonts w:ascii="Arial" w:hAnsi="Arial" w:cs="Arial"/>
        </w:rPr>
        <w:t xml:space="preserve">kialakított </w:t>
      </w:r>
      <w:r w:rsidR="00CE5B6F" w:rsidRPr="00F10B30">
        <w:rPr>
          <w:rFonts w:ascii="Arial" w:hAnsi="Arial" w:cs="Arial"/>
        </w:rPr>
        <w:t>étterem</w:t>
      </w:r>
      <w:r w:rsidRPr="00F10B30">
        <w:rPr>
          <w:rFonts w:ascii="Arial" w:hAnsi="Arial" w:cs="Arial"/>
        </w:rPr>
        <w:t xml:space="preserve"> 201</w:t>
      </w:r>
      <w:r w:rsidR="0025144D">
        <w:rPr>
          <w:rFonts w:ascii="Arial" w:hAnsi="Arial" w:cs="Arial"/>
        </w:rPr>
        <w:t>9</w:t>
      </w:r>
      <w:r w:rsidRPr="00F10B30">
        <w:rPr>
          <w:rFonts w:ascii="Arial" w:hAnsi="Arial" w:cs="Arial"/>
        </w:rPr>
        <w:t>. július</w:t>
      </w:r>
      <w:r w:rsidR="00CE5B6F" w:rsidRPr="00F10B30">
        <w:rPr>
          <w:rFonts w:ascii="Arial" w:hAnsi="Arial" w:cs="Arial"/>
        </w:rPr>
        <w:t xml:space="preserve"> és augusztus</w:t>
      </w:r>
      <w:r w:rsidRPr="00F10B30">
        <w:rPr>
          <w:rFonts w:ascii="Arial" w:hAnsi="Arial" w:cs="Arial"/>
        </w:rPr>
        <w:t xml:space="preserve"> hav</w:t>
      </w:r>
      <w:r w:rsidR="00CE5B6F" w:rsidRPr="00F10B30">
        <w:rPr>
          <w:rFonts w:ascii="Arial" w:hAnsi="Arial" w:cs="Arial"/>
        </w:rPr>
        <w:t xml:space="preserve">i bérleti díjának elengedéséhez – a </w:t>
      </w:r>
      <w:r w:rsidRPr="00F10B30">
        <w:rPr>
          <w:rFonts w:ascii="Arial" w:hAnsi="Arial" w:cs="Arial"/>
        </w:rPr>
        <w:t xml:space="preserve">korábbi </w:t>
      </w:r>
      <w:r w:rsidR="00CE5B6F" w:rsidRPr="00F10B30">
        <w:rPr>
          <w:rFonts w:ascii="Arial" w:hAnsi="Arial" w:cs="Arial"/>
        </w:rPr>
        <w:t>év</w:t>
      </w:r>
      <w:r w:rsidRPr="00F10B30">
        <w:rPr>
          <w:rFonts w:ascii="Arial" w:hAnsi="Arial" w:cs="Arial"/>
        </w:rPr>
        <w:t>ek</w:t>
      </w:r>
      <w:r w:rsidR="00CE5B6F" w:rsidRPr="00F10B30">
        <w:rPr>
          <w:rFonts w:ascii="Arial" w:hAnsi="Arial" w:cs="Arial"/>
        </w:rPr>
        <w:t xml:space="preserve">hez hasonlóan – járuljon hozzá a bérlő és üzemeltető </w:t>
      </w:r>
      <w:proofErr w:type="spellStart"/>
      <w:r w:rsidR="00CE5B6F" w:rsidRPr="00F10B30">
        <w:rPr>
          <w:rFonts w:ascii="Arial" w:hAnsi="Arial" w:cs="Arial"/>
        </w:rPr>
        <w:t>Thea-Club</w:t>
      </w:r>
      <w:proofErr w:type="spellEnd"/>
      <w:r w:rsidR="00CE5B6F" w:rsidRPr="00F10B30">
        <w:rPr>
          <w:rFonts w:ascii="Arial" w:hAnsi="Arial" w:cs="Arial"/>
        </w:rPr>
        <w:t xml:space="preserve"> Kft. kérésére. </w:t>
      </w: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A Színház a fenti kérést csak abban az esetben tartja felvállalhatónak, ha júliusban és augusztusban az étterem é</w:t>
      </w:r>
      <w:r w:rsidR="0067310B" w:rsidRPr="00F10B30">
        <w:rPr>
          <w:rFonts w:ascii="Arial" w:hAnsi="Arial" w:cs="Arial"/>
        </w:rPr>
        <w:t>s a büfé ténylegesen zárva tart</w:t>
      </w:r>
      <w:r w:rsidRPr="00F10B30">
        <w:rPr>
          <w:rFonts w:ascii="Arial" w:hAnsi="Arial" w:cs="Arial"/>
        </w:rPr>
        <w:t xml:space="preserve">. 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Szombathely Megyei Jogú Város Önkormányzatának Pénzügyi, Gazdasági és Jogi Bizottsága a Weöres Sándor Színház Nonprofit Kft. és a </w:t>
      </w:r>
      <w:proofErr w:type="spellStart"/>
      <w:r w:rsidRPr="00F10B30">
        <w:rPr>
          <w:rFonts w:ascii="Arial" w:hAnsi="Arial" w:cs="Arial"/>
        </w:rPr>
        <w:t>Thea-Club</w:t>
      </w:r>
      <w:proofErr w:type="spellEnd"/>
      <w:r w:rsidRPr="00F10B30">
        <w:rPr>
          <w:rFonts w:ascii="Arial" w:hAnsi="Arial" w:cs="Arial"/>
        </w:rPr>
        <w:t xml:space="preserve"> Kft. közötti bérleti szerződést a 4/2011. (I.11.) PGJB határozatával hagyta jóvá, </w:t>
      </w:r>
      <w:r w:rsidR="0067310B" w:rsidRPr="00F10B30">
        <w:rPr>
          <w:rFonts w:ascii="Arial" w:hAnsi="Arial" w:cs="Arial"/>
        </w:rPr>
        <w:t>a</w:t>
      </w:r>
      <w:r w:rsidRPr="00F10B30">
        <w:rPr>
          <w:rFonts w:ascii="Arial" w:hAnsi="Arial" w:cs="Arial"/>
        </w:rPr>
        <w:t xml:space="preserve">melyet követően a felek között a bérleti szerződés 2011. január 17. napjától határozatlan időre jött létre. </w:t>
      </w:r>
      <w:r w:rsidR="007C0326" w:rsidRPr="00F10B30">
        <w:rPr>
          <w:rFonts w:ascii="Arial" w:hAnsi="Arial" w:cs="Arial"/>
        </w:rPr>
        <w:t>A szerződés a 180/2014. (IV.22.) PGJB határozat alapján módosításra került. A szerződéskötés és annak módosítása</w:t>
      </w:r>
      <w:r w:rsidRPr="00F10B30">
        <w:rPr>
          <w:rFonts w:ascii="Arial" w:hAnsi="Arial" w:cs="Arial"/>
        </w:rPr>
        <w:t xml:space="preserve"> „Weöres Sándor Színház Nonprofit Kft. színházépület helyiségeinek – nem színházi célú – hasznosítására vonatkozó szabályzat”</w:t>
      </w:r>
      <w:proofErr w:type="spellStart"/>
      <w:r w:rsidRPr="00F10B30">
        <w:rPr>
          <w:rFonts w:ascii="Arial" w:hAnsi="Arial" w:cs="Arial"/>
        </w:rPr>
        <w:t>-tal</w:t>
      </w:r>
      <w:proofErr w:type="spellEnd"/>
      <w:r w:rsidRPr="00F10B30">
        <w:rPr>
          <w:rFonts w:ascii="Arial" w:hAnsi="Arial" w:cs="Arial"/>
        </w:rPr>
        <w:t xml:space="preserve"> összhangban történt, amely kimondja, hogy a 30 napot meghaladó időtartamra történő albérletbe adásra egyedi megállapodás alapján a Gazdasági és </w:t>
      </w:r>
      <w:r w:rsidR="00A82C01" w:rsidRPr="00F10B30">
        <w:rPr>
          <w:rFonts w:ascii="Arial" w:hAnsi="Arial" w:cs="Arial"/>
        </w:rPr>
        <w:t>Városstratégiai</w:t>
      </w:r>
      <w:r w:rsidRPr="00F10B30">
        <w:rPr>
          <w:rFonts w:ascii="Arial" w:hAnsi="Arial" w:cs="Arial"/>
        </w:rPr>
        <w:t xml:space="preserve"> Bizottság jóváhagyása után kerülhet sor. </w:t>
      </w:r>
    </w:p>
    <w:p w:rsidR="00CE5B6F" w:rsidRPr="00F10B30" w:rsidRDefault="00A82C01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A szerződés értelmében </w:t>
      </w:r>
      <w:r w:rsidR="007C0326" w:rsidRPr="00F10B30">
        <w:rPr>
          <w:rFonts w:ascii="Arial" w:hAnsi="Arial" w:cs="Arial"/>
        </w:rPr>
        <w:t>277.500</w:t>
      </w:r>
      <w:r w:rsidR="00CE5B6F" w:rsidRPr="00F10B30">
        <w:rPr>
          <w:rFonts w:ascii="Arial" w:hAnsi="Arial" w:cs="Arial"/>
        </w:rPr>
        <w:t xml:space="preserve">,- Ft + ÁFA összegű bérleti díjat kell a bérlőnek havonta megfizetni. A kéthavi bérleti díj elmaradása </w:t>
      </w:r>
      <w:r w:rsidR="007C0326" w:rsidRPr="00F10B30">
        <w:rPr>
          <w:rFonts w:ascii="Arial" w:hAnsi="Arial" w:cs="Arial"/>
        </w:rPr>
        <w:t>összesen 555</w:t>
      </w:r>
      <w:r w:rsidR="00CE5B6F" w:rsidRPr="00F10B30">
        <w:rPr>
          <w:rFonts w:ascii="Arial" w:hAnsi="Arial" w:cs="Arial"/>
        </w:rPr>
        <w:t>.000,- Ft bevételkiesést eredményez a Színháznál, amellyel a 201</w:t>
      </w:r>
      <w:r w:rsidR="0025144D">
        <w:rPr>
          <w:rFonts w:ascii="Arial" w:hAnsi="Arial" w:cs="Arial"/>
        </w:rPr>
        <w:t>9</w:t>
      </w:r>
      <w:r w:rsidR="00CE5B6F" w:rsidRPr="00F10B30">
        <w:rPr>
          <w:rFonts w:ascii="Arial" w:hAnsi="Arial" w:cs="Arial"/>
        </w:rPr>
        <w:t>. évi üzleti terv már kalkulál</w:t>
      </w:r>
      <w:r w:rsidR="007C0326" w:rsidRPr="00F10B30">
        <w:rPr>
          <w:rFonts w:ascii="Arial" w:hAnsi="Arial" w:cs="Arial"/>
        </w:rPr>
        <w:t>t</w:t>
      </w:r>
      <w:r w:rsidR="00CE5B6F" w:rsidRPr="00F10B30">
        <w:rPr>
          <w:rFonts w:ascii="Arial" w:hAnsi="Arial" w:cs="Arial"/>
        </w:rPr>
        <w:t>.</w:t>
      </w: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67310B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Kérem a Tisztelt Bizottságot, hogy - tekintettel a fent említett szabályzatban rögzített hatáskörére – a határozati javaslatban foglaltaknak megfelelően </w:t>
      </w:r>
      <w:r w:rsidR="007C0326" w:rsidRPr="00F10B30">
        <w:rPr>
          <w:rFonts w:ascii="Arial" w:hAnsi="Arial" w:cs="Arial"/>
        </w:rPr>
        <w:t xml:space="preserve">dönteni </w:t>
      </w:r>
      <w:r w:rsidRPr="00F10B30">
        <w:rPr>
          <w:rFonts w:ascii="Arial" w:hAnsi="Arial" w:cs="Arial"/>
        </w:rPr>
        <w:t>szíveskedjen.</w:t>
      </w:r>
    </w:p>
    <w:p w:rsidR="00CE5B6F" w:rsidRPr="00F10B30" w:rsidRDefault="00CE5B6F" w:rsidP="00CE5B6F">
      <w:pPr>
        <w:pStyle w:val="Szvegtrzs"/>
        <w:rPr>
          <w:bCs/>
          <w:sz w:val="24"/>
        </w:rPr>
      </w:pPr>
    </w:p>
    <w:p w:rsidR="00CE5B6F" w:rsidRPr="00F10B30" w:rsidRDefault="00CE5B6F" w:rsidP="00CE5B6F">
      <w:pPr>
        <w:jc w:val="both"/>
        <w:rPr>
          <w:rFonts w:ascii="Arial" w:hAnsi="Arial" w:cs="Arial"/>
          <w:b/>
        </w:rPr>
      </w:pPr>
      <w:r w:rsidRPr="00F10B30">
        <w:rPr>
          <w:rFonts w:ascii="Arial" w:hAnsi="Arial" w:cs="Arial"/>
          <w:b/>
        </w:rPr>
        <w:t>Szombathely, 201</w:t>
      </w:r>
      <w:r w:rsidR="0025144D">
        <w:rPr>
          <w:rFonts w:ascii="Arial" w:hAnsi="Arial" w:cs="Arial"/>
          <w:b/>
        </w:rPr>
        <w:t>9</w:t>
      </w:r>
      <w:r w:rsidR="004A67C3">
        <w:rPr>
          <w:rFonts w:ascii="Arial" w:hAnsi="Arial" w:cs="Arial"/>
          <w:b/>
        </w:rPr>
        <w:t xml:space="preserve">. </w:t>
      </w:r>
      <w:r w:rsidR="0098574B">
        <w:rPr>
          <w:rFonts w:ascii="Arial" w:hAnsi="Arial" w:cs="Arial"/>
          <w:b/>
        </w:rPr>
        <w:t xml:space="preserve">június </w:t>
      </w:r>
      <w:proofErr w:type="gramStart"/>
      <w:r w:rsidR="0025144D">
        <w:rPr>
          <w:rFonts w:ascii="Arial" w:hAnsi="Arial" w:cs="Arial"/>
          <w:b/>
        </w:rPr>
        <w:t>„                   ”</w:t>
      </w:r>
      <w:proofErr w:type="gramEnd"/>
      <w:r w:rsidRPr="00F10B30">
        <w:rPr>
          <w:rFonts w:ascii="Arial" w:hAnsi="Arial" w:cs="Arial"/>
          <w:b/>
        </w:rPr>
        <w:tab/>
      </w:r>
    </w:p>
    <w:p w:rsidR="00CE5B6F" w:rsidRDefault="00CE5B6F" w:rsidP="00CE5B6F">
      <w:pPr>
        <w:jc w:val="both"/>
        <w:rPr>
          <w:rFonts w:ascii="Arial" w:hAnsi="Arial" w:cs="Arial"/>
          <w:b/>
        </w:rPr>
      </w:pPr>
    </w:p>
    <w:p w:rsidR="00F10B30" w:rsidRDefault="00F10B30" w:rsidP="00CE5B6F">
      <w:pPr>
        <w:jc w:val="both"/>
        <w:rPr>
          <w:rFonts w:ascii="Arial" w:hAnsi="Arial" w:cs="Arial"/>
          <w:b/>
        </w:rPr>
      </w:pPr>
    </w:p>
    <w:p w:rsidR="00F10B30" w:rsidRDefault="00F10B30" w:rsidP="00CE5B6F">
      <w:pPr>
        <w:jc w:val="both"/>
        <w:rPr>
          <w:rFonts w:ascii="Arial" w:hAnsi="Arial" w:cs="Arial"/>
          <w:b/>
        </w:rPr>
      </w:pPr>
    </w:p>
    <w:p w:rsidR="00F10B30" w:rsidRPr="00F10B30" w:rsidRDefault="00F10B30" w:rsidP="00CE5B6F">
      <w:pPr>
        <w:jc w:val="both"/>
        <w:rPr>
          <w:rFonts w:ascii="Arial" w:hAnsi="Arial" w:cs="Arial"/>
          <w:b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</w:p>
    <w:p w:rsidR="00CE5B6F" w:rsidRPr="00F10B30" w:rsidRDefault="00CE5B6F" w:rsidP="00CE5B6F">
      <w:pPr>
        <w:ind w:left="2836" w:firstLine="709"/>
        <w:jc w:val="both"/>
        <w:rPr>
          <w:rFonts w:ascii="Arial" w:hAnsi="Arial" w:cs="Arial"/>
          <w:b/>
          <w:bCs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  <w:b/>
          <w:bCs/>
        </w:rPr>
        <w:t xml:space="preserve">/: Dr. Puskás </w:t>
      </w:r>
      <w:proofErr w:type="gramStart"/>
      <w:r w:rsidRPr="00F10B30">
        <w:rPr>
          <w:rFonts w:ascii="Arial" w:hAnsi="Arial" w:cs="Arial"/>
          <w:b/>
          <w:bCs/>
        </w:rPr>
        <w:t>Tivadar :</w:t>
      </w:r>
      <w:proofErr w:type="gramEnd"/>
      <w:r w:rsidRPr="00F10B30">
        <w:rPr>
          <w:rFonts w:ascii="Arial" w:hAnsi="Arial" w:cs="Arial"/>
          <w:b/>
          <w:bCs/>
        </w:rPr>
        <w:t>/</w:t>
      </w:r>
    </w:p>
    <w:p w:rsidR="00CE5B6F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F10B30" w:rsidRP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F10B30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 w:rsidRPr="00F10B30">
        <w:rPr>
          <w:rFonts w:ascii="Arial" w:hAnsi="Arial" w:cs="Arial"/>
          <w:b/>
          <w:bCs/>
          <w:u w:val="single"/>
        </w:rPr>
        <w:lastRenderedPageBreak/>
        <w:t>H</w:t>
      </w:r>
      <w:r w:rsidR="00CE5B6F" w:rsidRPr="00F10B30">
        <w:rPr>
          <w:rFonts w:ascii="Arial" w:hAnsi="Arial" w:cs="Arial"/>
          <w:b/>
          <w:bCs/>
          <w:u w:val="single"/>
        </w:rPr>
        <w:t>atározati javaslat</w:t>
      </w:r>
    </w:p>
    <w:p w:rsidR="00CE5B6F" w:rsidRPr="00F10B30" w:rsidRDefault="004A67C3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………/201</w:t>
      </w:r>
      <w:r w:rsidR="0025144D">
        <w:rPr>
          <w:rFonts w:ascii="Arial" w:hAnsi="Arial" w:cs="Arial"/>
          <w:b/>
          <w:bCs/>
          <w:u w:val="single"/>
        </w:rPr>
        <w:t>9</w:t>
      </w:r>
      <w:r w:rsidR="00CE5B6F" w:rsidRPr="00F10B30">
        <w:rPr>
          <w:rFonts w:ascii="Arial" w:hAnsi="Arial" w:cs="Arial"/>
          <w:b/>
          <w:bCs/>
          <w:u w:val="single"/>
        </w:rPr>
        <w:t>. (V</w:t>
      </w:r>
      <w:r>
        <w:rPr>
          <w:rFonts w:ascii="Arial" w:hAnsi="Arial" w:cs="Arial"/>
          <w:b/>
          <w:bCs/>
          <w:u w:val="single"/>
        </w:rPr>
        <w:t>I</w:t>
      </w:r>
      <w:r w:rsidR="00CE5B6F" w:rsidRPr="00F10B30">
        <w:rPr>
          <w:rFonts w:ascii="Arial" w:hAnsi="Arial" w:cs="Arial"/>
          <w:b/>
          <w:bCs/>
          <w:u w:val="single"/>
        </w:rPr>
        <w:t xml:space="preserve">. </w:t>
      </w:r>
      <w:r w:rsidR="00504016">
        <w:rPr>
          <w:rFonts w:ascii="Arial" w:hAnsi="Arial" w:cs="Arial"/>
          <w:b/>
          <w:bCs/>
          <w:u w:val="single"/>
        </w:rPr>
        <w:t>11</w:t>
      </w:r>
      <w:r w:rsidR="00CE5B6F" w:rsidRPr="00F10B30">
        <w:rPr>
          <w:rFonts w:ascii="Arial" w:hAnsi="Arial" w:cs="Arial"/>
          <w:b/>
          <w:bCs/>
          <w:u w:val="single"/>
        </w:rPr>
        <w:t>.) G</w:t>
      </w:r>
      <w:r w:rsidR="007C0326" w:rsidRPr="00F10B30">
        <w:rPr>
          <w:rFonts w:ascii="Arial" w:hAnsi="Arial" w:cs="Arial"/>
          <w:b/>
          <w:bCs/>
          <w:u w:val="single"/>
        </w:rPr>
        <w:t>V</w:t>
      </w:r>
      <w:r w:rsidR="00CE5B6F" w:rsidRPr="00F10B30">
        <w:rPr>
          <w:rFonts w:ascii="Arial" w:hAnsi="Arial" w:cs="Arial"/>
          <w:b/>
          <w:bCs/>
          <w:u w:val="single"/>
        </w:rPr>
        <w:t xml:space="preserve">B </w:t>
      </w:r>
      <w:r w:rsidR="0025144D">
        <w:rPr>
          <w:rFonts w:ascii="Arial" w:hAnsi="Arial" w:cs="Arial"/>
          <w:b/>
          <w:bCs/>
          <w:u w:val="single"/>
        </w:rPr>
        <w:t xml:space="preserve">sz. </w:t>
      </w:r>
      <w:r w:rsidR="00CE5B6F" w:rsidRPr="00F10B30">
        <w:rPr>
          <w:rFonts w:ascii="Arial" w:hAnsi="Arial" w:cs="Arial"/>
          <w:b/>
          <w:bCs/>
          <w:u w:val="single"/>
        </w:rPr>
        <w:t>határozat</w:t>
      </w:r>
    </w:p>
    <w:p w:rsidR="00CE5B6F" w:rsidRPr="00F10B30" w:rsidRDefault="00CE5B6F" w:rsidP="00CE5B6F">
      <w:pPr>
        <w:tabs>
          <w:tab w:val="left" w:pos="540"/>
        </w:tabs>
        <w:ind w:left="360" w:hanging="180"/>
        <w:jc w:val="center"/>
        <w:rPr>
          <w:rFonts w:ascii="Arial" w:hAnsi="Arial" w:cs="Arial"/>
          <w:b/>
          <w:bCs/>
          <w:u w:val="single"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 xml:space="preserve">A </w:t>
      </w:r>
      <w:r w:rsidR="0025144D" w:rsidRPr="0025144D">
        <w:rPr>
          <w:rFonts w:ascii="Arial" w:hAnsi="Arial" w:cs="Arial"/>
        </w:rPr>
        <w:t xml:space="preserve">Gazdasági és Városstratégiai Bizottság </w:t>
      </w:r>
      <w:r w:rsidRPr="0025144D">
        <w:rPr>
          <w:rFonts w:ascii="Arial" w:hAnsi="Arial" w:cs="Arial"/>
        </w:rPr>
        <w:t>egyetért</w:t>
      </w:r>
      <w:r w:rsidRPr="00F10B30">
        <w:rPr>
          <w:rFonts w:ascii="Arial" w:hAnsi="Arial" w:cs="Arial"/>
        </w:rPr>
        <w:t xml:space="preserve"> azzal, hogy a </w:t>
      </w:r>
      <w:proofErr w:type="spellStart"/>
      <w:r w:rsidRPr="00F10B30">
        <w:rPr>
          <w:rFonts w:ascii="Arial" w:hAnsi="Arial" w:cs="Arial"/>
        </w:rPr>
        <w:t>Thea-Club</w:t>
      </w:r>
      <w:proofErr w:type="spellEnd"/>
      <w:r w:rsidRPr="00F10B30">
        <w:rPr>
          <w:rFonts w:ascii="Arial" w:hAnsi="Arial" w:cs="Arial"/>
        </w:rPr>
        <w:t xml:space="preserve"> Kft. 201</w:t>
      </w:r>
      <w:r w:rsidR="0025144D">
        <w:rPr>
          <w:rFonts w:ascii="Arial" w:hAnsi="Arial" w:cs="Arial"/>
        </w:rPr>
        <w:t>9</w:t>
      </w:r>
      <w:r w:rsidRPr="00F10B30">
        <w:rPr>
          <w:rFonts w:ascii="Arial" w:hAnsi="Arial" w:cs="Arial"/>
        </w:rPr>
        <w:t xml:space="preserve">. július és augusztus hónapban tartsa zárva a Weöres Sándor Színház </w:t>
      </w:r>
      <w:r w:rsidR="00406983" w:rsidRPr="00F10B30">
        <w:rPr>
          <w:rFonts w:ascii="Arial" w:hAnsi="Arial" w:cs="Arial"/>
        </w:rPr>
        <w:t>éttermét</w:t>
      </w:r>
      <w:r w:rsidRPr="00F10B30">
        <w:rPr>
          <w:rFonts w:ascii="Arial" w:hAnsi="Arial" w:cs="Arial"/>
        </w:rPr>
        <w:t>, és erre tekintettel ne fizessen bérleti díjat 201</w:t>
      </w:r>
      <w:r w:rsidR="0025144D">
        <w:rPr>
          <w:rFonts w:ascii="Arial" w:hAnsi="Arial" w:cs="Arial"/>
        </w:rPr>
        <w:t>9</w:t>
      </w:r>
      <w:r w:rsidRPr="00F10B30">
        <w:rPr>
          <w:rFonts w:ascii="Arial" w:hAnsi="Arial" w:cs="Arial"/>
        </w:rPr>
        <w:t xml:space="preserve">. július és augusztus hónapra vonatkozóan. A bérleti díj fizetésétől való eltekintés feltétele az, hogy a fenti időszakban az étterem ténylegesen zárva tart. </w:t>
      </w:r>
    </w:p>
    <w:p w:rsidR="00CE5B6F" w:rsidRPr="00F10B30" w:rsidRDefault="00CE5B6F" w:rsidP="00CE5B6F">
      <w:pPr>
        <w:tabs>
          <w:tab w:val="left" w:pos="540"/>
        </w:tabs>
        <w:jc w:val="both"/>
        <w:rPr>
          <w:rFonts w:ascii="Arial" w:hAnsi="Arial" w:cs="Arial"/>
        </w:rPr>
      </w:pPr>
    </w:p>
    <w:p w:rsidR="00CE5B6F" w:rsidRPr="00F10B30" w:rsidRDefault="00CE5B6F" w:rsidP="00CE5B6F">
      <w:pPr>
        <w:tabs>
          <w:tab w:val="left" w:pos="540"/>
        </w:tabs>
        <w:jc w:val="both"/>
        <w:rPr>
          <w:rFonts w:ascii="Arial" w:hAnsi="Arial" w:cs="Arial"/>
        </w:rPr>
      </w:pPr>
    </w:p>
    <w:p w:rsidR="00CE5B6F" w:rsidRPr="00F10B30" w:rsidRDefault="00CE5B6F" w:rsidP="00CE5B6F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  <w:b/>
          <w:u w:val="single"/>
        </w:rPr>
        <w:t>Felelősök</w:t>
      </w:r>
      <w:r w:rsidRPr="00F10B30">
        <w:rPr>
          <w:rFonts w:ascii="Arial" w:hAnsi="Arial" w:cs="Arial"/>
        </w:rPr>
        <w:t xml:space="preserve">: </w:t>
      </w:r>
      <w:r w:rsidRPr="00F10B30">
        <w:rPr>
          <w:rFonts w:ascii="Arial" w:hAnsi="Arial" w:cs="Arial"/>
        </w:rPr>
        <w:tab/>
      </w:r>
      <w:r w:rsidR="0025144D">
        <w:rPr>
          <w:rFonts w:ascii="Arial" w:hAnsi="Arial" w:cs="Arial"/>
        </w:rPr>
        <w:t>Lendvai Ferenc a bizottság elnöke</w:t>
      </w:r>
    </w:p>
    <w:p w:rsidR="00CE5B6F" w:rsidRPr="00F10B30" w:rsidRDefault="00CE5B6F" w:rsidP="0025144D">
      <w:pPr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ab/>
      </w:r>
      <w:r w:rsidRPr="00F10B30">
        <w:rPr>
          <w:rFonts w:ascii="Arial" w:hAnsi="Arial" w:cs="Arial"/>
        </w:rPr>
        <w:tab/>
        <w:t xml:space="preserve">(A végrehajtásért: 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  <w:r w:rsidRPr="00F10B30">
        <w:rPr>
          <w:rFonts w:ascii="Arial" w:hAnsi="Arial" w:cs="Arial"/>
        </w:rPr>
        <w:t>Jordán Tamás, a Weöres Sándor Színház Nonprofit Kft. ügyvezető igazgatója)</w:t>
      </w:r>
    </w:p>
    <w:p w:rsidR="00CE5B6F" w:rsidRPr="00F10B30" w:rsidRDefault="00CE5B6F" w:rsidP="00CE5B6F">
      <w:pPr>
        <w:ind w:left="1416"/>
        <w:jc w:val="both"/>
        <w:rPr>
          <w:rFonts w:ascii="Arial" w:hAnsi="Arial" w:cs="Arial"/>
        </w:rPr>
      </w:pPr>
    </w:p>
    <w:p w:rsidR="00CE5B6F" w:rsidRPr="00F10B30" w:rsidRDefault="00CE5B6F" w:rsidP="00CE5B6F">
      <w:pPr>
        <w:pStyle w:val="Lista4"/>
        <w:ind w:left="0" w:firstLine="0"/>
        <w:jc w:val="both"/>
        <w:rPr>
          <w:rFonts w:ascii="Arial" w:hAnsi="Arial" w:cs="Arial"/>
          <w:b/>
          <w:bCs/>
          <w:sz w:val="24"/>
          <w:szCs w:val="24"/>
        </w:rPr>
      </w:pPr>
      <w:r w:rsidRPr="00F10B30">
        <w:rPr>
          <w:rFonts w:ascii="Arial" w:hAnsi="Arial" w:cs="Arial"/>
          <w:b/>
          <w:bCs/>
          <w:sz w:val="24"/>
          <w:szCs w:val="24"/>
          <w:u w:val="single"/>
        </w:rPr>
        <w:t>Határidő</w:t>
      </w:r>
      <w:r w:rsidRPr="00F10B30">
        <w:rPr>
          <w:rFonts w:ascii="Arial" w:hAnsi="Arial" w:cs="Arial"/>
          <w:b/>
          <w:sz w:val="24"/>
          <w:szCs w:val="24"/>
        </w:rPr>
        <w:t>:</w:t>
      </w:r>
      <w:r w:rsidRPr="00F10B30">
        <w:rPr>
          <w:rFonts w:ascii="Arial" w:hAnsi="Arial" w:cs="Arial"/>
          <w:sz w:val="24"/>
          <w:szCs w:val="24"/>
        </w:rPr>
        <w:t xml:space="preserve"> </w:t>
      </w:r>
      <w:r w:rsidRPr="00F10B30">
        <w:rPr>
          <w:rFonts w:ascii="Arial" w:hAnsi="Arial" w:cs="Arial"/>
          <w:sz w:val="24"/>
          <w:szCs w:val="24"/>
        </w:rPr>
        <w:tab/>
        <w:t>201</w:t>
      </w:r>
      <w:r w:rsidR="0025144D">
        <w:rPr>
          <w:rFonts w:ascii="Arial" w:hAnsi="Arial" w:cs="Arial"/>
          <w:sz w:val="24"/>
          <w:szCs w:val="24"/>
        </w:rPr>
        <w:t>9</w:t>
      </w:r>
      <w:r w:rsidRPr="00F10B30">
        <w:rPr>
          <w:rFonts w:ascii="Arial" w:hAnsi="Arial" w:cs="Arial"/>
          <w:sz w:val="24"/>
          <w:szCs w:val="24"/>
        </w:rPr>
        <w:t>. június 30.</w:t>
      </w:r>
    </w:p>
    <w:p w:rsidR="00CE5B6F" w:rsidRPr="00F10B30" w:rsidRDefault="00CE5B6F" w:rsidP="00CE5B6F">
      <w:pPr>
        <w:rPr>
          <w:rFonts w:ascii="Arial" w:hAnsi="Arial" w:cs="Arial"/>
        </w:rPr>
      </w:pPr>
    </w:p>
    <w:p w:rsidR="00363469" w:rsidRPr="00F10B30" w:rsidRDefault="00363469" w:rsidP="00CE5B6F">
      <w:bookmarkStart w:id="0" w:name="_GoBack"/>
      <w:bookmarkEnd w:id="0"/>
    </w:p>
    <w:sectPr w:rsidR="00363469" w:rsidRPr="00F10B30" w:rsidSect="00E82F69"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062" w:rsidRDefault="00DD3062">
      <w:r>
        <w:separator/>
      </w:r>
    </w:p>
  </w:endnote>
  <w:endnote w:type="continuationSeparator" w:id="0">
    <w:p w:rsidR="00DD3062" w:rsidRDefault="00DD3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34130E" w:rsidRDefault="00DD3062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69B3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>
      <w:rPr>
        <w:rFonts w:ascii="Arial" w:hAnsi="Arial" w:cs="Arial"/>
        <w:sz w:val="20"/>
        <w:szCs w:val="20"/>
      </w:rPr>
      <w:t xml:space="preserve">Oldalszám: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PAGE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0401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 xml:space="preserve"> / </w:t>
    </w:r>
    <w:r>
      <w:rPr>
        <w:rFonts w:ascii="Arial" w:hAnsi="Arial" w:cs="Arial"/>
        <w:sz w:val="20"/>
        <w:szCs w:val="20"/>
      </w:rPr>
      <w:fldChar w:fldCharType="begin"/>
    </w:r>
    <w:r>
      <w:rPr>
        <w:rFonts w:ascii="Arial" w:hAnsi="Arial" w:cs="Arial"/>
        <w:sz w:val="20"/>
        <w:szCs w:val="20"/>
      </w:rPr>
      <w:instrText xml:space="preserve"> NUMPAGES  \* Arabic  \* MERGEFORMAT </w:instrText>
    </w:r>
    <w:r>
      <w:rPr>
        <w:rFonts w:ascii="Arial" w:hAnsi="Arial" w:cs="Arial"/>
        <w:sz w:val="20"/>
        <w:szCs w:val="20"/>
      </w:rPr>
      <w:fldChar w:fldCharType="separate"/>
    </w:r>
    <w:r w:rsidR="00504016">
      <w:rPr>
        <w:rFonts w:ascii="Arial" w:hAnsi="Arial" w:cs="Arial"/>
        <w:noProof/>
        <w:sz w:val="20"/>
        <w:szCs w:val="20"/>
      </w:rPr>
      <w:t>2</w:t>
    </w:r>
    <w:r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842C93" w:rsidRDefault="00DD3062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Telefon: +36 94/520-133</w:t>
    </w: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  <w:t>Fax:+36 94/520-243</w:t>
    </w:r>
  </w:p>
  <w:p w:rsidR="00DD3062" w:rsidRPr="00842C93" w:rsidRDefault="00DD3062" w:rsidP="00A32D96">
    <w:pPr>
      <w:pStyle w:val="llb"/>
      <w:tabs>
        <w:tab w:val="clear" w:pos="4536"/>
        <w:tab w:val="clear" w:pos="9072"/>
        <w:tab w:val="right" w:pos="6946"/>
        <w:tab w:val="right" w:pos="9638"/>
      </w:tabs>
      <w:spacing w:after="100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062" w:rsidRDefault="00DD3062">
      <w:r>
        <w:separator/>
      </w:r>
    </w:p>
  </w:footnote>
  <w:footnote w:type="continuationSeparator" w:id="0">
    <w:p w:rsidR="00DD3062" w:rsidRDefault="00DD30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062" w:rsidRPr="00EC7B6C" w:rsidRDefault="00DD306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762000" cy="1152525"/>
          <wp:effectExtent l="0" t="0" r="0" b="9525"/>
          <wp:docPr id="1" name="Kép 1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062" w:rsidRPr="00EC7B6C" w:rsidRDefault="00DD3062" w:rsidP="007860BA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 w:rsidRPr="00EC7B6C">
      <w:rPr>
        <w:rFonts w:ascii="Arial" w:hAnsi="Arial" w:cs="Arial"/>
        <w:sz w:val="22"/>
        <w:szCs w:val="22"/>
      </w:rPr>
      <w:tab/>
    </w:r>
    <w:r w:rsidRPr="00EC7B6C">
      <w:rPr>
        <w:rFonts w:ascii="Arial" w:hAnsi="Arial" w:cs="Arial"/>
        <w:smallCaps/>
        <w:sz w:val="22"/>
        <w:szCs w:val="22"/>
      </w:rPr>
      <w:t>Szombathely Megyei Jogú Város</w:t>
    </w:r>
  </w:p>
  <w:p w:rsidR="00DD3062" w:rsidRPr="00EC7B6C" w:rsidRDefault="00DD3062" w:rsidP="007860BA">
    <w:pPr>
      <w:tabs>
        <w:tab w:val="center" w:pos="1843"/>
      </w:tabs>
      <w:rPr>
        <w:rFonts w:ascii="Arial" w:hAnsi="Arial" w:cs="Arial"/>
        <w:sz w:val="22"/>
        <w:szCs w:val="22"/>
      </w:rPr>
    </w:pPr>
    <w:r w:rsidRPr="00EC7B6C">
      <w:rPr>
        <w:rFonts w:ascii="Arial" w:hAnsi="Arial" w:cs="Arial"/>
        <w:smallCaps/>
        <w:sz w:val="22"/>
        <w:szCs w:val="22"/>
      </w:rPr>
      <w:tab/>
    </w:r>
    <w:r w:rsidRPr="00EC7B6C">
      <w:rPr>
        <w:rFonts w:ascii="Arial" w:hAnsi="Arial" w:cs="Arial"/>
        <w:bCs/>
        <w:smallCaps/>
        <w:sz w:val="22"/>
        <w:szCs w:val="22"/>
      </w:rPr>
      <w:t>Polgármestere</w:t>
    </w:r>
  </w:p>
  <w:p w:rsidR="00DD3062" w:rsidRPr="00EC7B6C" w:rsidRDefault="00DD3062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762E634"/>
    <w:multiLevelType w:val="hybridMultilevel"/>
    <w:tmpl w:val="029FD365"/>
    <w:lvl w:ilvl="0" w:tplc="FFFFFFFF">
      <w:start w:val="1"/>
      <w:numFmt w:val="bullet"/>
      <w:lvlText w:val="•"/>
      <w:lvlJc w:val="left"/>
    </w:lvl>
    <w:lvl w:ilvl="1" w:tplc="4AED94F1">
      <w:start w:val="1"/>
      <w:numFmt w:val="bullet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4816462"/>
    <w:multiLevelType w:val="hybridMultilevel"/>
    <w:tmpl w:val="C66166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686775A"/>
    <w:multiLevelType w:val="hybridMultilevel"/>
    <w:tmpl w:val="F96683A0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241670"/>
    <w:multiLevelType w:val="hybridMultilevel"/>
    <w:tmpl w:val="E9E24AAE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310D28"/>
    <w:multiLevelType w:val="hybridMultilevel"/>
    <w:tmpl w:val="D990005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070D0"/>
    <w:multiLevelType w:val="hybridMultilevel"/>
    <w:tmpl w:val="15DE5A0A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950FFF"/>
    <w:multiLevelType w:val="hybridMultilevel"/>
    <w:tmpl w:val="6750F3F6"/>
    <w:lvl w:ilvl="0" w:tplc="95102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75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B7E"/>
    <w:rsid w:val="0002621E"/>
    <w:rsid w:val="00053D77"/>
    <w:rsid w:val="00053D7A"/>
    <w:rsid w:val="000A3339"/>
    <w:rsid w:val="000C7E06"/>
    <w:rsid w:val="000D5554"/>
    <w:rsid w:val="001036F9"/>
    <w:rsid w:val="00104AB8"/>
    <w:rsid w:val="00120F7D"/>
    <w:rsid w:val="00132161"/>
    <w:rsid w:val="00184160"/>
    <w:rsid w:val="001869AD"/>
    <w:rsid w:val="001978D2"/>
    <w:rsid w:val="001A4648"/>
    <w:rsid w:val="001A726A"/>
    <w:rsid w:val="001E0BD1"/>
    <w:rsid w:val="001E2380"/>
    <w:rsid w:val="001F7CFD"/>
    <w:rsid w:val="00227BC7"/>
    <w:rsid w:val="002510B8"/>
    <w:rsid w:val="0025144D"/>
    <w:rsid w:val="002917A1"/>
    <w:rsid w:val="002B3968"/>
    <w:rsid w:val="002E02C1"/>
    <w:rsid w:val="002E4D23"/>
    <w:rsid w:val="002F09DD"/>
    <w:rsid w:val="0032474E"/>
    <w:rsid w:val="00325973"/>
    <w:rsid w:val="0032649B"/>
    <w:rsid w:val="0034130E"/>
    <w:rsid w:val="00344726"/>
    <w:rsid w:val="00356256"/>
    <w:rsid w:val="00363469"/>
    <w:rsid w:val="00363C5E"/>
    <w:rsid w:val="00365C04"/>
    <w:rsid w:val="00387E79"/>
    <w:rsid w:val="003B5D60"/>
    <w:rsid w:val="003E25B4"/>
    <w:rsid w:val="003F30D6"/>
    <w:rsid w:val="00406983"/>
    <w:rsid w:val="00417DDE"/>
    <w:rsid w:val="00420791"/>
    <w:rsid w:val="0043152B"/>
    <w:rsid w:val="004555A4"/>
    <w:rsid w:val="00497FB6"/>
    <w:rsid w:val="004A1026"/>
    <w:rsid w:val="004A67C3"/>
    <w:rsid w:val="004E76F7"/>
    <w:rsid w:val="00504016"/>
    <w:rsid w:val="00525401"/>
    <w:rsid w:val="00564B2C"/>
    <w:rsid w:val="005F19FE"/>
    <w:rsid w:val="006254F7"/>
    <w:rsid w:val="00634008"/>
    <w:rsid w:val="0067310B"/>
    <w:rsid w:val="00673677"/>
    <w:rsid w:val="00680688"/>
    <w:rsid w:val="006B5218"/>
    <w:rsid w:val="006C40DD"/>
    <w:rsid w:val="006F2583"/>
    <w:rsid w:val="007270C7"/>
    <w:rsid w:val="00727354"/>
    <w:rsid w:val="00753697"/>
    <w:rsid w:val="007562BF"/>
    <w:rsid w:val="00764B7E"/>
    <w:rsid w:val="00777357"/>
    <w:rsid w:val="007819E7"/>
    <w:rsid w:val="007860BA"/>
    <w:rsid w:val="007B2FF9"/>
    <w:rsid w:val="007B333F"/>
    <w:rsid w:val="007C0326"/>
    <w:rsid w:val="007C40AF"/>
    <w:rsid w:val="007D76BE"/>
    <w:rsid w:val="007F2F31"/>
    <w:rsid w:val="0080352D"/>
    <w:rsid w:val="00842C93"/>
    <w:rsid w:val="008728D0"/>
    <w:rsid w:val="00874002"/>
    <w:rsid w:val="008856B8"/>
    <w:rsid w:val="00892274"/>
    <w:rsid w:val="008964B5"/>
    <w:rsid w:val="008B0827"/>
    <w:rsid w:val="008B19CD"/>
    <w:rsid w:val="008B3A96"/>
    <w:rsid w:val="008C418D"/>
    <w:rsid w:val="008E0F17"/>
    <w:rsid w:val="008F4937"/>
    <w:rsid w:val="0092568D"/>
    <w:rsid w:val="009348EA"/>
    <w:rsid w:val="00962114"/>
    <w:rsid w:val="0096279B"/>
    <w:rsid w:val="009774D9"/>
    <w:rsid w:val="0098574B"/>
    <w:rsid w:val="009968C7"/>
    <w:rsid w:val="009979A5"/>
    <w:rsid w:val="009A606E"/>
    <w:rsid w:val="00A302A9"/>
    <w:rsid w:val="00A32D96"/>
    <w:rsid w:val="00A3702D"/>
    <w:rsid w:val="00A45B29"/>
    <w:rsid w:val="00A73045"/>
    <w:rsid w:val="00A7633E"/>
    <w:rsid w:val="00A82C01"/>
    <w:rsid w:val="00A92CA1"/>
    <w:rsid w:val="00AB474E"/>
    <w:rsid w:val="00AB7B31"/>
    <w:rsid w:val="00AC553E"/>
    <w:rsid w:val="00AD08CD"/>
    <w:rsid w:val="00AE58CD"/>
    <w:rsid w:val="00B103B4"/>
    <w:rsid w:val="00B3711B"/>
    <w:rsid w:val="00B610E8"/>
    <w:rsid w:val="00B8039A"/>
    <w:rsid w:val="00B91E2D"/>
    <w:rsid w:val="00BA29BC"/>
    <w:rsid w:val="00BA77D0"/>
    <w:rsid w:val="00BC46F6"/>
    <w:rsid w:val="00BE04C6"/>
    <w:rsid w:val="00BE370B"/>
    <w:rsid w:val="00C1596A"/>
    <w:rsid w:val="00C51586"/>
    <w:rsid w:val="00C63F7E"/>
    <w:rsid w:val="00C865C1"/>
    <w:rsid w:val="00C869B9"/>
    <w:rsid w:val="00C9759A"/>
    <w:rsid w:val="00CB7CAA"/>
    <w:rsid w:val="00CE099C"/>
    <w:rsid w:val="00CE3BE5"/>
    <w:rsid w:val="00CE5B6F"/>
    <w:rsid w:val="00D01DD4"/>
    <w:rsid w:val="00D1645D"/>
    <w:rsid w:val="00D22A4E"/>
    <w:rsid w:val="00D25CAF"/>
    <w:rsid w:val="00D45099"/>
    <w:rsid w:val="00D52BE1"/>
    <w:rsid w:val="00D54DF8"/>
    <w:rsid w:val="00D713B0"/>
    <w:rsid w:val="00D82A44"/>
    <w:rsid w:val="00DA0B7D"/>
    <w:rsid w:val="00DA14B3"/>
    <w:rsid w:val="00DD3062"/>
    <w:rsid w:val="00DD3FE2"/>
    <w:rsid w:val="00E07082"/>
    <w:rsid w:val="00E30D6E"/>
    <w:rsid w:val="00E338D0"/>
    <w:rsid w:val="00E75827"/>
    <w:rsid w:val="00E82F69"/>
    <w:rsid w:val="00E91DD6"/>
    <w:rsid w:val="00E950D2"/>
    <w:rsid w:val="00E96925"/>
    <w:rsid w:val="00EA764E"/>
    <w:rsid w:val="00EB52DB"/>
    <w:rsid w:val="00EB5BEF"/>
    <w:rsid w:val="00EC7B6C"/>
    <w:rsid w:val="00EC7C11"/>
    <w:rsid w:val="00F10B30"/>
    <w:rsid w:val="00F405F7"/>
    <w:rsid w:val="00F64005"/>
    <w:rsid w:val="00FB2214"/>
    <w:rsid w:val="00FC3E2A"/>
    <w:rsid w:val="00FC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BEC8AD35-0FCA-4B59-9171-5D970CE63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B7E"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character" w:customStyle="1" w:styleId="lfejChar">
    <w:name w:val="Élőfej Char"/>
    <w:aliases w:val="Char2 Char, Char2 Char"/>
    <w:link w:val="lfej"/>
    <w:rsid w:val="00764B7E"/>
    <w:rPr>
      <w:sz w:val="24"/>
      <w:szCs w:val="24"/>
    </w:rPr>
  </w:style>
  <w:style w:type="paragraph" w:styleId="Lbjegyzetszveg">
    <w:name w:val="footnote text"/>
    <w:basedOn w:val="Norml"/>
    <w:link w:val="LbjegyzetszvegChar"/>
    <w:rsid w:val="00D4509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D45099"/>
  </w:style>
  <w:style w:type="character" w:styleId="Lbjegyzet-hivatkozs">
    <w:name w:val="footnote reference"/>
    <w:basedOn w:val="Bekezdsalapbettpusa"/>
    <w:rsid w:val="00D45099"/>
    <w:rPr>
      <w:vertAlign w:val="superscript"/>
    </w:rPr>
  </w:style>
  <w:style w:type="paragraph" w:styleId="Szvegtrzs">
    <w:name w:val="Body Text"/>
    <w:basedOn w:val="Norml"/>
    <w:link w:val="SzvegtrzsChar"/>
    <w:rsid w:val="002917A1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basedOn w:val="Bekezdsalapbettpusa"/>
    <w:link w:val="Szvegtrzs"/>
    <w:rsid w:val="002917A1"/>
    <w:rPr>
      <w:rFonts w:ascii="Arial" w:hAnsi="Arial" w:cs="Arial"/>
      <w:sz w:val="22"/>
      <w:szCs w:val="24"/>
    </w:rPr>
  </w:style>
  <w:style w:type="paragraph" w:styleId="NormlWeb">
    <w:name w:val="Normal (Web)"/>
    <w:basedOn w:val="Norml"/>
    <w:rsid w:val="002917A1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B8039A"/>
    <w:pPr>
      <w:jc w:val="center"/>
    </w:pPr>
    <w:rPr>
      <w:b/>
      <w:szCs w:val="20"/>
      <w:u w:val="single"/>
    </w:rPr>
  </w:style>
  <w:style w:type="character" w:customStyle="1" w:styleId="CmChar">
    <w:name w:val="Cím Char"/>
    <w:basedOn w:val="Bekezdsalapbettpusa"/>
    <w:link w:val="Cm"/>
    <w:rsid w:val="00B8039A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B8039A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B8039A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B8039A"/>
    <w:pPr>
      <w:ind w:left="708"/>
    </w:pPr>
  </w:style>
  <w:style w:type="paragraph" w:styleId="Szvegtrzs2">
    <w:name w:val="Body Text 2"/>
    <w:basedOn w:val="Norml"/>
    <w:link w:val="Szvegtrzs2Char"/>
    <w:rsid w:val="0036346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363469"/>
    <w:rPr>
      <w:sz w:val="24"/>
      <w:szCs w:val="24"/>
    </w:rPr>
  </w:style>
  <w:style w:type="paragraph" w:customStyle="1" w:styleId="Default">
    <w:name w:val="Default"/>
    <w:rsid w:val="00AB474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4">
    <w:name w:val="List 4"/>
    <w:basedOn w:val="Norml"/>
    <w:unhideWhenUsed/>
    <w:rsid w:val="00CE5B6F"/>
    <w:pPr>
      <w:ind w:left="1132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C4A845-1604-4F45-96DB-36672A3E49DA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E96A82F-65A3-440C-AC6A-09A1C4514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Kaposiné dr. Reményi Viola</cp:lastModifiedBy>
  <cp:revision>3</cp:revision>
  <cp:lastPrinted>2017-05-02T06:21:00Z</cp:lastPrinted>
  <dcterms:created xsi:type="dcterms:W3CDTF">2019-05-28T06:30:00Z</dcterms:created>
  <dcterms:modified xsi:type="dcterms:W3CDTF">2019-06-04T06:01:00Z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