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B46" w:rsidRPr="009E3F42" w:rsidRDefault="009E3F42" w:rsidP="009735BD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9E3F42">
        <w:rPr>
          <w:rFonts w:ascii="Times New Roman" w:hAnsi="Times New Roman" w:cs="Times New Roman"/>
          <w:b/>
          <w:sz w:val="20"/>
          <w:szCs w:val="20"/>
        </w:rPr>
        <w:t>Tájékoztató a</w:t>
      </w:r>
      <w:r w:rsidR="00234B46" w:rsidRPr="009E3F42">
        <w:rPr>
          <w:rFonts w:ascii="Times New Roman" w:hAnsi="Times New Roman" w:cs="Times New Roman"/>
          <w:b/>
          <w:sz w:val="20"/>
          <w:szCs w:val="20"/>
        </w:rPr>
        <w:t>z AGORA–Savaria Filmszínház működés</w:t>
      </w:r>
      <w:r w:rsidRPr="009E3F42">
        <w:rPr>
          <w:rFonts w:ascii="Times New Roman" w:hAnsi="Times New Roman" w:cs="Times New Roman"/>
          <w:b/>
          <w:sz w:val="20"/>
          <w:szCs w:val="20"/>
        </w:rPr>
        <w:t>éről</w:t>
      </w:r>
    </w:p>
    <w:p w:rsidR="00234B46" w:rsidRPr="00234B46" w:rsidRDefault="00234B46" w:rsidP="00234B46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234B46" w:rsidRDefault="00234B46" w:rsidP="00234B46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234B46">
        <w:rPr>
          <w:rFonts w:ascii="Times New Roman" w:hAnsi="Times New Roman" w:cs="Times New Roman"/>
          <w:sz w:val="20"/>
          <w:szCs w:val="20"/>
        </w:rPr>
        <w:t>Az AGORA – Savaria Filmszínház működését a 2012. január 1-jétől hatályos filmtörvény, az art mozik minősítésének és a filmalkotások korhatár szerinti megjelölésének feltételeiről szóló 46/2007. (XII.29.) OKM rendelet szabályozza. Az AGORA – Savaria Filmszínház műsorrendi filmeket két teremben, termenként átlag 8-10 előadással kínál naponta, melyeknek nagyobb hányada művészfilm besorolású. A mozi a hét minden napján vetít, ünnepnapokon is.</w:t>
      </w:r>
    </w:p>
    <w:p w:rsidR="00234B46" w:rsidRPr="00234B46" w:rsidRDefault="00234B46" w:rsidP="00234B46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234B46" w:rsidRPr="00234B46" w:rsidRDefault="00234B46" w:rsidP="00234B46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</w:t>
      </w:r>
      <w:r w:rsidRPr="00234B46">
        <w:rPr>
          <w:rFonts w:ascii="Times New Roman" w:hAnsi="Times New Roman" w:cs="Times New Roman"/>
          <w:sz w:val="20"/>
          <w:szCs w:val="20"/>
        </w:rPr>
        <w:t>AGORA–Savaria Filmszínház mindkét vetítőterme digitalizált, a Nagyteremben 3 dimenziós filmtechnika is rendelkezésre áll.</w:t>
      </w:r>
      <w:r w:rsidR="001A7B57">
        <w:rPr>
          <w:rFonts w:ascii="Times New Roman" w:hAnsi="Times New Roman" w:cs="Times New Roman"/>
          <w:sz w:val="20"/>
          <w:szCs w:val="20"/>
        </w:rPr>
        <w:t xml:space="preserve"> A digitális fejlesztés 2012-ben valósult meg szakminisztériumi pályázati forrásból és uniós támogatással. Két évvel korábban, 2010-ben a belvárosi rehabilitációs program keretében az épület új hőszigetelést, új burkolatot kapott, és a gépészet egy része is megújult. Az épületet korábban több ütemben, 2004-től kezdődően korszerűsítették.</w:t>
      </w:r>
    </w:p>
    <w:p w:rsidR="00234B46" w:rsidRDefault="00234B46" w:rsidP="00234B46">
      <w:pPr>
        <w:rPr>
          <w:rFonts w:ascii="Times New Roman" w:hAnsi="Times New Roman" w:cs="Times New Roman"/>
          <w:sz w:val="20"/>
          <w:szCs w:val="20"/>
        </w:rPr>
      </w:pPr>
    </w:p>
    <w:p w:rsidR="00234B46" w:rsidRPr="00234B46" w:rsidRDefault="00234B46" w:rsidP="00234B46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234B46">
        <w:rPr>
          <w:rFonts w:ascii="Times New Roman" w:hAnsi="Times New Roman" w:cs="Times New Roman"/>
          <w:sz w:val="20"/>
          <w:szCs w:val="20"/>
        </w:rPr>
        <w:t>Az elmúlt években a digitális technika, valamint az új jogszabályi feltételek eredményeként jelentősen nőtt a nézőszám és a jegybevétel. 2013-ban az eladott jegyek száma 46.562 volt, 2014-ben 52.554, míg 2015-ben 60 000 fölé emelkedett. 2016-ban több mint 75 000-en látogatták az előadásokat, 2017-ben pedig 80 000 fölött stabilizálódott a nézőszám. 2018-ban 82 251 látogató</w:t>
      </w:r>
      <w:r w:rsidR="001A7B57">
        <w:rPr>
          <w:rFonts w:ascii="Times New Roman" w:hAnsi="Times New Roman" w:cs="Times New Roman"/>
          <w:sz w:val="20"/>
          <w:szCs w:val="20"/>
        </w:rPr>
        <w:t>nk</w:t>
      </w:r>
      <w:r w:rsidRPr="00234B46">
        <w:rPr>
          <w:rFonts w:ascii="Times New Roman" w:hAnsi="Times New Roman" w:cs="Times New Roman"/>
          <w:sz w:val="20"/>
          <w:szCs w:val="20"/>
        </w:rPr>
        <w:t xml:space="preserve"> volt.</w:t>
      </w:r>
    </w:p>
    <w:p w:rsidR="005D0E47" w:rsidRDefault="005D0E47">
      <w:pPr>
        <w:rPr>
          <w:rFonts w:ascii="Times New Roman" w:hAnsi="Times New Roman" w:cs="Times New Roman"/>
          <w:sz w:val="20"/>
          <w:szCs w:val="20"/>
        </w:rPr>
      </w:pPr>
    </w:p>
    <w:p w:rsidR="00234B46" w:rsidRDefault="00234B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A műsorrendi előadások általában minden nap 14.00-kor kezdődnek, az utolsó előadás vége 22.00 és 24.00 óra között van. A moziba érkező vendégek általában a jegybevétel 40 százalékának erejéig vásárolnak </w:t>
      </w:r>
      <w:proofErr w:type="spellStart"/>
      <w:r>
        <w:rPr>
          <w:rFonts w:ascii="Times New Roman" w:hAnsi="Times New Roman" w:cs="Times New Roman"/>
          <w:sz w:val="20"/>
          <w:szCs w:val="20"/>
        </w:rPr>
        <w:t>popcornt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és üdítőitalt.</w:t>
      </w:r>
    </w:p>
    <w:p w:rsidR="00234B46" w:rsidRDefault="00234B46">
      <w:pPr>
        <w:rPr>
          <w:rFonts w:ascii="Times New Roman" w:hAnsi="Times New Roman" w:cs="Times New Roman"/>
          <w:sz w:val="20"/>
          <w:szCs w:val="20"/>
        </w:rPr>
      </w:pPr>
    </w:p>
    <w:p w:rsidR="00234B46" w:rsidRDefault="00234B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A jegyértékesítés mellett a mozinak jelentős bevétele származik a két terem és az aula bérbeadásából is. A bérbeadás mellett az aulában a</w:t>
      </w:r>
      <w:r w:rsidR="00206D63"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z w:val="20"/>
          <w:szCs w:val="20"/>
        </w:rPr>
        <w:t xml:space="preserve"> intézmény helyet ad kiállításoknak és egyéb kulturális rendezvényeknek is.</w:t>
      </w:r>
    </w:p>
    <w:p w:rsidR="00234B46" w:rsidRDefault="00234B46">
      <w:pPr>
        <w:rPr>
          <w:rFonts w:ascii="Times New Roman" w:hAnsi="Times New Roman" w:cs="Times New Roman"/>
          <w:sz w:val="20"/>
          <w:szCs w:val="20"/>
        </w:rPr>
      </w:pPr>
    </w:p>
    <w:p w:rsidR="00206D63" w:rsidRDefault="00234B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Az Agora–Savaria Filmszínház jelentős pályázati forrásokat is bevon a működésébe. Az NKA minden évben a szakmai programokat 2 millió forinttal támogatja. A mozi sikeresen szerepel az NKA infrastrukturális pályázatai</w:t>
      </w:r>
      <w:r w:rsidR="001A7B57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 is, a technikai színvonal megőrzését a</w:t>
      </w:r>
      <w:r w:rsidR="00206D63">
        <w:rPr>
          <w:rFonts w:ascii="Times New Roman" w:hAnsi="Times New Roman" w:cs="Times New Roman"/>
          <w:sz w:val="20"/>
          <w:szCs w:val="20"/>
        </w:rPr>
        <w:t xml:space="preserve"> Kulturális Államtitkársághoz tartozó szervezet</w:t>
      </w:r>
      <w:r>
        <w:rPr>
          <w:rFonts w:ascii="Times New Roman" w:hAnsi="Times New Roman" w:cs="Times New Roman"/>
          <w:sz w:val="20"/>
          <w:szCs w:val="20"/>
        </w:rPr>
        <w:t xml:space="preserve"> minden évben 1,5–2 millió forinttal támogatja. Milliós támogatás érkezik az Emberi Erőforrások Minisztériumától is minden évben, a párizsi székhelyű </w:t>
      </w:r>
      <w:proofErr w:type="spellStart"/>
      <w:r>
        <w:rPr>
          <w:rFonts w:ascii="Times New Roman" w:hAnsi="Times New Roman" w:cs="Times New Roman"/>
          <w:sz w:val="20"/>
          <w:szCs w:val="20"/>
        </w:rPr>
        <w:t>Europa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Cinemas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pedig évente mintegy 4-6 ezer euróval támogatja a vetítéseket.</w:t>
      </w:r>
    </w:p>
    <w:p w:rsidR="00206D63" w:rsidRDefault="00206D63">
      <w:pPr>
        <w:rPr>
          <w:rFonts w:ascii="Times New Roman" w:hAnsi="Times New Roman" w:cs="Times New Roman"/>
          <w:sz w:val="20"/>
          <w:szCs w:val="20"/>
        </w:rPr>
      </w:pPr>
    </w:p>
    <w:p w:rsidR="00206D63" w:rsidRDefault="00206D6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A műsor összeállításánál a jogszabályi előírások és feltételek mellett a mozi kitüntetett figyelmet szentel a helyi igények kiszolgálására. A városban működő négytermes </w:t>
      </w:r>
      <w:proofErr w:type="spellStart"/>
      <w:r>
        <w:rPr>
          <w:rFonts w:ascii="Times New Roman" w:hAnsi="Times New Roman" w:cs="Times New Roman"/>
          <w:sz w:val="20"/>
          <w:szCs w:val="20"/>
        </w:rPr>
        <w:t>CinemaCity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mozi jelentős versenytárské</w:t>
      </w:r>
      <w:r w:rsidR="009E3F42">
        <w:rPr>
          <w:rFonts w:ascii="Times New Roman" w:hAnsi="Times New Roman" w:cs="Times New Roman"/>
          <w:sz w:val="20"/>
          <w:szCs w:val="20"/>
        </w:rPr>
        <w:t xml:space="preserve">nt van jelen a helyi mozipiacon.  </w:t>
      </w:r>
      <w:r>
        <w:rPr>
          <w:rFonts w:ascii="Times New Roman" w:hAnsi="Times New Roman" w:cs="Times New Roman"/>
          <w:sz w:val="20"/>
          <w:szCs w:val="20"/>
        </w:rPr>
        <w:t>Súlyos gondot jelent az üzemeltetésben, hogy 18.00-ig a parkolásért a belvárosban fizetni kell, de az is gond, hogy hétvégén nincs elegendő parkolóhely a mozi környékén.</w:t>
      </w:r>
    </w:p>
    <w:p w:rsidR="00206D63" w:rsidRDefault="00206D63">
      <w:pPr>
        <w:rPr>
          <w:rFonts w:ascii="Times New Roman" w:hAnsi="Times New Roman" w:cs="Times New Roman"/>
          <w:sz w:val="20"/>
          <w:szCs w:val="20"/>
        </w:rPr>
      </w:pPr>
    </w:p>
    <w:p w:rsidR="00D212C2" w:rsidRDefault="00206D6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A műsor összeállításnál azt az elvet követjük, hogy a legszélesebb közönséget és igény</w:t>
      </w:r>
      <w:r w:rsidR="001A7B57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ket próbáljuk meg ki</w:t>
      </w:r>
      <w:r w:rsidR="001A7B57">
        <w:rPr>
          <w:rFonts w:ascii="Times New Roman" w:hAnsi="Times New Roman" w:cs="Times New Roman"/>
          <w:sz w:val="20"/>
          <w:szCs w:val="20"/>
        </w:rPr>
        <w:t>szolgálni.</w:t>
      </w:r>
    </w:p>
    <w:p w:rsidR="00D212C2" w:rsidRDefault="00D212C2">
      <w:pPr>
        <w:rPr>
          <w:rFonts w:ascii="Times New Roman" w:hAnsi="Times New Roman" w:cs="Times New Roman"/>
          <w:sz w:val="20"/>
          <w:szCs w:val="20"/>
        </w:rPr>
      </w:pPr>
    </w:p>
    <w:p w:rsidR="00164400" w:rsidRDefault="00164400" w:rsidP="00D212C2">
      <w:pPr>
        <w:ind w:left="360"/>
        <w:rPr>
          <w:b/>
          <w:bCs/>
        </w:rPr>
      </w:pPr>
    </w:p>
    <w:p w:rsidR="00164400" w:rsidRDefault="00164400" w:rsidP="00D212C2">
      <w:pPr>
        <w:ind w:left="360"/>
        <w:rPr>
          <w:b/>
          <w:bCs/>
        </w:rPr>
      </w:pPr>
      <w:r>
        <w:rPr>
          <w:b/>
          <w:bCs/>
        </w:rPr>
        <w:t>Műszaki, üzemeltetési problémakörök:</w:t>
      </w:r>
    </w:p>
    <w:p w:rsidR="00164400" w:rsidRDefault="00164400" w:rsidP="00164400">
      <w:pPr>
        <w:jc w:val="both"/>
      </w:pPr>
      <w:r>
        <w:t xml:space="preserve">A mozi épület előcsarnokában található mosdók (férfi és női WC-k, mosdók) a bérlő által a 2016.  december 14-én aláírt (179-6/2016) szerződés alapján megtörtént, így jelentősen javult a </w:t>
      </w:r>
      <w:proofErr w:type="gramStart"/>
      <w:r>
        <w:t>mozi látogatók</w:t>
      </w:r>
      <w:proofErr w:type="gramEnd"/>
      <w:r>
        <w:t xml:space="preserve"> elégedettsége. </w:t>
      </w:r>
    </w:p>
    <w:p w:rsidR="00164400" w:rsidRDefault="00164400" w:rsidP="00164400">
      <w:pPr>
        <w:jc w:val="both"/>
      </w:pPr>
    </w:p>
    <w:p w:rsidR="00164400" w:rsidRDefault="00164400" w:rsidP="00164400">
      <w:pPr>
        <w:jc w:val="both"/>
      </w:pPr>
      <w:r>
        <w:t>A nagyfokú igénybevétel fő oka a belváros</w:t>
      </w:r>
      <w:r w:rsidR="009E3F42">
        <w:t xml:space="preserve">i zónában kedvező helyen lévő, </w:t>
      </w:r>
      <w:r>
        <w:t>igényes vendéglátóhely vendégszámának növekedése, a napi több mint 12 órás vendéglátói nyitva tartás. A mozifilm előadások általában 14.00-kor kezdődnek és 22.00-ig tartanak. Ez 8 óra nyitva tartást jelent, napi átlagban 4 előadással.  A mozi látogatók zöme 18.00 és 20.00 között érkezik. Ezzel szemben a kávézó 8.00-kor nyit és általában 24.00-kor zár, vagy még később. Ez átlagban 16 órás napi nyitva tartást jelent, így a kávézó forgalma egész nap jelentős. A mozi és a kávézó is egész évben,</w:t>
      </w:r>
      <w:r w:rsidR="009E3F42">
        <w:t xml:space="preserve"> f</w:t>
      </w:r>
      <w:r>
        <w:t xml:space="preserve">olyamatosan, hétvégén és ünnepnapokon is nyitva tart. </w:t>
      </w:r>
    </w:p>
    <w:p w:rsidR="00164400" w:rsidRDefault="00164400" w:rsidP="00164400">
      <w:pPr>
        <w:jc w:val="both"/>
      </w:pPr>
      <w:r>
        <w:t xml:space="preserve">Mivel tapasztalataink alapján a mellékhelyiségeket elsősorban </w:t>
      </w:r>
      <w:r w:rsidRPr="009E3F42">
        <w:t>(70- 80 százalékban)</w:t>
      </w:r>
      <w:r>
        <w:t xml:space="preserve"> a kávézó vendégei használják, kérjük, hogy az új pályázat kiírása tartalmazza </w:t>
      </w:r>
      <w:proofErr w:type="gramStart"/>
      <w:r>
        <w:t>a  mosdók</w:t>
      </w:r>
      <w:proofErr w:type="gramEnd"/>
      <w:r>
        <w:t>-</w:t>
      </w:r>
      <w:proofErr w:type="spellStart"/>
      <w:r>
        <w:t>wc-k</w:t>
      </w:r>
      <w:proofErr w:type="spellEnd"/>
      <w:r>
        <w:t xml:space="preserve"> bérlő általi teljes körű üzemeltetését (karbantartás, takarítás, </w:t>
      </w:r>
      <w:proofErr w:type="spellStart"/>
      <w:r>
        <w:t>wc-papír</w:t>
      </w:r>
      <w:proofErr w:type="spellEnd"/>
      <w:r>
        <w:t>, folyékony kézmosó ellátás, kéztörlő-szárító, duguláselhárítás</w:t>
      </w:r>
      <w:r w:rsidR="00541C69">
        <w:t>, rezsiköltségek</w:t>
      </w:r>
      <w:r>
        <w:t>).</w:t>
      </w:r>
    </w:p>
    <w:p w:rsidR="00164400" w:rsidRDefault="00164400" w:rsidP="00164400">
      <w:pPr>
        <w:jc w:val="both"/>
      </w:pPr>
      <w:r>
        <w:lastRenderedPageBreak/>
        <w:t xml:space="preserve">A bérlő a </w:t>
      </w:r>
      <w:r w:rsidRPr="00164400">
        <w:rPr>
          <w:b/>
        </w:rPr>
        <w:t>göngyöleg fogadására-tárolására</w:t>
      </w:r>
      <w:r>
        <w:t xml:space="preserve"> a kijárati résznél saját költségen tároló szakaszt alakíthat ki oly módon, hogy az nem akadályozhatja a közönség számára fenntartott kijárati lehetőséget és előírt, bizto</w:t>
      </w:r>
      <w:r w:rsidR="000511D2">
        <w:t>nságos menekülő útvonalat (katasztrófavédelemmel egyeztettt módon).</w:t>
      </w:r>
      <w:r>
        <w:t xml:space="preserve"> A kialakításnak illeszkednie kell a kamara moziterem előteréhez, belső tereihez.</w:t>
      </w:r>
    </w:p>
    <w:p w:rsidR="00164400" w:rsidRDefault="00164400" w:rsidP="00164400">
      <w:pPr>
        <w:rPr>
          <w:b/>
          <w:bCs/>
        </w:rPr>
      </w:pPr>
      <w:r>
        <w:rPr>
          <w:b/>
          <w:bCs/>
        </w:rPr>
        <w:t>Takarítás:</w:t>
      </w:r>
    </w:p>
    <w:p w:rsidR="00164400" w:rsidRDefault="00164400" w:rsidP="00164400">
      <w:r>
        <w:t>A takarítási problémák zömét a kukorica és a kóla okozza, ezért a mozi takarítását és a szemét elszállítását mindenképpen rá kell terhelni a kávézó bérlőjére.</w:t>
      </w:r>
    </w:p>
    <w:p w:rsidR="00164400" w:rsidRDefault="00164400" w:rsidP="00164400">
      <w:pPr>
        <w:jc w:val="both"/>
      </w:pPr>
      <w:r>
        <w:t xml:space="preserve">Az aula, fogadótér és mozifolyosók, mozitermek üzemeltetése, takarítása az AGORA feladata. </w:t>
      </w:r>
    </w:p>
    <w:p w:rsidR="00164400" w:rsidRDefault="00164400" w:rsidP="00164400">
      <w:pPr>
        <w:jc w:val="both"/>
      </w:pPr>
      <w:r>
        <w:t>A takarítási problémák zömét a kukorica és kóla árusítás okozza, ebből a tevékenységből (fogyasztói szokásokból) származik a jelentős mennyiségű hulladék, melynek tárolása, tömörítése és elszállítása jelentős problémaforrás. Az aulában keletkezett hulladék/szemét tömörítéséről, elszállításáról-elszállíttatásáról a bérlő gondoskodjon.</w:t>
      </w:r>
    </w:p>
    <w:p w:rsidR="00D212C2" w:rsidRDefault="00D212C2" w:rsidP="00D212C2">
      <w:pPr>
        <w:ind w:left="360"/>
        <w:rPr>
          <w:b/>
          <w:bCs/>
        </w:rPr>
      </w:pPr>
      <w:r>
        <w:rPr>
          <w:b/>
          <w:bCs/>
        </w:rPr>
        <w:t xml:space="preserve">           </w:t>
      </w:r>
    </w:p>
    <w:p w:rsidR="00D212C2" w:rsidRDefault="00D212C2" w:rsidP="00D212C2">
      <w:pPr>
        <w:ind w:left="360"/>
        <w:rPr>
          <w:b/>
          <w:bCs/>
        </w:rPr>
      </w:pPr>
    </w:p>
    <w:p w:rsidR="00164400" w:rsidRDefault="00D212C2" w:rsidP="00CC41BA">
      <w:pPr>
        <w:pStyle w:val="Listaszerbekezds"/>
        <w:numPr>
          <w:ilvl w:val="0"/>
          <w:numId w:val="1"/>
        </w:numPr>
      </w:pPr>
      <w:proofErr w:type="spellStart"/>
      <w:r w:rsidRPr="00541C69">
        <w:rPr>
          <w:b/>
          <w:bCs/>
        </w:rPr>
        <w:t>Popcorn</w:t>
      </w:r>
      <w:proofErr w:type="spellEnd"/>
      <w:r w:rsidRPr="00541C69">
        <w:rPr>
          <w:b/>
          <w:bCs/>
        </w:rPr>
        <w:t xml:space="preserve"> és kóla.</w:t>
      </w:r>
      <w:r>
        <w:t xml:space="preserve"> A fenntartó nem részesedik az extra profitot eredményező </w:t>
      </w:r>
      <w:proofErr w:type="spellStart"/>
      <w:r>
        <w:t>popcorn</w:t>
      </w:r>
      <w:proofErr w:type="spellEnd"/>
      <w:r>
        <w:t>- és kólaárusításból. A mozinak jelenleg évente 82 ezer látogatója van,</w:t>
      </w:r>
      <w:r w:rsidR="00164400">
        <w:t xml:space="preserve"> így jelentősnek </w:t>
      </w:r>
      <w:proofErr w:type="gramStart"/>
      <w:r w:rsidR="00164400">
        <w:t xml:space="preserve">mondható </w:t>
      </w:r>
      <w:r w:rsidR="009E3F42">
        <w:t xml:space="preserve"> a</w:t>
      </w:r>
      <w:proofErr w:type="gramEnd"/>
      <w:r w:rsidR="009E3F42">
        <w:t xml:space="preserve"> </w:t>
      </w:r>
      <w:proofErr w:type="spellStart"/>
      <w:r w:rsidR="009E3F42">
        <w:t>popcorn</w:t>
      </w:r>
      <w:proofErr w:type="spellEnd"/>
      <w:r w:rsidR="009E3F42">
        <w:t>- és kólaárusít</w:t>
      </w:r>
      <w:r>
        <w:t xml:space="preserve">ásból származó </w:t>
      </w:r>
      <w:r w:rsidR="00164400">
        <w:t xml:space="preserve">bevétel. </w:t>
      </w:r>
      <w:r>
        <w:t xml:space="preserve">A pályáztatás során mindenképpen indokoltnak tartjuk a </w:t>
      </w:r>
      <w:proofErr w:type="spellStart"/>
      <w:r>
        <w:t>popcorn</w:t>
      </w:r>
      <w:proofErr w:type="spellEnd"/>
      <w:r w:rsidR="00164400">
        <w:t xml:space="preserve">- és kólaárusítás </w:t>
      </w:r>
      <w:r w:rsidR="009E3F42">
        <w:t>bérleti díjba való beszámítását</w:t>
      </w:r>
      <w:r w:rsidR="00541C69">
        <w:t>.</w:t>
      </w:r>
    </w:p>
    <w:p w:rsidR="00D212C2" w:rsidRPr="00541C69" w:rsidRDefault="00D212C2" w:rsidP="00541C69">
      <w:pPr>
        <w:rPr>
          <w:b/>
          <w:bCs/>
        </w:rPr>
      </w:pPr>
    </w:p>
    <w:p w:rsidR="00D212C2" w:rsidRPr="00C87DA2" w:rsidRDefault="00D212C2" w:rsidP="00D212C2">
      <w:pPr>
        <w:pStyle w:val="Listaszerbekezds"/>
        <w:numPr>
          <w:ilvl w:val="0"/>
          <w:numId w:val="1"/>
        </w:numPr>
        <w:rPr>
          <w:b/>
          <w:bCs/>
        </w:rPr>
      </w:pPr>
      <w:r w:rsidRPr="00C87DA2">
        <w:rPr>
          <w:b/>
          <w:bCs/>
        </w:rPr>
        <w:t xml:space="preserve">Nyitva tartás. </w:t>
      </w:r>
      <w:r w:rsidRPr="00C87DA2">
        <w:t>A mozi  az előadásokat minden nap 22.00–24.00 között befejezi, ami után az épülete</w:t>
      </w:r>
      <w:r w:rsidR="00C87DA2" w:rsidRPr="00C87DA2">
        <w:t>t a gépészek bezárják. A kávézó</w:t>
      </w:r>
      <w:r w:rsidRPr="00C87DA2">
        <w:t xml:space="preserve"> </w:t>
      </w:r>
      <w:r w:rsidR="00C87DA2" w:rsidRPr="00C87DA2">
        <w:t>ilyenkor továbbra is üzemel.</w:t>
      </w:r>
      <w:r w:rsidRPr="00C87DA2">
        <w:t xml:space="preserve"> </w:t>
      </w:r>
      <w:r w:rsidR="00C87DA2" w:rsidRPr="00C87DA2">
        <w:t xml:space="preserve">Miután a kávézót nem tudjuk leválasztani a  moziépületről, </w:t>
      </w:r>
      <w:r w:rsidRPr="00C87DA2">
        <w:t>ezért a moziépület védelem nélkül marad.</w:t>
      </w:r>
      <w:r w:rsidR="00541C69" w:rsidRPr="00C87DA2">
        <w:t xml:space="preserve"> </w:t>
      </w:r>
      <w:r w:rsidR="00C87DA2" w:rsidRPr="00C87DA2">
        <w:t>Javasoljuk a kávézó területéhez kapcsolt WC-mosdó kialakítását. Ez esetben a mozi területe az utolsó filmvetítés után zárhatóvá válik.</w:t>
      </w:r>
    </w:p>
    <w:p w:rsidR="00D212C2" w:rsidRDefault="00D212C2" w:rsidP="00D212C2">
      <w:pPr>
        <w:pStyle w:val="Listaszerbekezds"/>
        <w:rPr>
          <w:b/>
          <w:bCs/>
        </w:rPr>
      </w:pPr>
    </w:p>
    <w:p w:rsidR="00D212C2" w:rsidRDefault="00D212C2" w:rsidP="00D212C2">
      <w:pPr>
        <w:pStyle w:val="Listaszerbekezds"/>
      </w:pPr>
    </w:p>
    <w:p w:rsidR="00D212C2" w:rsidRDefault="00D212C2" w:rsidP="00D212C2">
      <w:pPr>
        <w:pStyle w:val="Listaszerbekezds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Olajgőz.</w:t>
      </w:r>
      <w:r>
        <w:t xml:space="preserve"> A vetítőgépek és a szerverek védelme érdekében a kávézó bérlőjét kötelezni kell az olajgőz elszívására.</w:t>
      </w:r>
    </w:p>
    <w:p w:rsidR="00D212C2" w:rsidRPr="00541C69" w:rsidRDefault="00D212C2" w:rsidP="00541C69">
      <w:pPr>
        <w:rPr>
          <w:b/>
          <w:bCs/>
        </w:rPr>
      </w:pPr>
    </w:p>
    <w:p w:rsidR="00D212C2" w:rsidRDefault="00D212C2" w:rsidP="00D212C2">
      <w:pPr>
        <w:pStyle w:val="Listaszerbekezds"/>
        <w:numPr>
          <w:ilvl w:val="0"/>
          <w:numId w:val="1"/>
        </w:numPr>
      </w:pPr>
      <w:r>
        <w:rPr>
          <w:b/>
          <w:bCs/>
        </w:rPr>
        <w:t>Kulturális rendezvények kiszolgálása.</w:t>
      </w:r>
      <w:r>
        <w:t xml:space="preserve"> A kávézó bérleti szerződésében rögzíteni kell, hogy agorás rendezvények esetében a bérlő támogatja a rendezvény kiszolgálását.</w:t>
      </w:r>
    </w:p>
    <w:p w:rsidR="00541C69" w:rsidRDefault="00541C69" w:rsidP="00541C69">
      <w:pPr>
        <w:pStyle w:val="Listaszerbekezds"/>
      </w:pPr>
    </w:p>
    <w:p w:rsidR="00541C69" w:rsidRDefault="00541C69" w:rsidP="00D212C2">
      <w:pPr>
        <w:pStyle w:val="Listaszerbekezds"/>
        <w:numPr>
          <w:ilvl w:val="0"/>
          <w:numId w:val="1"/>
        </w:numPr>
      </w:pPr>
      <w:r>
        <w:t>Eseti jelleggel az AGORA a kulturális-közművelődési tevékenységéhez kapcsolódó (kiállítás, koncert, bemutató) rendezvényhez a bérlő bérelheti az aula vagy mozitermet (külön díjszabás, szerződés alapján).</w:t>
      </w:r>
    </w:p>
    <w:p w:rsidR="00234B46" w:rsidRPr="00234B46" w:rsidRDefault="00234B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234B46" w:rsidRPr="00234B46" w:rsidSect="005D0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45456"/>
    <w:multiLevelType w:val="hybridMultilevel"/>
    <w:tmpl w:val="01FA24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46"/>
    <w:rsid w:val="000511D2"/>
    <w:rsid w:val="00164400"/>
    <w:rsid w:val="001A7B57"/>
    <w:rsid w:val="00206D63"/>
    <w:rsid w:val="00234B46"/>
    <w:rsid w:val="00541C69"/>
    <w:rsid w:val="005D0E47"/>
    <w:rsid w:val="00773451"/>
    <w:rsid w:val="009735BD"/>
    <w:rsid w:val="009E3F42"/>
    <w:rsid w:val="00C87DA2"/>
    <w:rsid w:val="00D212C2"/>
    <w:rsid w:val="00E9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B00D6-FD8E-450E-ACFA-C4C4B456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4B46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12C2"/>
    <w:pPr>
      <w:ind w:left="720"/>
    </w:pPr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2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5470</Characters>
  <Application>Microsoft Office Word</Application>
  <DocSecurity>4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Nárai Erna dr.</cp:lastModifiedBy>
  <cp:revision>2</cp:revision>
  <dcterms:created xsi:type="dcterms:W3CDTF">2019-06-07T06:27:00Z</dcterms:created>
  <dcterms:modified xsi:type="dcterms:W3CDTF">2019-06-07T06:27:00Z</dcterms:modified>
</cp:coreProperties>
</file>