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F0F6" w14:textId="77777777" w:rsidR="009152F7" w:rsidRPr="00232337" w:rsidRDefault="009152F7" w:rsidP="009152F7">
      <w:pPr>
        <w:pStyle w:val="Cm"/>
        <w:rPr>
          <w:rFonts w:ascii="Arial" w:hAnsi="Arial" w:cs="Arial"/>
          <w:sz w:val="22"/>
          <w:szCs w:val="22"/>
        </w:rPr>
      </w:pPr>
      <w:r w:rsidRPr="00232337">
        <w:rPr>
          <w:rFonts w:ascii="Arial" w:hAnsi="Arial" w:cs="Arial"/>
          <w:sz w:val="22"/>
          <w:szCs w:val="22"/>
        </w:rPr>
        <w:t>ELŐTERJESZTÉS</w:t>
      </w:r>
    </w:p>
    <w:p w14:paraId="4ADCD513" w14:textId="77777777" w:rsidR="009152F7" w:rsidRPr="00232337" w:rsidRDefault="009152F7" w:rsidP="009152F7">
      <w:pPr>
        <w:jc w:val="center"/>
        <w:rPr>
          <w:rFonts w:ascii="Arial" w:hAnsi="Arial" w:cs="Arial"/>
          <w:b/>
          <w:sz w:val="22"/>
          <w:szCs w:val="22"/>
          <w:u w:val="single"/>
        </w:rPr>
      </w:pPr>
    </w:p>
    <w:p w14:paraId="14E70D3A" w14:textId="10EDF916" w:rsidR="009152F7" w:rsidRPr="00232337" w:rsidRDefault="009152F7" w:rsidP="009152F7">
      <w:pPr>
        <w:jc w:val="center"/>
        <w:rPr>
          <w:rFonts w:ascii="Arial" w:hAnsi="Arial" w:cs="Arial"/>
          <w:b/>
          <w:sz w:val="22"/>
          <w:szCs w:val="22"/>
        </w:rPr>
      </w:pPr>
      <w:r w:rsidRPr="00232337">
        <w:rPr>
          <w:rFonts w:ascii="Arial" w:hAnsi="Arial" w:cs="Arial"/>
          <w:b/>
          <w:sz w:val="22"/>
          <w:szCs w:val="22"/>
        </w:rPr>
        <w:t>Szombathely Megyei Jogú Város Közgyűlésének 201</w:t>
      </w:r>
      <w:r>
        <w:rPr>
          <w:rFonts w:ascii="Arial" w:hAnsi="Arial" w:cs="Arial"/>
          <w:b/>
          <w:sz w:val="22"/>
          <w:szCs w:val="22"/>
        </w:rPr>
        <w:t>9</w:t>
      </w:r>
      <w:r w:rsidRPr="00232337">
        <w:rPr>
          <w:rFonts w:ascii="Arial" w:hAnsi="Arial" w:cs="Arial"/>
          <w:b/>
          <w:sz w:val="22"/>
          <w:szCs w:val="22"/>
        </w:rPr>
        <w:t xml:space="preserve">. </w:t>
      </w:r>
      <w:r w:rsidR="00AB0EF9">
        <w:rPr>
          <w:rFonts w:ascii="Arial" w:hAnsi="Arial" w:cs="Arial"/>
          <w:b/>
          <w:sz w:val="22"/>
          <w:szCs w:val="22"/>
        </w:rPr>
        <w:t>május 16</w:t>
      </w:r>
      <w:r>
        <w:rPr>
          <w:rFonts w:ascii="Arial" w:hAnsi="Arial" w:cs="Arial"/>
          <w:b/>
          <w:sz w:val="22"/>
          <w:szCs w:val="22"/>
        </w:rPr>
        <w:t>-</w:t>
      </w:r>
      <w:r w:rsidRPr="00232337">
        <w:rPr>
          <w:rFonts w:ascii="Arial" w:hAnsi="Arial" w:cs="Arial"/>
          <w:b/>
          <w:sz w:val="22"/>
          <w:szCs w:val="22"/>
        </w:rPr>
        <w:t>i rend</w:t>
      </w:r>
      <w:r>
        <w:rPr>
          <w:rFonts w:ascii="Arial" w:hAnsi="Arial" w:cs="Arial"/>
          <w:b/>
          <w:sz w:val="22"/>
          <w:szCs w:val="22"/>
        </w:rPr>
        <w:t>kívüli</w:t>
      </w:r>
      <w:r w:rsidRPr="00232337">
        <w:rPr>
          <w:rFonts w:ascii="Arial" w:hAnsi="Arial" w:cs="Arial"/>
          <w:b/>
          <w:sz w:val="22"/>
          <w:szCs w:val="22"/>
        </w:rPr>
        <w:t xml:space="preserve"> ülésére</w:t>
      </w:r>
    </w:p>
    <w:p w14:paraId="7EF31CF1" w14:textId="77777777" w:rsidR="009152F7" w:rsidRPr="00232337" w:rsidRDefault="009152F7" w:rsidP="009152F7">
      <w:pPr>
        <w:jc w:val="center"/>
        <w:rPr>
          <w:rFonts w:ascii="Arial" w:hAnsi="Arial" w:cs="Arial"/>
          <w:b/>
          <w:bCs/>
          <w:sz w:val="22"/>
          <w:szCs w:val="22"/>
        </w:rPr>
      </w:pPr>
    </w:p>
    <w:p w14:paraId="13E8C096" w14:textId="77777777" w:rsidR="00AB0EF9" w:rsidRDefault="009152F7" w:rsidP="009152F7">
      <w:pPr>
        <w:jc w:val="center"/>
        <w:rPr>
          <w:rFonts w:ascii="Arial" w:hAnsi="Arial" w:cs="Arial"/>
          <w:b/>
          <w:sz w:val="22"/>
          <w:szCs w:val="22"/>
        </w:rPr>
      </w:pPr>
      <w:r w:rsidRPr="00232337">
        <w:rPr>
          <w:rFonts w:ascii="Arial" w:hAnsi="Arial" w:cs="Arial"/>
          <w:b/>
          <w:sz w:val="22"/>
          <w:szCs w:val="22"/>
        </w:rPr>
        <w:t xml:space="preserve">Javaslat </w:t>
      </w:r>
    </w:p>
    <w:p w14:paraId="4FAA5691" w14:textId="09E000DA" w:rsidR="009152F7" w:rsidRPr="00232337" w:rsidRDefault="009152F7" w:rsidP="009152F7">
      <w:pPr>
        <w:jc w:val="center"/>
        <w:rPr>
          <w:rFonts w:ascii="Arial" w:hAnsi="Arial" w:cs="Arial"/>
          <w:b/>
          <w:sz w:val="22"/>
          <w:szCs w:val="22"/>
        </w:rPr>
      </w:pPr>
      <w:r w:rsidRPr="00232337">
        <w:rPr>
          <w:rFonts w:ascii="Arial" w:hAnsi="Arial" w:cs="Arial"/>
          <w:b/>
          <w:sz w:val="22"/>
          <w:szCs w:val="22"/>
        </w:rPr>
        <w:t xml:space="preserve">a </w:t>
      </w:r>
      <w:bookmarkStart w:id="0" w:name="_Hlk8298127"/>
      <w:r>
        <w:rPr>
          <w:rFonts w:ascii="Arial" w:hAnsi="Arial" w:cs="Arial"/>
          <w:b/>
          <w:sz w:val="22"/>
          <w:szCs w:val="22"/>
        </w:rPr>
        <w:t>Haladás Sportkomplexum</w:t>
      </w:r>
      <w:r w:rsidRPr="00232337">
        <w:rPr>
          <w:rFonts w:ascii="Arial" w:hAnsi="Arial" w:cs="Arial"/>
          <w:b/>
          <w:sz w:val="22"/>
          <w:szCs w:val="22"/>
        </w:rPr>
        <w:t xml:space="preserve"> </w:t>
      </w:r>
      <w:r w:rsidR="004A5BE1">
        <w:rPr>
          <w:rFonts w:ascii="Arial" w:hAnsi="Arial" w:cs="Arial"/>
          <w:b/>
          <w:sz w:val="22"/>
          <w:szCs w:val="22"/>
        </w:rPr>
        <w:t xml:space="preserve">Fejlesztő </w:t>
      </w:r>
      <w:r w:rsidRPr="00232337">
        <w:rPr>
          <w:rFonts w:ascii="Arial" w:hAnsi="Arial" w:cs="Arial"/>
          <w:b/>
          <w:sz w:val="22"/>
          <w:szCs w:val="22"/>
        </w:rPr>
        <w:t xml:space="preserve">Nonprofit Kft. </w:t>
      </w:r>
      <w:bookmarkEnd w:id="0"/>
      <w:r w:rsidRPr="00232337">
        <w:rPr>
          <w:rFonts w:ascii="Arial" w:hAnsi="Arial" w:cs="Arial"/>
          <w:b/>
          <w:sz w:val="22"/>
          <w:szCs w:val="22"/>
        </w:rPr>
        <w:t>részére tagi kölcsön biztosítására</w:t>
      </w:r>
    </w:p>
    <w:p w14:paraId="54C7CCD2" w14:textId="77777777" w:rsidR="009152F7" w:rsidRPr="00232337" w:rsidRDefault="009152F7" w:rsidP="009152F7">
      <w:pPr>
        <w:jc w:val="center"/>
        <w:rPr>
          <w:rFonts w:ascii="Arial" w:hAnsi="Arial" w:cs="Arial"/>
          <w:b/>
          <w:sz w:val="22"/>
          <w:szCs w:val="22"/>
        </w:rPr>
      </w:pPr>
    </w:p>
    <w:p w14:paraId="10096D75" w14:textId="77777777" w:rsidR="009152F7" w:rsidRPr="00232337" w:rsidRDefault="009152F7" w:rsidP="009152F7">
      <w:pPr>
        <w:jc w:val="both"/>
        <w:rPr>
          <w:rFonts w:ascii="Arial" w:hAnsi="Arial" w:cs="Arial"/>
          <w:sz w:val="22"/>
          <w:szCs w:val="22"/>
        </w:rPr>
      </w:pPr>
    </w:p>
    <w:p w14:paraId="4F65B896" w14:textId="185EED0E" w:rsidR="005B3BB5" w:rsidRPr="00DC5E71" w:rsidRDefault="005B3BB5" w:rsidP="005B3BB5">
      <w:pPr>
        <w:jc w:val="both"/>
        <w:rPr>
          <w:rFonts w:ascii="Arial" w:hAnsi="Arial" w:cs="Arial"/>
          <w:sz w:val="22"/>
          <w:szCs w:val="22"/>
        </w:rPr>
      </w:pPr>
      <w:r w:rsidRPr="00DC5E71">
        <w:rPr>
          <w:rFonts w:ascii="Arial" w:hAnsi="Arial" w:cs="Arial"/>
          <w:sz w:val="22"/>
          <w:szCs w:val="22"/>
        </w:rPr>
        <w:t>Magyarország Kormánya a</w:t>
      </w:r>
      <w:r w:rsidR="005C33E4">
        <w:rPr>
          <w:rFonts w:ascii="Arial" w:hAnsi="Arial" w:cs="Arial"/>
          <w:sz w:val="22"/>
          <w:szCs w:val="22"/>
        </w:rPr>
        <w:t>z</w:t>
      </w:r>
      <w:r w:rsidRPr="00DC5E71">
        <w:rPr>
          <w:rFonts w:ascii="Arial" w:hAnsi="Arial" w:cs="Arial"/>
          <w:sz w:val="22"/>
          <w:szCs w:val="22"/>
        </w:rPr>
        <w:t xml:space="preserve"> 1251/2019. (IV. 30.) Korm. határozatában határozott a szombathelyi Haladás Sportkomplexum működtetésével összefüggő kormányzati intézkedésekről. A határozat értelmében a Kormány</w:t>
      </w:r>
      <w:r>
        <w:rPr>
          <w:rFonts w:ascii="Arial" w:hAnsi="Arial" w:cs="Arial"/>
          <w:sz w:val="22"/>
          <w:szCs w:val="22"/>
        </w:rPr>
        <w:t xml:space="preserve"> </w:t>
      </w:r>
      <w:r w:rsidRPr="00DC5E71">
        <w:rPr>
          <w:rFonts w:ascii="Arial" w:hAnsi="Arial" w:cs="Arial"/>
          <w:sz w:val="22"/>
          <w:szCs w:val="22"/>
        </w:rPr>
        <w:t>Magyarország sportélete irán</w:t>
      </w:r>
      <w:r>
        <w:rPr>
          <w:rFonts w:ascii="Arial" w:hAnsi="Arial" w:cs="Arial"/>
          <w:sz w:val="22"/>
          <w:szCs w:val="22"/>
        </w:rPr>
        <w:t>ti elkötelezettségéből a</w:t>
      </w:r>
      <w:r w:rsidRPr="00DC5E71">
        <w:rPr>
          <w:rFonts w:ascii="Arial" w:hAnsi="Arial" w:cs="Arial"/>
          <w:sz w:val="22"/>
          <w:szCs w:val="22"/>
        </w:rPr>
        <w:t xml:space="preserve"> sport ágazat tekintetében kiemelt jelentőségű feladat a sportolók (ideértve mind a verseny-, mind az utánpótlás-, mind a szabadidős sportolók) kiszolgálását biztosító sportlétesítmények fejlesztése, valamint a megvalósult sportlétesítmények kapcsán kiemelt cél, hogy azok hosszú távon szolgálhassák a sportolók igényeit. A határozat 1. pontjában a Kormány egyetért</w:t>
      </w:r>
      <w:r w:rsidR="00E31B5F">
        <w:rPr>
          <w:rFonts w:ascii="Arial" w:hAnsi="Arial" w:cs="Arial"/>
          <w:sz w:val="22"/>
          <w:szCs w:val="22"/>
        </w:rPr>
        <w:t>ett a</w:t>
      </w:r>
      <w:r w:rsidRPr="00DC5E71">
        <w:rPr>
          <w:rFonts w:ascii="Arial" w:hAnsi="Arial" w:cs="Arial"/>
          <w:sz w:val="22"/>
          <w:szCs w:val="22"/>
        </w:rPr>
        <w:t xml:space="preserve"> szombathelyi Haladás Sportkomplexum (a továbbiakban: Sportkomplexum) működtetéséhez központi költségvetési támogatás biztosításával; a 2. pontban a Kormány felhív</w:t>
      </w:r>
      <w:r w:rsidR="00E31B5F">
        <w:rPr>
          <w:rFonts w:ascii="Arial" w:hAnsi="Arial" w:cs="Arial"/>
          <w:sz w:val="22"/>
          <w:szCs w:val="22"/>
        </w:rPr>
        <w:t>t</w:t>
      </w:r>
      <w:r w:rsidRPr="00DC5E71">
        <w:rPr>
          <w:rFonts w:ascii="Arial" w:hAnsi="Arial" w:cs="Arial"/>
          <w:sz w:val="22"/>
          <w:szCs w:val="22"/>
        </w:rPr>
        <w:t xml:space="preserve">a az emberi erőforrások miniszterét, hogy gondoskodjon a Sportkomplexum működtetéséhez a 2019. évben szükséges 297 800 000 forint központi költségvetési támogatás biztosításáról a Magyarország 2019. évi központi költségvetéséről szóló 2018. évi L. törvény 1. melléklet XX. Emberi Erőforrások Minisztériuma fejezet, 20. Fejezeti kezelésű előirányzatok cím, 24. Sportlétesítmények fejlesztése és kezelése alcím, 11. Sportlétesítmények fejlesztése és fenntartása jogcímcsoport, 2. Állami, önkormányzati és egyéb sportlétesítmények fejlesztése, fenntartása jogcím terhére. </w:t>
      </w:r>
    </w:p>
    <w:p w14:paraId="0C6738C6" w14:textId="77777777" w:rsidR="005B3BB5" w:rsidRPr="00DC5E71" w:rsidRDefault="005B3BB5" w:rsidP="005B3BB5">
      <w:pPr>
        <w:jc w:val="both"/>
        <w:rPr>
          <w:rFonts w:ascii="Arial" w:hAnsi="Arial" w:cs="Arial"/>
          <w:sz w:val="22"/>
          <w:szCs w:val="22"/>
        </w:rPr>
      </w:pPr>
    </w:p>
    <w:p w14:paraId="6EF9B515" w14:textId="33CC2C40" w:rsidR="005B3BB5" w:rsidRPr="00DC5E71" w:rsidRDefault="005B3BB5" w:rsidP="005B3BB5">
      <w:pPr>
        <w:jc w:val="both"/>
        <w:rPr>
          <w:rFonts w:ascii="Arial" w:hAnsi="Arial" w:cs="Arial"/>
          <w:sz w:val="22"/>
          <w:szCs w:val="22"/>
        </w:rPr>
      </w:pPr>
      <w:r w:rsidRPr="00DC5E71">
        <w:rPr>
          <w:rFonts w:ascii="Arial" w:hAnsi="Arial" w:cs="Arial"/>
          <w:sz w:val="22"/>
          <w:szCs w:val="22"/>
        </w:rPr>
        <w:t>A határozat 3. pontja értelmében az 1. pont szerinti célra, a 2. pont alapján biztosított forrás terhére a Szombathelyi MÁV Haladás Sportegyesület (nyilvántartási száma: 18-02-0000168, székhelye: 9700 Szombathely, Rohonci u</w:t>
      </w:r>
      <w:r w:rsidR="0096553A">
        <w:rPr>
          <w:rFonts w:ascii="Arial" w:hAnsi="Arial" w:cs="Arial"/>
          <w:sz w:val="22"/>
          <w:szCs w:val="22"/>
        </w:rPr>
        <w:t>.</w:t>
      </w:r>
      <w:r w:rsidRPr="00DC5E71">
        <w:rPr>
          <w:rFonts w:ascii="Arial" w:hAnsi="Arial" w:cs="Arial"/>
          <w:sz w:val="22"/>
          <w:szCs w:val="22"/>
        </w:rPr>
        <w:t xml:space="preserve"> 3.) részére az emberi erőforrások minisztere – külön pályázat és kérelem benyújtása nélkül, támogatási előlegként az államháztartásról szóló törvény végrehajtásáról szóló 368/2011. (XII. 31.) Korm. rendelet 101/A. § hatálya alá tartozó – 2020. január 31-éig történő elszámolási kötelezettséggel támogatást nyújt, a támogatás felhasználásának és elszámolásának részletes feltételeit meghatározó támogatói okirat alapján. </w:t>
      </w:r>
    </w:p>
    <w:p w14:paraId="7CA4C675" w14:textId="77777777" w:rsidR="005B3BB5" w:rsidRPr="00DC5E71" w:rsidRDefault="005B3BB5" w:rsidP="005B3BB5">
      <w:pPr>
        <w:jc w:val="both"/>
        <w:rPr>
          <w:rFonts w:ascii="Arial" w:hAnsi="Arial" w:cs="Arial"/>
          <w:sz w:val="22"/>
          <w:szCs w:val="22"/>
        </w:rPr>
      </w:pPr>
    </w:p>
    <w:p w14:paraId="05C31DEC" w14:textId="77777777" w:rsidR="006E787A" w:rsidRPr="006E787A" w:rsidRDefault="006E787A" w:rsidP="009152F7">
      <w:pPr>
        <w:jc w:val="both"/>
        <w:rPr>
          <w:rFonts w:ascii="Arial" w:hAnsi="Arial" w:cs="Arial"/>
          <w:sz w:val="22"/>
          <w:szCs w:val="22"/>
        </w:rPr>
      </w:pPr>
    </w:p>
    <w:p w14:paraId="035A7670" w14:textId="77777777" w:rsidR="0096553A" w:rsidRDefault="0096553A" w:rsidP="009152F7">
      <w:pPr>
        <w:jc w:val="both"/>
        <w:rPr>
          <w:rFonts w:ascii="Arial" w:hAnsi="Arial" w:cs="Arial"/>
          <w:sz w:val="22"/>
          <w:szCs w:val="22"/>
        </w:rPr>
      </w:pPr>
    </w:p>
    <w:p w14:paraId="47844F64" w14:textId="75A29327" w:rsidR="0096553A" w:rsidRDefault="00E93E42" w:rsidP="009152F7">
      <w:pPr>
        <w:jc w:val="both"/>
        <w:rPr>
          <w:rFonts w:ascii="Arial" w:hAnsi="Arial" w:cs="Arial"/>
          <w:sz w:val="22"/>
          <w:szCs w:val="22"/>
        </w:rPr>
      </w:pPr>
      <w:r>
        <w:rPr>
          <w:rFonts w:ascii="Arial" w:hAnsi="Arial" w:cs="Arial"/>
          <w:sz w:val="22"/>
          <w:szCs w:val="22"/>
        </w:rPr>
        <w:lastRenderedPageBreak/>
        <w:t xml:space="preserve">A Kormány fenti döntése lehetővé teszi, hogy a Sportkomplexum működtetése </w:t>
      </w:r>
      <w:r w:rsidR="005E03F8">
        <w:rPr>
          <w:rFonts w:ascii="Arial" w:hAnsi="Arial" w:cs="Arial"/>
          <w:sz w:val="22"/>
          <w:szCs w:val="22"/>
        </w:rPr>
        <w:t xml:space="preserve">akár </w:t>
      </w:r>
      <w:r>
        <w:rPr>
          <w:rFonts w:ascii="Arial" w:hAnsi="Arial" w:cs="Arial"/>
          <w:sz w:val="22"/>
          <w:szCs w:val="22"/>
        </w:rPr>
        <w:t xml:space="preserve">önkormányzati támogatás </w:t>
      </w:r>
      <w:r w:rsidR="005E03F8">
        <w:rPr>
          <w:rFonts w:ascii="Arial" w:hAnsi="Arial" w:cs="Arial"/>
          <w:sz w:val="22"/>
          <w:szCs w:val="22"/>
        </w:rPr>
        <w:t>nélkül</w:t>
      </w:r>
      <w:r w:rsidR="00434A3C">
        <w:rPr>
          <w:rFonts w:ascii="Arial" w:hAnsi="Arial" w:cs="Arial"/>
          <w:sz w:val="22"/>
          <w:szCs w:val="22"/>
        </w:rPr>
        <w:t>, központi költségvetési támogatás terhére</w:t>
      </w:r>
      <w:r>
        <w:rPr>
          <w:rFonts w:ascii="Arial" w:hAnsi="Arial" w:cs="Arial"/>
          <w:sz w:val="22"/>
          <w:szCs w:val="22"/>
        </w:rPr>
        <w:t xml:space="preserve"> történjen. Ennek érdekében </w:t>
      </w:r>
      <w:r w:rsidR="00CA1B7E">
        <w:rPr>
          <w:rFonts w:ascii="Arial" w:hAnsi="Arial" w:cs="Arial"/>
          <w:sz w:val="22"/>
          <w:szCs w:val="22"/>
        </w:rPr>
        <w:t xml:space="preserve">javaslom, hogy a Közgyűlés kérje fel </w:t>
      </w:r>
      <w:r>
        <w:rPr>
          <w:rFonts w:ascii="Arial" w:hAnsi="Arial" w:cs="Arial"/>
          <w:sz w:val="22"/>
          <w:szCs w:val="22"/>
        </w:rPr>
        <w:t xml:space="preserve">a </w:t>
      </w:r>
      <w:r w:rsidRPr="006E787A">
        <w:rPr>
          <w:rFonts w:ascii="Arial" w:hAnsi="Arial" w:cs="Arial"/>
          <w:sz w:val="22"/>
          <w:szCs w:val="22"/>
        </w:rPr>
        <w:t>Haladás Sportkomplexum Nonprofit Kf</w:t>
      </w:r>
      <w:r w:rsidR="00CA1B7E">
        <w:rPr>
          <w:rFonts w:ascii="Arial" w:hAnsi="Arial" w:cs="Arial"/>
          <w:sz w:val="22"/>
          <w:szCs w:val="22"/>
        </w:rPr>
        <w:t>t. ügyvezetőjét a Sportkomplexum működtetéséhez kapcsolódó használói jogviszonyok felülvizsgálatára, és a kormányzati támogatást figyelembe vevő,</w:t>
      </w:r>
      <w:r w:rsidR="004E7057">
        <w:rPr>
          <w:rFonts w:ascii="Arial" w:hAnsi="Arial" w:cs="Arial"/>
          <w:sz w:val="22"/>
          <w:szCs w:val="22"/>
        </w:rPr>
        <w:t xml:space="preserve"> annak teljes körű felhasználását és elszámolását lehetővé tevő,</w:t>
      </w:r>
      <w:r w:rsidR="00CA1B7E">
        <w:rPr>
          <w:rFonts w:ascii="Arial" w:hAnsi="Arial" w:cs="Arial"/>
          <w:sz w:val="22"/>
          <w:szCs w:val="22"/>
        </w:rPr>
        <w:t xml:space="preserve"> </w:t>
      </w:r>
      <w:r w:rsidR="00CA1B7E" w:rsidRPr="00DC5E71">
        <w:rPr>
          <w:rFonts w:ascii="Arial" w:hAnsi="Arial" w:cs="Arial"/>
          <w:sz w:val="22"/>
          <w:szCs w:val="22"/>
        </w:rPr>
        <w:t>a 1251/2019. (IV. 30.) Korm. határozat</w:t>
      </w:r>
      <w:r w:rsidR="00CA1B7E">
        <w:rPr>
          <w:rFonts w:ascii="Arial" w:hAnsi="Arial" w:cs="Arial"/>
          <w:sz w:val="22"/>
          <w:szCs w:val="22"/>
        </w:rPr>
        <w:t>tal összhangban lévő új szerződés</w:t>
      </w:r>
      <w:r w:rsidR="007E4FEC">
        <w:rPr>
          <w:rFonts w:ascii="Arial" w:hAnsi="Arial" w:cs="Arial"/>
          <w:sz w:val="22"/>
          <w:szCs w:val="22"/>
        </w:rPr>
        <w:t>(</w:t>
      </w:r>
      <w:proofErr w:type="spellStart"/>
      <w:r w:rsidR="00CA1B7E">
        <w:rPr>
          <w:rFonts w:ascii="Arial" w:hAnsi="Arial" w:cs="Arial"/>
          <w:sz w:val="22"/>
          <w:szCs w:val="22"/>
        </w:rPr>
        <w:t>ek</w:t>
      </w:r>
      <w:proofErr w:type="spellEnd"/>
      <w:r w:rsidR="007E4FEC">
        <w:rPr>
          <w:rFonts w:ascii="Arial" w:hAnsi="Arial" w:cs="Arial"/>
          <w:sz w:val="22"/>
          <w:szCs w:val="22"/>
        </w:rPr>
        <w:t>)</w:t>
      </w:r>
      <w:r w:rsidR="00CA1B7E">
        <w:rPr>
          <w:rFonts w:ascii="Arial" w:hAnsi="Arial" w:cs="Arial"/>
          <w:sz w:val="22"/>
          <w:szCs w:val="22"/>
        </w:rPr>
        <w:t xml:space="preserve"> kidolgozására. </w:t>
      </w:r>
    </w:p>
    <w:p w14:paraId="735F85B2" w14:textId="3298EFB5" w:rsidR="006A2147" w:rsidRDefault="006A2147" w:rsidP="009152F7">
      <w:pPr>
        <w:jc w:val="both"/>
        <w:rPr>
          <w:rFonts w:ascii="Arial" w:hAnsi="Arial" w:cs="Arial"/>
          <w:sz w:val="22"/>
          <w:szCs w:val="22"/>
        </w:rPr>
      </w:pPr>
    </w:p>
    <w:p w14:paraId="3030B7EA" w14:textId="3BBB096F" w:rsidR="006A2147" w:rsidRDefault="007E4FEC" w:rsidP="009152F7">
      <w:pPr>
        <w:jc w:val="both"/>
        <w:rPr>
          <w:rFonts w:ascii="Arial" w:hAnsi="Arial" w:cs="Arial"/>
          <w:sz w:val="22"/>
          <w:szCs w:val="22"/>
        </w:rPr>
      </w:pPr>
      <w:r>
        <w:rPr>
          <w:rFonts w:ascii="Arial" w:hAnsi="Arial" w:cs="Arial"/>
          <w:sz w:val="22"/>
          <w:szCs w:val="22"/>
        </w:rPr>
        <w:t xml:space="preserve">A Korm. határozat alapján a </w:t>
      </w:r>
      <w:r w:rsidRPr="00DC5E71">
        <w:rPr>
          <w:rFonts w:ascii="Arial" w:hAnsi="Arial" w:cs="Arial"/>
          <w:sz w:val="22"/>
          <w:szCs w:val="22"/>
        </w:rPr>
        <w:t>Szombathelyi MÁV Haladás Sportegyesület</w:t>
      </w:r>
      <w:r>
        <w:rPr>
          <w:rFonts w:ascii="Arial" w:hAnsi="Arial" w:cs="Arial"/>
          <w:sz w:val="22"/>
          <w:szCs w:val="22"/>
        </w:rPr>
        <w:t xml:space="preserve"> részére biztosított 298 M Ft összegű támogatás tényleg</w:t>
      </w:r>
      <w:r w:rsidR="00591C9B">
        <w:rPr>
          <w:rFonts w:ascii="Arial" w:hAnsi="Arial" w:cs="Arial"/>
          <w:sz w:val="22"/>
          <w:szCs w:val="22"/>
        </w:rPr>
        <w:t>es</w:t>
      </w:r>
      <w:r>
        <w:rPr>
          <w:rFonts w:ascii="Arial" w:hAnsi="Arial" w:cs="Arial"/>
          <w:sz w:val="22"/>
          <w:szCs w:val="22"/>
        </w:rPr>
        <w:t xml:space="preserve"> felhasználásra várhatóan 2019. második félévében kerülhet sor a szükséges dokumentumok elkészülte után. Tekintettel arra, hogy </w:t>
      </w:r>
      <w:r w:rsidR="00591C9B">
        <w:rPr>
          <w:rFonts w:ascii="Arial" w:hAnsi="Arial" w:cs="Arial"/>
          <w:sz w:val="22"/>
          <w:szCs w:val="22"/>
        </w:rPr>
        <w:t xml:space="preserve">a </w:t>
      </w:r>
      <w:r w:rsidRPr="00DC5E71">
        <w:rPr>
          <w:rFonts w:ascii="Arial" w:hAnsi="Arial" w:cs="Arial"/>
          <w:sz w:val="22"/>
          <w:szCs w:val="22"/>
        </w:rPr>
        <w:t>Szombathelyi MÁV Haladás Sportegyesület</w:t>
      </w:r>
      <w:r>
        <w:rPr>
          <w:rFonts w:ascii="Arial" w:hAnsi="Arial" w:cs="Arial"/>
          <w:sz w:val="22"/>
          <w:szCs w:val="22"/>
        </w:rPr>
        <w:t xml:space="preserve"> 2019. évben mindösszesen 22 M Ft önkormányzati támogatást használt fel a létesítmény bérleti díjának megfizetésére, ezért az átmeneti időszakban (a központi forrás felhasználhatóságáig) </w:t>
      </w:r>
      <w:r w:rsidR="00591C9B">
        <w:rPr>
          <w:rFonts w:ascii="Arial" w:hAnsi="Arial" w:cs="Arial"/>
          <w:sz w:val="22"/>
          <w:szCs w:val="22"/>
        </w:rPr>
        <w:t>Ö</w:t>
      </w:r>
      <w:r>
        <w:rPr>
          <w:rFonts w:ascii="Arial" w:hAnsi="Arial" w:cs="Arial"/>
          <w:sz w:val="22"/>
          <w:szCs w:val="22"/>
        </w:rPr>
        <w:t xml:space="preserve">nkormányzatunknak gondoskodni </w:t>
      </w:r>
      <w:r w:rsidR="00591C9B">
        <w:rPr>
          <w:rFonts w:ascii="Arial" w:hAnsi="Arial" w:cs="Arial"/>
          <w:sz w:val="22"/>
          <w:szCs w:val="22"/>
        </w:rPr>
        <w:t xml:space="preserve">kell </w:t>
      </w:r>
      <w:r>
        <w:rPr>
          <w:rFonts w:ascii="Arial" w:hAnsi="Arial" w:cs="Arial"/>
          <w:sz w:val="22"/>
          <w:szCs w:val="22"/>
        </w:rPr>
        <w:t>a kizárólagos tulajdonában lévő gazdasági társaság működőképességé</w:t>
      </w:r>
      <w:r w:rsidR="00591C9B">
        <w:rPr>
          <w:rFonts w:ascii="Arial" w:hAnsi="Arial" w:cs="Arial"/>
          <w:sz w:val="22"/>
          <w:szCs w:val="22"/>
        </w:rPr>
        <w:t>nek fenntartásáról. Előzőekre figyelemmel javasolom, hogy Önkormányzatunk tagi kölcsön nyújtásával biztosítsa a Sportkomplexum folyamatos és zavartalan működtetését az alább</w:t>
      </w:r>
      <w:r w:rsidR="00A53018">
        <w:rPr>
          <w:rFonts w:ascii="Arial" w:hAnsi="Arial" w:cs="Arial"/>
          <w:sz w:val="22"/>
          <w:szCs w:val="22"/>
        </w:rPr>
        <w:t>i ütemezés</w:t>
      </w:r>
      <w:r w:rsidR="00591C9B">
        <w:rPr>
          <w:rFonts w:ascii="Arial" w:hAnsi="Arial" w:cs="Arial"/>
          <w:sz w:val="22"/>
          <w:szCs w:val="22"/>
        </w:rPr>
        <w:t xml:space="preserve"> szerint:</w:t>
      </w:r>
    </w:p>
    <w:p w14:paraId="72A3A98B" w14:textId="0BAC2758" w:rsidR="00930BD4" w:rsidRDefault="00930BD4" w:rsidP="009152F7">
      <w:pPr>
        <w:jc w:val="both"/>
        <w:rPr>
          <w:rFonts w:ascii="Arial" w:hAnsi="Arial" w:cs="Arial"/>
          <w:sz w:val="22"/>
          <w:szCs w:val="22"/>
        </w:rPr>
      </w:pPr>
    </w:p>
    <w:p w14:paraId="666E1988" w14:textId="782CE1EE" w:rsidR="00930BD4" w:rsidRDefault="00930BD4" w:rsidP="00930BD4">
      <w:pPr>
        <w:pStyle w:val="Listaszerbekezds"/>
        <w:numPr>
          <w:ilvl w:val="0"/>
          <w:numId w:val="32"/>
        </w:numPr>
        <w:jc w:val="both"/>
        <w:rPr>
          <w:rFonts w:ascii="Arial" w:hAnsi="Arial" w:cs="Arial"/>
          <w:sz w:val="22"/>
          <w:szCs w:val="22"/>
        </w:rPr>
      </w:pPr>
      <w:r>
        <w:rPr>
          <w:rFonts w:ascii="Arial" w:hAnsi="Arial" w:cs="Arial"/>
          <w:sz w:val="22"/>
          <w:szCs w:val="22"/>
        </w:rPr>
        <w:t>2019. május hónapban:</w:t>
      </w:r>
      <w:r w:rsidR="00E17B8F">
        <w:rPr>
          <w:rFonts w:ascii="Arial" w:hAnsi="Arial" w:cs="Arial"/>
          <w:sz w:val="22"/>
          <w:szCs w:val="22"/>
        </w:rPr>
        <w:t xml:space="preserve"> </w:t>
      </w:r>
      <w:r w:rsidR="008D6AD6">
        <w:rPr>
          <w:rFonts w:ascii="Arial" w:hAnsi="Arial" w:cs="Arial"/>
          <w:sz w:val="22"/>
          <w:szCs w:val="22"/>
        </w:rPr>
        <w:t xml:space="preserve">51.200.000 </w:t>
      </w:r>
      <w:r>
        <w:rPr>
          <w:rFonts w:ascii="Arial" w:hAnsi="Arial" w:cs="Arial"/>
          <w:sz w:val="22"/>
          <w:szCs w:val="22"/>
        </w:rPr>
        <w:t>Ft</w:t>
      </w:r>
    </w:p>
    <w:p w14:paraId="4C70BB29" w14:textId="389808B0" w:rsidR="00930BD4" w:rsidRDefault="00930BD4" w:rsidP="00930BD4">
      <w:pPr>
        <w:pStyle w:val="Listaszerbekezds"/>
        <w:numPr>
          <w:ilvl w:val="0"/>
          <w:numId w:val="32"/>
        </w:numPr>
        <w:jc w:val="both"/>
        <w:rPr>
          <w:rFonts w:ascii="Arial" w:hAnsi="Arial" w:cs="Arial"/>
          <w:sz w:val="22"/>
          <w:szCs w:val="22"/>
        </w:rPr>
      </w:pPr>
      <w:r>
        <w:rPr>
          <w:rFonts w:ascii="Arial" w:hAnsi="Arial" w:cs="Arial"/>
          <w:sz w:val="22"/>
          <w:szCs w:val="22"/>
        </w:rPr>
        <w:t xml:space="preserve">2019. június hónapban: </w:t>
      </w:r>
      <w:r w:rsidR="00E17B8F">
        <w:rPr>
          <w:rFonts w:ascii="Arial" w:hAnsi="Arial" w:cs="Arial"/>
          <w:sz w:val="22"/>
          <w:szCs w:val="22"/>
        </w:rPr>
        <w:t>26.000.000</w:t>
      </w:r>
      <w:r>
        <w:rPr>
          <w:rFonts w:ascii="Arial" w:hAnsi="Arial" w:cs="Arial"/>
          <w:sz w:val="22"/>
          <w:szCs w:val="22"/>
        </w:rPr>
        <w:t xml:space="preserve"> Ft</w:t>
      </w:r>
    </w:p>
    <w:p w14:paraId="1BC8E319" w14:textId="2815E660" w:rsidR="00930BD4" w:rsidRDefault="00930BD4" w:rsidP="00930BD4">
      <w:pPr>
        <w:pStyle w:val="Listaszerbekezds"/>
        <w:numPr>
          <w:ilvl w:val="0"/>
          <w:numId w:val="32"/>
        </w:numPr>
        <w:jc w:val="both"/>
        <w:rPr>
          <w:rFonts w:ascii="Arial" w:hAnsi="Arial" w:cs="Arial"/>
          <w:sz w:val="22"/>
          <w:szCs w:val="22"/>
        </w:rPr>
      </w:pPr>
      <w:r>
        <w:rPr>
          <w:rFonts w:ascii="Arial" w:hAnsi="Arial" w:cs="Arial"/>
          <w:sz w:val="22"/>
          <w:szCs w:val="22"/>
        </w:rPr>
        <w:t xml:space="preserve">2019. július hónapban: </w:t>
      </w:r>
      <w:r w:rsidR="00E17B8F">
        <w:rPr>
          <w:rFonts w:ascii="Arial" w:hAnsi="Arial" w:cs="Arial"/>
          <w:sz w:val="22"/>
          <w:szCs w:val="22"/>
        </w:rPr>
        <w:t xml:space="preserve">27.500.000 </w:t>
      </w:r>
      <w:r>
        <w:rPr>
          <w:rFonts w:ascii="Arial" w:hAnsi="Arial" w:cs="Arial"/>
          <w:sz w:val="22"/>
          <w:szCs w:val="22"/>
        </w:rPr>
        <w:t>Ft</w:t>
      </w:r>
    </w:p>
    <w:p w14:paraId="04BCE956" w14:textId="77166B30" w:rsidR="00930BD4" w:rsidRDefault="00930BD4" w:rsidP="00930BD4">
      <w:pPr>
        <w:pStyle w:val="Listaszerbekezds"/>
        <w:numPr>
          <w:ilvl w:val="0"/>
          <w:numId w:val="32"/>
        </w:numPr>
        <w:jc w:val="both"/>
        <w:rPr>
          <w:rFonts w:ascii="Arial" w:hAnsi="Arial" w:cs="Arial"/>
          <w:sz w:val="22"/>
          <w:szCs w:val="22"/>
        </w:rPr>
      </w:pPr>
      <w:r>
        <w:rPr>
          <w:rFonts w:ascii="Arial" w:hAnsi="Arial" w:cs="Arial"/>
          <w:sz w:val="22"/>
          <w:szCs w:val="22"/>
        </w:rPr>
        <w:t xml:space="preserve">2019. augusztus hónapban: </w:t>
      </w:r>
      <w:r w:rsidR="00E17B8F">
        <w:rPr>
          <w:rFonts w:ascii="Arial" w:hAnsi="Arial" w:cs="Arial"/>
          <w:sz w:val="22"/>
          <w:szCs w:val="22"/>
        </w:rPr>
        <w:t>25.500.000</w:t>
      </w:r>
      <w:r>
        <w:rPr>
          <w:rFonts w:ascii="Arial" w:hAnsi="Arial" w:cs="Arial"/>
          <w:sz w:val="22"/>
          <w:szCs w:val="22"/>
        </w:rPr>
        <w:t xml:space="preserve"> Ft</w:t>
      </w:r>
    </w:p>
    <w:p w14:paraId="5E504502" w14:textId="1BFF283A" w:rsidR="00930BD4" w:rsidRDefault="00930BD4" w:rsidP="00930BD4">
      <w:pPr>
        <w:pStyle w:val="Listaszerbekezds"/>
        <w:numPr>
          <w:ilvl w:val="0"/>
          <w:numId w:val="32"/>
        </w:numPr>
        <w:jc w:val="both"/>
        <w:rPr>
          <w:rFonts w:ascii="Arial" w:hAnsi="Arial" w:cs="Arial"/>
          <w:sz w:val="22"/>
          <w:szCs w:val="22"/>
        </w:rPr>
      </w:pPr>
      <w:r>
        <w:rPr>
          <w:rFonts w:ascii="Arial" w:hAnsi="Arial" w:cs="Arial"/>
          <w:sz w:val="22"/>
          <w:szCs w:val="22"/>
        </w:rPr>
        <w:t>2019. sze</w:t>
      </w:r>
      <w:r w:rsidR="008D263D">
        <w:rPr>
          <w:rFonts w:ascii="Arial" w:hAnsi="Arial" w:cs="Arial"/>
          <w:sz w:val="22"/>
          <w:szCs w:val="22"/>
        </w:rPr>
        <w:t>p</w:t>
      </w:r>
      <w:r>
        <w:rPr>
          <w:rFonts w:ascii="Arial" w:hAnsi="Arial" w:cs="Arial"/>
          <w:sz w:val="22"/>
          <w:szCs w:val="22"/>
        </w:rPr>
        <w:t xml:space="preserve">tember hónapban: </w:t>
      </w:r>
      <w:r w:rsidR="00E17B8F">
        <w:rPr>
          <w:rFonts w:ascii="Arial" w:hAnsi="Arial" w:cs="Arial"/>
          <w:sz w:val="22"/>
          <w:szCs w:val="22"/>
        </w:rPr>
        <w:t>38.000.000</w:t>
      </w:r>
      <w:r>
        <w:rPr>
          <w:rFonts w:ascii="Arial" w:hAnsi="Arial" w:cs="Arial"/>
          <w:sz w:val="22"/>
          <w:szCs w:val="22"/>
        </w:rPr>
        <w:t xml:space="preserve"> Ft</w:t>
      </w:r>
      <w:r w:rsidR="005F7E6D">
        <w:rPr>
          <w:rFonts w:ascii="Arial" w:hAnsi="Arial" w:cs="Arial"/>
          <w:sz w:val="22"/>
          <w:szCs w:val="22"/>
        </w:rPr>
        <w:t xml:space="preserve"> (mindösszesen: 168.200.000 Ft).</w:t>
      </w:r>
    </w:p>
    <w:p w14:paraId="0CA03E95" w14:textId="4962CF3F" w:rsidR="00A53018" w:rsidRDefault="00A53018" w:rsidP="00A53018">
      <w:pPr>
        <w:jc w:val="both"/>
        <w:rPr>
          <w:rFonts w:ascii="Arial" w:hAnsi="Arial" w:cs="Arial"/>
          <w:sz w:val="22"/>
          <w:szCs w:val="22"/>
        </w:rPr>
      </w:pPr>
    </w:p>
    <w:p w14:paraId="6EB57B07" w14:textId="0BCF9DB3" w:rsidR="00A53018" w:rsidRDefault="00A53018" w:rsidP="00A53018">
      <w:pPr>
        <w:jc w:val="both"/>
        <w:rPr>
          <w:rFonts w:ascii="Arial" w:hAnsi="Arial" w:cs="Arial"/>
          <w:sz w:val="22"/>
          <w:szCs w:val="22"/>
        </w:rPr>
      </w:pPr>
      <w:r>
        <w:rPr>
          <w:rFonts w:ascii="Arial" w:hAnsi="Arial" w:cs="Arial"/>
          <w:sz w:val="22"/>
          <w:szCs w:val="22"/>
        </w:rPr>
        <w:t>Javaslom, hogy a</w:t>
      </w:r>
      <w:r w:rsidR="00B6691B">
        <w:rPr>
          <w:rFonts w:ascii="Arial" w:hAnsi="Arial" w:cs="Arial"/>
          <w:sz w:val="22"/>
          <w:szCs w:val="22"/>
        </w:rPr>
        <w:t xml:space="preserve"> Sportkomplexum működtetésével kapcsolatosan felmerült</w:t>
      </w:r>
      <w:r w:rsidR="009F4596">
        <w:rPr>
          <w:rFonts w:ascii="Arial" w:hAnsi="Arial" w:cs="Arial"/>
          <w:sz w:val="22"/>
          <w:szCs w:val="22"/>
        </w:rPr>
        <w:t xml:space="preserve"> és a jövőben várható</w:t>
      </w:r>
      <w:r w:rsidR="00B6691B">
        <w:rPr>
          <w:rFonts w:ascii="Arial" w:hAnsi="Arial" w:cs="Arial"/>
          <w:sz w:val="22"/>
          <w:szCs w:val="22"/>
        </w:rPr>
        <w:t xml:space="preserve"> költségek átmeneti fedezetéül szolgáló</w:t>
      </w:r>
      <w:r>
        <w:rPr>
          <w:rFonts w:ascii="Arial" w:hAnsi="Arial" w:cs="Arial"/>
          <w:sz w:val="22"/>
          <w:szCs w:val="22"/>
        </w:rPr>
        <w:t xml:space="preserve"> tagi kölcsön havi bontásban, a tárgyhónap 5. napjáig (május hónapban május 21. napjáig) kerüljön folyósításra, azzal, hogy a folyósított kölcsön összegét a társaság legkésőbb 2019. december 31-ig köteles az Önkormányzatnak visszafizetni.</w:t>
      </w:r>
      <w:r w:rsidR="000E013B">
        <w:rPr>
          <w:rFonts w:ascii="Arial" w:hAnsi="Arial" w:cs="Arial"/>
          <w:sz w:val="22"/>
          <w:szCs w:val="22"/>
        </w:rPr>
        <w:t xml:space="preserve"> </w:t>
      </w:r>
      <w:r w:rsidR="000E013B" w:rsidRPr="00DC5E71">
        <w:rPr>
          <w:rFonts w:ascii="Arial" w:hAnsi="Arial" w:cs="Arial"/>
          <w:sz w:val="22"/>
          <w:szCs w:val="22"/>
        </w:rPr>
        <w:t xml:space="preserve">A </w:t>
      </w:r>
      <w:r w:rsidR="000E013B">
        <w:rPr>
          <w:rFonts w:ascii="Arial" w:hAnsi="Arial" w:cs="Arial"/>
          <w:sz w:val="22"/>
          <w:szCs w:val="22"/>
        </w:rPr>
        <w:t>Korm.</w:t>
      </w:r>
      <w:r w:rsidR="000E013B" w:rsidRPr="00DC5E71">
        <w:rPr>
          <w:rFonts w:ascii="Arial" w:hAnsi="Arial" w:cs="Arial"/>
          <w:sz w:val="22"/>
          <w:szCs w:val="22"/>
        </w:rPr>
        <w:t xml:space="preserve"> határozat szerint</w:t>
      </w:r>
      <w:r w:rsidR="000E013B">
        <w:rPr>
          <w:rFonts w:ascii="Arial" w:hAnsi="Arial" w:cs="Arial"/>
          <w:sz w:val="22"/>
          <w:szCs w:val="22"/>
        </w:rPr>
        <w:t xml:space="preserve">i </w:t>
      </w:r>
      <w:r w:rsidR="000E013B" w:rsidRPr="00DC5E71">
        <w:rPr>
          <w:rFonts w:ascii="Arial" w:hAnsi="Arial" w:cs="Arial"/>
          <w:sz w:val="22"/>
          <w:szCs w:val="22"/>
        </w:rPr>
        <w:t xml:space="preserve">297.800.000.-Ft összegű </w:t>
      </w:r>
      <w:r w:rsidR="000E013B">
        <w:rPr>
          <w:rFonts w:ascii="Arial" w:hAnsi="Arial" w:cs="Arial"/>
          <w:sz w:val="22"/>
          <w:szCs w:val="22"/>
        </w:rPr>
        <w:t>támogatás</w:t>
      </w:r>
      <w:r w:rsidR="000E013B" w:rsidRPr="00DC5E71">
        <w:rPr>
          <w:rFonts w:ascii="Arial" w:hAnsi="Arial" w:cs="Arial"/>
          <w:sz w:val="22"/>
          <w:szCs w:val="22"/>
        </w:rPr>
        <w:t xml:space="preserve"> garanciális forrása</w:t>
      </w:r>
      <w:r w:rsidR="000E013B">
        <w:rPr>
          <w:rFonts w:ascii="Arial" w:hAnsi="Arial" w:cs="Arial"/>
          <w:sz w:val="22"/>
          <w:szCs w:val="22"/>
        </w:rPr>
        <w:t xml:space="preserve"> a</w:t>
      </w:r>
      <w:r w:rsidR="000E013B" w:rsidRPr="00DC5E71">
        <w:rPr>
          <w:rFonts w:ascii="Arial" w:hAnsi="Arial" w:cs="Arial"/>
          <w:sz w:val="22"/>
          <w:szCs w:val="22"/>
        </w:rPr>
        <w:t xml:space="preserve"> tagi kölcsön visszafizetésének.</w:t>
      </w:r>
    </w:p>
    <w:p w14:paraId="10EBD7A8" w14:textId="42BD03AD" w:rsidR="000E013B" w:rsidRDefault="000E013B" w:rsidP="00A53018">
      <w:pPr>
        <w:jc w:val="both"/>
        <w:rPr>
          <w:rFonts w:ascii="Arial" w:hAnsi="Arial" w:cs="Arial"/>
          <w:sz w:val="22"/>
          <w:szCs w:val="22"/>
        </w:rPr>
      </w:pPr>
    </w:p>
    <w:p w14:paraId="7B48B440" w14:textId="327EFDAE" w:rsidR="001A5760" w:rsidRPr="00D60DB0" w:rsidRDefault="001A5760" w:rsidP="00D60DB0">
      <w:pPr>
        <w:jc w:val="both"/>
        <w:rPr>
          <w:rFonts w:ascii="Arial" w:hAnsi="Arial" w:cs="Arial"/>
          <w:sz w:val="22"/>
          <w:szCs w:val="22"/>
        </w:rPr>
      </w:pPr>
      <w:r w:rsidRPr="00D60DB0">
        <w:rPr>
          <w:rFonts w:ascii="Arial" w:hAnsi="Arial" w:cs="Arial"/>
          <w:sz w:val="22"/>
          <w:szCs w:val="22"/>
        </w:rPr>
        <w:t>Tájékoztatom a Tisztelt Közgyűlést arról, hogy a Szombathelyi Haladás Labdarúgó és Sportszolgáltató Kft</w:t>
      </w:r>
      <w:r w:rsidR="00D60DB0">
        <w:rPr>
          <w:rFonts w:ascii="Arial" w:hAnsi="Arial" w:cs="Arial"/>
          <w:sz w:val="22"/>
          <w:szCs w:val="22"/>
        </w:rPr>
        <w:t>.</w:t>
      </w:r>
      <w:r w:rsidRPr="00D60DB0">
        <w:rPr>
          <w:rFonts w:ascii="Arial" w:hAnsi="Arial" w:cs="Arial"/>
          <w:sz w:val="22"/>
          <w:szCs w:val="22"/>
        </w:rPr>
        <w:t xml:space="preserve"> és a Haladás Sportkomplexum Fejlesztő Nonprofit Kft</w:t>
      </w:r>
      <w:r w:rsidR="00D60DB0">
        <w:rPr>
          <w:rFonts w:ascii="Arial" w:hAnsi="Arial" w:cs="Arial"/>
          <w:sz w:val="22"/>
          <w:szCs w:val="22"/>
        </w:rPr>
        <w:t>.</w:t>
      </w:r>
      <w:r w:rsidRPr="00D60DB0">
        <w:rPr>
          <w:rFonts w:ascii="Arial" w:hAnsi="Arial" w:cs="Arial"/>
          <w:sz w:val="22"/>
          <w:szCs w:val="22"/>
        </w:rPr>
        <w:t xml:space="preserve"> között jelenleg is érvényes bérleti szerződés áll fenn 2019.</w:t>
      </w:r>
      <w:r w:rsidR="00D60DB0">
        <w:rPr>
          <w:rFonts w:ascii="Arial" w:hAnsi="Arial" w:cs="Arial"/>
          <w:sz w:val="22"/>
          <w:szCs w:val="22"/>
        </w:rPr>
        <w:t xml:space="preserve"> június </w:t>
      </w:r>
      <w:r w:rsidRPr="00D60DB0">
        <w:rPr>
          <w:rFonts w:ascii="Arial" w:hAnsi="Arial" w:cs="Arial"/>
          <w:sz w:val="22"/>
          <w:szCs w:val="22"/>
        </w:rPr>
        <w:t>30</w:t>
      </w:r>
      <w:r w:rsidR="00D60DB0">
        <w:rPr>
          <w:rFonts w:ascii="Arial" w:hAnsi="Arial" w:cs="Arial"/>
          <w:sz w:val="22"/>
          <w:szCs w:val="22"/>
        </w:rPr>
        <w:t>. napjáig. A f</w:t>
      </w:r>
      <w:r w:rsidRPr="00D60DB0">
        <w:rPr>
          <w:rFonts w:ascii="Arial" w:hAnsi="Arial" w:cs="Arial"/>
          <w:sz w:val="22"/>
          <w:szCs w:val="22"/>
        </w:rPr>
        <w:t>elek március elején megkezdték a tárgyalásokat annak érdekében, hogy a bérleti szerződés aláírása mielőbb megtörténhessen.</w:t>
      </w:r>
    </w:p>
    <w:p w14:paraId="75740DC4" w14:textId="5BCCDD9D" w:rsidR="001A5760" w:rsidRPr="00D60DB0" w:rsidRDefault="00D60DB0" w:rsidP="00D60DB0">
      <w:pPr>
        <w:jc w:val="both"/>
        <w:rPr>
          <w:rFonts w:ascii="Arial" w:hAnsi="Arial" w:cs="Arial"/>
          <w:sz w:val="22"/>
          <w:szCs w:val="22"/>
        </w:rPr>
      </w:pPr>
      <w:r>
        <w:rPr>
          <w:rFonts w:ascii="Arial" w:hAnsi="Arial" w:cs="Arial"/>
          <w:sz w:val="22"/>
          <w:szCs w:val="22"/>
        </w:rPr>
        <w:t xml:space="preserve">A </w:t>
      </w:r>
      <w:r w:rsidRPr="00D60DB0">
        <w:rPr>
          <w:rFonts w:ascii="Arial" w:hAnsi="Arial" w:cs="Arial"/>
          <w:sz w:val="22"/>
          <w:szCs w:val="22"/>
        </w:rPr>
        <w:t>Haladás Sportkomplexum Fejlesztő Nonprofit Kft</w:t>
      </w:r>
      <w:r>
        <w:rPr>
          <w:rFonts w:ascii="Arial" w:hAnsi="Arial" w:cs="Arial"/>
          <w:sz w:val="22"/>
          <w:szCs w:val="22"/>
        </w:rPr>
        <w:t>.</w:t>
      </w:r>
      <w:r w:rsidRPr="00D60DB0">
        <w:rPr>
          <w:rFonts w:ascii="Arial" w:hAnsi="Arial" w:cs="Arial"/>
          <w:sz w:val="22"/>
          <w:szCs w:val="22"/>
        </w:rPr>
        <w:t xml:space="preserve"> </w:t>
      </w:r>
      <w:r w:rsidR="001A5760" w:rsidRPr="00D60DB0">
        <w:rPr>
          <w:rFonts w:ascii="Arial" w:hAnsi="Arial" w:cs="Arial"/>
          <w:sz w:val="22"/>
          <w:szCs w:val="22"/>
        </w:rPr>
        <w:t>2019.</w:t>
      </w:r>
      <w:r>
        <w:rPr>
          <w:rFonts w:ascii="Arial" w:hAnsi="Arial" w:cs="Arial"/>
          <w:sz w:val="22"/>
          <w:szCs w:val="22"/>
        </w:rPr>
        <w:t xml:space="preserve"> március 26</w:t>
      </w:r>
      <w:r w:rsidR="001A5760" w:rsidRPr="00D60DB0">
        <w:rPr>
          <w:rFonts w:ascii="Arial" w:hAnsi="Arial" w:cs="Arial"/>
          <w:sz w:val="22"/>
          <w:szCs w:val="22"/>
        </w:rPr>
        <w:t xml:space="preserve">-án megküldte </w:t>
      </w:r>
      <w:r>
        <w:rPr>
          <w:rFonts w:ascii="Arial" w:hAnsi="Arial" w:cs="Arial"/>
          <w:sz w:val="22"/>
          <w:szCs w:val="22"/>
        </w:rPr>
        <w:t xml:space="preserve">a </w:t>
      </w:r>
      <w:r w:rsidRPr="00D60DB0">
        <w:rPr>
          <w:rFonts w:ascii="Arial" w:hAnsi="Arial" w:cs="Arial"/>
          <w:sz w:val="22"/>
          <w:szCs w:val="22"/>
        </w:rPr>
        <w:t>Szombathelyi Haladás Labdarúgó és Sportszolgáltató Kf</w:t>
      </w:r>
      <w:r>
        <w:rPr>
          <w:rFonts w:ascii="Arial" w:hAnsi="Arial" w:cs="Arial"/>
          <w:sz w:val="22"/>
          <w:szCs w:val="22"/>
        </w:rPr>
        <w:t xml:space="preserve">t. részére </w:t>
      </w:r>
      <w:r w:rsidR="001A5760" w:rsidRPr="00D60DB0">
        <w:rPr>
          <w:rFonts w:ascii="Arial" w:hAnsi="Arial" w:cs="Arial"/>
          <w:sz w:val="22"/>
          <w:szCs w:val="22"/>
        </w:rPr>
        <w:t>a közösen egyeztetettek alapján</w:t>
      </w:r>
      <w:r>
        <w:rPr>
          <w:rFonts w:ascii="Arial" w:hAnsi="Arial" w:cs="Arial"/>
          <w:sz w:val="22"/>
          <w:szCs w:val="22"/>
        </w:rPr>
        <w:t xml:space="preserve"> a</w:t>
      </w:r>
      <w:r w:rsidR="001A5760" w:rsidRPr="00D60DB0">
        <w:rPr>
          <w:rFonts w:ascii="Arial" w:hAnsi="Arial" w:cs="Arial"/>
          <w:sz w:val="22"/>
          <w:szCs w:val="22"/>
        </w:rPr>
        <w:t xml:space="preserve"> 2019.07.01-2020.06.30. közötti időszakra vonatkozó bérleti szerződés tervezetét.</w:t>
      </w:r>
      <w:r>
        <w:rPr>
          <w:rFonts w:ascii="Arial" w:hAnsi="Arial" w:cs="Arial"/>
          <w:sz w:val="22"/>
          <w:szCs w:val="22"/>
        </w:rPr>
        <w:t xml:space="preserve"> A </w:t>
      </w:r>
      <w:r w:rsidRPr="00D60DB0">
        <w:rPr>
          <w:rFonts w:ascii="Arial" w:hAnsi="Arial" w:cs="Arial"/>
          <w:sz w:val="22"/>
          <w:szCs w:val="22"/>
        </w:rPr>
        <w:t>Szombathelyi Haladás Labdarúgó és Sportszolgáltató Kft</w:t>
      </w:r>
      <w:r>
        <w:rPr>
          <w:rFonts w:ascii="Arial" w:hAnsi="Arial" w:cs="Arial"/>
          <w:sz w:val="22"/>
          <w:szCs w:val="22"/>
        </w:rPr>
        <w:t>.</w:t>
      </w:r>
      <w:r w:rsidR="001A5760" w:rsidRPr="00D60DB0">
        <w:rPr>
          <w:rFonts w:ascii="Arial" w:hAnsi="Arial" w:cs="Arial"/>
          <w:sz w:val="22"/>
          <w:szCs w:val="22"/>
        </w:rPr>
        <w:t xml:space="preserve"> </w:t>
      </w:r>
      <w:r>
        <w:rPr>
          <w:rFonts w:ascii="Arial" w:hAnsi="Arial" w:cs="Arial"/>
          <w:sz w:val="22"/>
          <w:szCs w:val="22"/>
        </w:rPr>
        <w:t xml:space="preserve">a szerződéssel kapcsolatban ezt követően </w:t>
      </w:r>
      <w:r w:rsidR="001A5760" w:rsidRPr="00D60DB0">
        <w:rPr>
          <w:rFonts w:ascii="Arial" w:hAnsi="Arial" w:cs="Arial"/>
          <w:sz w:val="22"/>
          <w:szCs w:val="22"/>
        </w:rPr>
        <w:t xml:space="preserve">2019. május 2-án jelezte </w:t>
      </w:r>
      <w:r>
        <w:rPr>
          <w:rFonts w:ascii="Arial" w:hAnsi="Arial" w:cs="Arial"/>
          <w:sz w:val="22"/>
          <w:szCs w:val="22"/>
        </w:rPr>
        <w:t xml:space="preserve">az </w:t>
      </w:r>
      <w:r w:rsidR="001A5760" w:rsidRPr="00D60DB0">
        <w:rPr>
          <w:rFonts w:ascii="Arial" w:hAnsi="Arial" w:cs="Arial"/>
          <w:sz w:val="22"/>
          <w:szCs w:val="22"/>
        </w:rPr>
        <w:t>üzemeltető felé, hogy a licen</w:t>
      </w:r>
      <w:r>
        <w:rPr>
          <w:rFonts w:ascii="Arial" w:hAnsi="Arial" w:cs="Arial"/>
          <w:sz w:val="22"/>
          <w:szCs w:val="22"/>
        </w:rPr>
        <w:t xml:space="preserve">c </w:t>
      </w:r>
      <w:r w:rsidR="001A5760" w:rsidRPr="00D60DB0">
        <w:rPr>
          <w:rFonts w:ascii="Arial" w:hAnsi="Arial" w:cs="Arial"/>
          <w:sz w:val="22"/>
          <w:szCs w:val="22"/>
        </w:rPr>
        <w:t>kérelemhez 2019.</w:t>
      </w:r>
      <w:r>
        <w:rPr>
          <w:rFonts w:ascii="Arial" w:hAnsi="Arial" w:cs="Arial"/>
          <w:sz w:val="22"/>
          <w:szCs w:val="22"/>
        </w:rPr>
        <w:t xml:space="preserve"> </w:t>
      </w:r>
      <w:r w:rsidR="001A5760" w:rsidRPr="00D60DB0">
        <w:rPr>
          <w:rFonts w:ascii="Arial" w:hAnsi="Arial" w:cs="Arial"/>
          <w:sz w:val="22"/>
          <w:szCs w:val="22"/>
        </w:rPr>
        <w:t>május 3-án 24 óráig be kell adnia a következő szezonra érvényes aláírt bérleti szerződését.</w:t>
      </w:r>
      <w:r>
        <w:rPr>
          <w:rFonts w:ascii="Arial" w:hAnsi="Arial" w:cs="Arial"/>
          <w:sz w:val="22"/>
          <w:szCs w:val="22"/>
        </w:rPr>
        <w:t xml:space="preserve"> Bérleti szerződés hiányában a Kft. nem kapott volna licencet. Tekintettel arra, hogy a Közgyűlés szándéka szintén az NB-s licenc megszerzése volt, ezért a bérleti szerződés aláírásra került azzal, hogy a </w:t>
      </w:r>
      <w:r w:rsidRPr="00D60DB0">
        <w:rPr>
          <w:rFonts w:ascii="Arial" w:hAnsi="Arial" w:cs="Arial"/>
          <w:sz w:val="22"/>
          <w:szCs w:val="22"/>
        </w:rPr>
        <w:t>Szombathelyi Haladás Labdarúgó és Sportszolgáltató Kft</w:t>
      </w:r>
      <w:r>
        <w:rPr>
          <w:rFonts w:ascii="Arial" w:hAnsi="Arial" w:cs="Arial"/>
          <w:sz w:val="22"/>
          <w:szCs w:val="22"/>
        </w:rPr>
        <w:t xml:space="preserve">. </w:t>
      </w:r>
      <w:r w:rsidR="001A5760" w:rsidRPr="00D60DB0">
        <w:rPr>
          <w:rFonts w:ascii="Arial" w:hAnsi="Arial" w:cs="Arial"/>
          <w:sz w:val="22"/>
          <w:szCs w:val="22"/>
        </w:rPr>
        <w:t xml:space="preserve">ügyvezetője </w:t>
      </w:r>
      <w:r>
        <w:rPr>
          <w:rFonts w:ascii="Arial" w:hAnsi="Arial" w:cs="Arial"/>
          <w:sz w:val="22"/>
          <w:szCs w:val="22"/>
        </w:rPr>
        <w:t xml:space="preserve">külön nyilatkozatban vállalt </w:t>
      </w:r>
      <w:r w:rsidR="001A5760" w:rsidRPr="00D60DB0">
        <w:rPr>
          <w:rFonts w:ascii="Arial" w:hAnsi="Arial" w:cs="Arial"/>
          <w:sz w:val="22"/>
          <w:szCs w:val="22"/>
        </w:rPr>
        <w:t>kötelezettséget arra, hogy ha a közgyűlés bármilyen módosítást kezdeményez a szerződésben, azt a közgyűlési határozatban foglaltak szerint fogja módosítani.</w:t>
      </w:r>
      <w:r>
        <w:rPr>
          <w:rFonts w:ascii="Arial" w:hAnsi="Arial" w:cs="Arial"/>
          <w:sz w:val="22"/>
          <w:szCs w:val="22"/>
        </w:rPr>
        <w:t xml:space="preserve"> A Korm. határozatban írtakra figyelemmel várhatóan szükségszerű lesz a szerződés módosítása. A bérleti szerződés az előterjesztés melléklete.</w:t>
      </w:r>
    </w:p>
    <w:p w14:paraId="00410C7F" w14:textId="77777777" w:rsidR="001A5760" w:rsidRPr="00D60DB0" w:rsidRDefault="001A5760" w:rsidP="00D60DB0">
      <w:pPr>
        <w:jc w:val="both"/>
        <w:rPr>
          <w:rFonts w:ascii="Arial" w:hAnsi="Arial" w:cs="Arial"/>
          <w:sz w:val="22"/>
          <w:szCs w:val="22"/>
        </w:rPr>
      </w:pPr>
      <w:r w:rsidRPr="00D60DB0">
        <w:rPr>
          <w:rFonts w:ascii="Arial" w:hAnsi="Arial" w:cs="Arial"/>
          <w:sz w:val="22"/>
          <w:szCs w:val="22"/>
        </w:rPr>
        <w:t> </w:t>
      </w:r>
    </w:p>
    <w:p w14:paraId="0EBD211E" w14:textId="77777777" w:rsidR="009152F7" w:rsidRPr="00DC5E71" w:rsidRDefault="009152F7" w:rsidP="009152F7">
      <w:pPr>
        <w:jc w:val="both"/>
        <w:rPr>
          <w:rFonts w:ascii="Arial" w:hAnsi="Arial" w:cs="Arial"/>
          <w:sz w:val="22"/>
          <w:szCs w:val="22"/>
        </w:rPr>
      </w:pPr>
      <w:r w:rsidRPr="00DC5E71">
        <w:rPr>
          <w:rFonts w:ascii="Arial" w:hAnsi="Arial" w:cs="Arial"/>
          <w:sz w:val="22"/>
          <w:szCs w:val="22"/>
        </w:rPr>
        <w:t xml:space="preserve">Kérem a Tisztelt Közgyűlést, hogy az előterjesztést megtárgyalni, és a határozati javaslatban foglaltak szerint dönteni szíveskedjék.  </w:t>
      </w:r>
    </w:p>
    <w:p w14:paraId="08AC2CAE" w14:textId="08690FAB" w:rsidR="009152F7" w:rsidRDefault="009152F7" w:rsidP="009152F7">
      <w:pPr>
        <w:jc w:val="both"/>
        <w:rPr>
          <w:rFonts w:ascii="Arial" w:hAnsi="Arial" w:cs="Arial"/>
          <w:sz w:val="22"/>
          <w:szCs w:val="22"/>
        </w:rPr>
      </w:pPr>
    </w:p>
    <w:p w14:paraId="418ACEEA" w14:textId="77777777" w:rsidR="00B83334" w:rsidRDefault="00B83334" w:rsidP="009152F7">
      <w:pPr>
        <w:jc w:val="both"/>
        <w:rPr>
          <w:rFonts w:ascii="Arial" w:hAnsi="Arial" w:cs="Arial"/>
          <w:sz w:val="22"/>
          <w:szCs w:val="22"/>
        </w:rPr>
      </w:pPr>
    </w:p>
    <w:p w14:paraId="2239364F" w14:textId="427B04F2" w:rsidR="00F04AD6" w:rsidRDefault="009152F7" w:rsidP="00121F42">
      <w:pPr>
        <w:jc w:val="both"/>
        <w:rPr>
          <w:rFonts w:ascii="Arial" w:hAnsi="Arial" w:cs="Arial"/>
          <w:b/>
          <w:sz w:val="22"/>
          <w:szCs w:val="22"/>
        </w:rPr>
      </w:pPr>
      <w:r w:rsidRPr="00DC5E71">
        <w:rPr>
          <w:rFonts w:ascii="Arial" w:hAnsi="Arial" w:cs="Arial"/>
          <w:b/>
          <w:sz w:val="22"/>
          <w:szCs w:val="22"/>
        </w:rPr>
        <w:t>Szombathely, 2019. május</w:t>
      </w:r>
      <w:r w:rsidR="000E013B">
        <w:rPr>
          <w:rFonts w:ascii="Arial" w:hAnsi="Arial" w:cs="Arial"/>
          <w:b/>
          <w:sz w:val="22"/>
          <w:szCs w:val="22"/>
        </w:rPr>
        <w:t xml:space="preserve"> </w:t>
      </w:r>
      <w:r w:rsidR="00712927">
        <w:rPr>
          <w:rFonts w:ascii="Arial" w:hAnsi="Arial" w:cs="Arial"/>
          <w:b/>
          <w:sz w:val="22"/>
          <w:szCs w:val="22"/>
        </w:rPr>
        <w:t>10.</w:t>
      </w:r>
      <w:bookmarkStart w:id="1" w:name="_GoBack"/>
      <w:bookmarkEnd w:id="1"/>
    </w:p>
    <w:p w14:paraId="7F0383D7" w14:textId="77777777" w:rsidR="00F04AD6" w:rsidRPr="00232337" w:rsidRDefault="00F04AD6" w:rsidP="009152F7">
      <w:pPr>
        <w:ind w:left="5673" w:hanging="3"/>
        <w:jc w:val="both"/>
        <w:rPr>
          <w:rFonts w:ascii="Arial" w:hAnsi="Arial" w:cs="Arial"/>
          <w:b/>
          <w:sz w:val="22"/>
          <w:szCs w:val="22"/>
        </w:rPr>
      </w:pPr>
    </w:p>
    <w:p w14:paraId="1BF1E12E" w14:textId="77777777" w:rsidR="009152F7" w:rsidRPr="00232337" w:rsidRDefault="009152F7" w:rsidP="009152F7">
      <w:pPr>
        <w:ind w:left="5673" w:firstLine="708"/>
        <w:jc w:val="both"/>
        <w:rPr>
          <w:rFonts w:ascii="Arial" w:hAnsi="Arial" w:cs="Arial"/>
          <w:sz w:val="22"/>
          <w:szCs w:val="22"/>
        </w:rPr>
      </w:pPr>
      <w:r w:rsidRPr="00232337">
        <w:rPr>
          <w:rFonts w:ascii="Arial" w:hAnsi="Arial" w:cs="Arial"/>
          <w:b/>
          <w:sz w:val="22"/>
          <w:szCs w:val="22"/>
        </w:rPr>
        <w:t>/: Dr. Puskás Tivadar :/</w:t>
      </w:r>
    </w:p>
    <w:p w14:paraId="3A620B37" w14:textId="3B4A71F6" w:rsidR="00F04AD6" w:rsidRDefault="00F04AD6" w:rsidP="009152F7">
      <w:pPr>
        <w:jc w:val="both"/>
        <w:rPr>
          <w:rFonts w:ascii="Arial" w:hAnsi="Arial" w:cs="Arial"/>
          <w:sz w:val="22"/>
          <w:szCs w:val="22"/>
        </w:rPr>
      </w:pPr>
    </w:p>
    <w:p w14:paraId="3202ABB5" w14:textId="7B1447F1" w:rsidR="00121F42" w:rsidRDefault="00121F42" w:rsidP="009152F7">
      <w:pPr>
        <w:jc w:val="both"/>
        <w:rPr>
          <w:rFonts w:ascii="Arial" w:hAnsi="Arial" w:cs="Arial"/>
          <w:sz w:val="22"/>
          <w:szCs w:val="22"/>
        </w:rPr>
      </w:pPr>
    </w:p>
    <w:p w14:paraId="5418DBCA" w14:textId="77777777" w:rsidR="00670D68" w:rsidRPr="00232337" w:rsidRDefault="00670D68" w:rsidP="009152F7">
      <w:pPr>
        <w:jc w:val="both"/>
        <w:rPr>
          <w:rFonts w:ascii="Arial" w:hAnsi="Arial" w:cs="Arial"/>
          <w:sz w:val="22"/>
          <w:szCs w:val="22"/>
        </w:rPr>
      </w:pPr>
    </w:p>
    <w:p w14:paraId="3C6CE840" w14:textId="77777777" w:rsidR="009152F7" w:rsidRPr="00232337" w:rsidRDefault="009152F7" w:rsidP="009152F7">
      <w:pPr>
        <w:jc w:val="center"/>
        <w:rPr>
          <w:rFonts w:ascii="Arial" w:hAnsi="Arial" w:cs="Arial"/>
          <w:b/>
          <w:bCs/>
          <w:sz w:val="22"/>
          <w:szCs w:val="22"/>
          <w:u w:val="single"/>
        </w:rPr>
      </w:pPr>
      <w:r w:rsidRPr="00232337">
        <w:rPr>
          <w:rFonts w:ascii="Arial" w:hAnsi="Arial" w:cs="Arial"/>
          <w:b/>
          <w:bCs/>
          <w:sz w:val="22"/>
          <w:szCs w:val="22"/>
          <w:u w:val="single"/>
        </w:rPr>
        <w:lastRenderedPageBreak/>
        <w:t>Határozati javaslat</w:t>
      </w:r>
    </w:p>
    <w:p w14:paraId="3916A310" w14:textId="5CBBB830" w:rsidR="009152F7" w:rsidRDefault="009152F7" w:rsidP="009152F7">
      <w:pPr>
        <w:jc w:val="center"/>
        <w:rPr>
          <w:rFonts w:ascii="Arial" w:hAnsi="Arial" w:cs="Arial"/>
          <w:b/>
          <w:bCs/>
          <w:sz w:val="22"/>
          <w:szCs w:val="22"/>
          <w:u w:val="single"/>
        </w:rPr>
      </w:pPr>
      <w:r>
        <w:rPr>
          <w:rFonts w:ascii="Arial" w:hAnsi="Arial" w:cs="Arial"/>
          <w:b/>
          <w:bCs/>
          <w:sz w:val="22"/>
          <w:szCs w:val="22"/>
          <w:u w:val="single"/>
        </w:rPr>
        <w:t>…./2019</w:t>
      </w:r>
      <w:r w:rsidRPr="00232337">
        <w:rPr>
          <w:rFonts w:ascii="Arial" w:hAnsi="Arial" w:cs="Arial"/>
          <w:b/>
          <w:bCs/>
          <w:sz w:val="22"/>
          <w:szCs w:val="22"/>
          <w:u w:val="single"/>
        </w:rPr>
        <w:t>. (</w:t>
      </w:r>
      <w:r w:rsidR="000E013B">
        <w:rPr>
          <w:rFonts w:ascii="Arial" w:hAnsi="Arial" w:cs="Arial"/>
          <w:b/>
          <w:bCs/>
          <w:sz w:val="22"/>
          <w:szCs w:val="22"/>
          <w:u w:val="single"/>
        </w:rPr>
        <w:t>V</w:t>
      </w:r>
      <w:r>
        <w:rPr>
          <w:rFonts w:ascii="Arial" w:hAnsi="Arial" w:cs="Arial"/>
          <w:b/>
          <w:bCs/>
          <w:sz w:val="22"/>
          <w:szCs w:val="22"/>
          <w:u w:val="single"/>
        </w:rPr>
        <w:t>.1</w:t>
      </w:r>
      <w:r w:rsidR="000E013B">
        <w:rPr>
          <w:rFonts w:ascii="Arial" w:hAnsi="Arial" w:cs="Arial"/>
          <w:b/>
          <w:bCs/>
          <w:sz w:val="22"/>
          <w:szCs w:val="22"/>
          <w:u w:val="single"/>
        </w:rPr>
        <w:t>6</w:t>
      </w:r>
      <w:r>
        <w:rPr>
          <w:rFonts w:ascii="Arial" w:hAnsi="Arial" w:cs="Arial"/>
          <w:b/>
          <w:bCs/>
          <w:sz w:val="22"/>
          <w:szCs w:val="22"/>
          <w:u w:val="single"/>
        </w:rPr>
        <w:t>.)</w:t>
      </w:r>
      <w:r w:rsidRPr="00232337">
        <w:rPr>
          <w:rFonts w:ascii="Arial" w:hAnsi="Arial" w:cs="Arial"/>
          <w:b/>
          <w:bCs/>
          <w:sz w:val="22"/>
          <w:szCs w:val="22"/>
          <w:u w:val="single"/>
        </w:rPr>
        <w:t xml:space="preserve"> Kgy. sz. határozat</w:t>
      </w:r>
    </w:p>
    <w:p w14:paraId="347A5F0D" w14:textId="77777777" w:rsidR="009152F7" w:rsidRPr="00232337" w:rsidRDefault="009152F7" w:rsidP="009152F7">
      <w:pPr>
        <w:jc w:val="both"/>
        <w:rPr>
          <w:rFonts w:ascii="Arial" w:hAnsi="Arial" w:cs="Arial"/>
          <w:sz w:val="22"/>
          <w:szCs w:val="22"/>
        </w:rPr>
      </w:pPr>
    </w:p>
    <w:p w14:paraId="64780CC1" w14:textId="25D0562B" w:rsidR="005C33E4" w:rsidRDefault="005C33E4" w:rsidP="005C33E4">
      <w:pPr>
        <w:tabs>
          <w:tab w:val="left" w:pos="426"/>
        </w:tabs>
        <w:ind w:left="426" w:hanging="426"/>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 xml:space="preserve">A Közgyűlés tudomásul veszi az </w:t>
      </w:r>
      <w:r w:rsidRPr="00DC5E71">
        <w:rPr>
          <w:rFonts w:ascii="Arial" w:hAnsi="Arial" w:cs="Arial"/>
          <w:sz w:val="22"/>
          <w:szCs w:val="22"/>
        </w:rPr>
        <w:t>1251/2019. (IV. 30.) Korm. határozat</w:t>
      </w:r>
      <w:r>
        <w:rPr>
          <w:rFonts w:ascii="Arial" w:hAnsi="Arial" w:cs="Arial"/>
          <w:sz w:val="22"/>
          <w:szCs w:val="22"/>
        </w:rPr>
        <w:t>tal kapcsolatos tájékoztatást.</w:t>
      </w:r>
    </w:p>
    <w:p w14:paraId="44867528" w14:textId="77777777" w:rsidR="004259FB" w:rsidRDefault="004259FB" w:rsidP="005C33E4">
      <w:pPr>
        <w:tabs>
          <w:tab w:val="left" w:pos="426"/>
        </w:tabs>
        <w:ind w:left="426" w:hanging="426"/>
        <w:jc w:val="both"/>
        <w:rPr>
          <w:rFonts w:ascii="Arial" w:hAnsi="Arial" w:cs="Arial"/>
          <w:sz w:val="22"/>
          <w:szCs w:val="22"/>
        </w:rPr>
      </w:pPr>
    </w:p>
    <w:p w14:paraId="37624FFA" w14:textId="34C13720" w:rsidR="005C33E4" w:rsidRDefault="005C33E4" w:rsidP="005C33E4">
      <w:pPr>
        <w:tabs>
          <w:tab w:val="left" w:pos="426"/>
        </w:tabs>
        <w:ind w:left="426" w:hanging="426"/>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5C33E4">
        <w:rPr>
          <w:rFonts w:ascii="Arial" w:hAnsi="Arial" w:cs="Arial"/>
          <w:sz w:val="22"/>
          <w:szCs w:val="22"/>
        </w:rPr>
        <w:t xml:space="preserve">A Közgyűlés </w:t>
      </w:r>
      <w:r>
        <w:rPr>
          <w:rFonts w:ascii="Arial" w:hAnsi="Arial" w:cs="Arial"/>
          <w:sz w:val="22"/>
          <w:szCs w:val="22"/>
        </w:rPr>
        <w:t xml:space="preserve">figyelemmel a Korm. határozatban foglaltakra, </w:t>
      </w:r>
      <w:r w:rsidRPr="005C33E4">
        <w:rPr>
          <w:rFonts w:ascii="Arial" w:hAnsi="Arial" w:cs="Arial"/>
          <w:sz w:val="22"/>
          <w:szCs w:val="22"/>
        </w:rPr>
        <w:t>felkéri a Haladás Sportkomplexum Nonprofit Kft. ügyvezetőjét a Sportkomplexum működtetéséhez kapcsolódó használói jogviszonyok felülvizsgálatára, és a kormányzati támogatást figyelembe vevő, annak teljes körű felhasználását és elszámolását lehetővé tevő, a 1251/2019. (IV. 30.) Korm. határozattal összhangban lévő új szerződés(</w:t>
      </w:r>
      <w:proofErr w:type="spellStart"/>
      <w:r w:rsidRPr="005C33E4">
        <w:rPr>
          <w:rFonts w:ascii="Arial" w:hAnsi="Arial" w:cs="Arial"/>
          <w:sz w:val="22"/>
          <w:szCs w:val="22"/>
        </w:rPr>
        <w:t>ek</w:t>
      </w:r>
      <w:proofErr w:type="spellEnd"/>
      <w:r w:rsidRPr="005C33E4">
        <w:rPr>
          <w:rFonts w:ascii="Arial" w:hAnsi="Arial" w:cs="Arial"/>
          <w:sz w:val="22"/>
          <w:szCs w:val="22"/>
        </w:rPr>
        <w:t>) kidolgozására</w:t>
      </w:r>
      <w:r>
        <w:rPr>
          <w:rFonts w:ascii="Arial" w:hAnsi="Arial" w:cs="Arial"/>
          <w:sz w:val="22"/>
          <w:szCs w:val="22"/>
        </w:rPr>
        <w:t>.</w:t>
      </w:r>
    </w:p>
    <w:p w14:paraId="736C9931" w14:textId="77777777" w:rsidR="004259FB" w:rsidRDefault="004259FB" w:rsidP="005C33E4">
      <w:pPr>
        <w:tabs>
          <w:tab w:val="left" w:pos="426"/>
        </w:tabs>
        <w:ind w:left="426" w:hanging="426"/>
        <w:jc w:val="both"/>
        <w:rPr>
          <w:rFonts w:ascii="Arial" w:hAnsi="Arial" w:cs="Arial"/>
          <w:sz w:val="22"/>
          <w:szCs w:val="22"/>
        </w:rPr>
      </w:pPr>
    </w:p>
    <w:p w14:paraId="3B2A0AEF" w14:textId="2C5EC2A7" w:rsidR="004259FB" w:rsidRDefault="005C33E4" w:rsidP="004259FB">
      <w:pPr>
        <w:ind w:left="426" w:hanging="426"/>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A Közgyűlés felkéri </w:t>
      </w:r>
      <w:r w:rsidRPr="005C33E4">
        <w:rPr>
          <w:rFonts w:ascii="Arial" w:hAnsi="Arial" w:cs="Arial"/>
          <w:sz w:val="22"/>
          <w:szCs w:val="22"/>
        </w:rPr>
        <w:t>a Haladás Sportkomplexum Nonprofit Kft. ügyvezetőjét</w:t>
      </w:r>
      <w:r>
        <w:rPr>
          <w:rFonts w:ascii="Arial" w:hAnsi="Arial" w:cs="Arial"/>
          <w:sz w:val="22"/>
          <w:szCs w:val="22"/>
        </w:rPr>
        <w:t>, hogy az átdolgozott szerződés</w:t>
      </w:r>
      <w:r w:rsidR="004259FB">
        <w:rPr>
          <w:rFonts w:ascii="Arial" w:hAnsi="Arial" w:cs="Arial"/>
          <w:sz w:val="22"/>
          <w:szCs w:val="22"/>
        </w:rPr>
        <w:t>eket</w:t>
      </w:r>
      <w:r w:rsidR="001362A1">
        <w:rPr>
          <w:rFonts w:ascii="Arial" w:hAnsi="Arial" w:cs="Arial"/>
          <w:sz w:val="22"/>
          <w:szCs w:val="22"/>
        </w:rPr>
        <w:t xml:space="preserve"> és azok figyelembe vételével a</w:t>
      </w:r>
      <w:r w:rsidR="002107A3">
        <w:rPr>
          <w:rFonts w:ascii="Arial" w:hAnsi="Arial" w:cs="Arial"/>
          <w:sz w:val="22"/>
          <w:szCs w:val="22"/>
        </w:rPr>
        <w:t xml:space="preserve"> társaság</w:t>
      </w:r>
      <w:r w:rsidR="001362A1">
        <w:rPr>
          <w:rFonts w:ascii="Arial" w:hAnsi="Arial" w:cs="Arial"/>
          <w:sz w:val="22"/>
          <w:szCs w:val="22"/>
        </w:rPr>
        <w:t xml:space="preserve"> üzleti tervét </w:t>
      </w:r>
      <w:r w:rsidR="004259FB">
        <w:rPr>
          <w:rFonts w:ascii="Arial" w:hAnsi="Arial" w:cs="Arial"/>
          <w:sz w:val="22"/>
          <w:szCs w:val="22"/>
        </w:rPr>
        <w:t>terjessze a Közgyűlés elé jóváhagyásra.</w:t>
      </w:r>
    </w:p>
    <w:p w14:paraId="05ED6C3C" w14:textId="77777777" w:rsidR="004259FB" w:rsidRDefault="004259FB" w:rsidP="004259FB">
      <w:pPr>
        <w:ind w:left="426" w:hanging="426"/>
        <w:jc w:val="both"/>
        <w:rPr>
          <w:rFonts w:ascii="Arial" w:hAnsi="Arial" w:cs="Arial"/>
          <w:sz w:val="22"/>
          <w:szCs w:val="22"/>
        </w:rPr>
      </w:pPr>
    </w:p>
    <w:p w14:paraId="0EB44A03" w14:textId="3D4476A3" w:rsidR="004259FB" w:rsidRPr="004259FB" w:rsidRDefault="004259FB" w:rsidP="004259FB">
      <w:pPr>
        <w:ind w:left="426" w:hanging="426"/>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5C33E4" w:rsidRPr="004259FB">
        <w:rPr>
          <w:rFonts w:ascii="Arial" w:hAnsi="Arial" w:cs="Arial"/>
          <w:sz w:val="22"/>
          <w:szCs w:val="22"/>
        </w:rPr>
        <w:t>A Közgyűlés úgy határoz, hogy a</w:t>
      </w:r>
      <w:r w:rsidRPr="004259FB">
        <w:rPr>
          <w:rFonts w:ascii="Arial" w:hAnsi="Arial" w:cs="Arial"/>
          <w:sz w:val="22"/>
          <w:szCs w:val="22"/>
        </w:rPr>
        <w:t xml:space="preserve"> Sportkomplexum működtetésével kapcsolatosan felmerült</w:t>
      </w:r>
      <w:r w:rsidR="002107A3">
        <w:rPr>
          <w:rFonts w:ascii="Arial" w:hAnsi="Arial" w:cs="Arial"/>
          <w:sz w:val="22"/>
          <w:szCs w:val="22"/>
        </w:rPr>
        <w:t xml:space="preserve"> és jövőben várható</w:t>
      </w:r>
      <w:r w:rsidRPr="004259FB">
        <w:rPr>
          <w:rFonts w:ascii="Arial" w:hAnsi="Arial" w:cs="Arial"/>
          <w:sz w:val="22"/>
          <w:szCs w:val="22"/>
        </w:rPr>
        <w:t xml:space="preserve"> költségek átmeneti fedezetére mindösszesen </w:t>
      </w:r>
      <w:r w:rsidR="00793209">
        <w:rPr>
          <w:rFonts w:ascii="Arial" w:hAnsi="Arial" w:cs="Arial"/>
          <w:sz w:val="22"/>
          <w:szCs w:val="22"/>
        </w:rPr>
        <w:t>168.200.000</w:t>
      </w:r>
      <w:r w:rsidRPr="004259FB">
        <w:rPr>
          <w:rFonts w:ascii="Arial" w:hAnsi="Arial" w:cs="Arial"/>
          <w:sz w:val="22"/>
          <w:szCs w:val="22"/>
        </w:rPr>
        <w:t xml:space="preserve"> Ft összegű tagi kölcsönt biztosít a Haladás Sportkomplexum Nonprofit Kft. részére havi bontásban az alábbiak szerint:</w:t>
      </w:r>
    </w:p>
    <w:p w14:paraId="5A4723D1" w14:textId="77777777" w:rsidR="00793209" w:rsidRDefault="00793209" w:rsidP="00793209">
      <w:pPr>
        <w:pStyle w:val="Listaszerbekezds"/>
        <w:numPr>
          <w:ilvl w:val="0"/>
          <w:numId w:val="32"/>
        </w:numPr>
        <w:ind w:left="2694" w:hanging="426"/>
        <w:jc w:val="both"/>
        <w:rPr>
          <w:rFonts w:ascii="Arial" w:hAnsi="Arial" w:cs="Arial"/>
          <w:sz w:val="22"/>
          <w:szCs w:val="22"/>
        </w:rPr>
      </w:pPr>
      <w:r>
        <w:rPr>
          <w:rFonts w:ascii="Arial" w:hAnsi="Arial" w:cs="Arial"/>
          <w:sz w:val="22"/>
          <w:szCs w:val="22"/>
        </w:rPr>
        <w:t>2019. május hónapban: 51.200.000 Ft</w:t>
      </w:r>
    </w:p>
    <w:p w14:paraId="7635FD23" w14:textId="77777777" w:rsidR="00793209" w:rsidRDefault="00793209" w:rsidP="00793209">
      <w:pPr>
        <w:pStyle w:val="Listaszerbekezds"/>
        <w:numPr>
          <w:ilvl w:val="0"/>
          <w:numId w:val="32"/>
        </w:numPr>
        <w:ind w:left="2694" w:hanging="426"/>
        <w:jc w:val="both"/>
        <w:rPr>
          <w:rFonts w:ascii="Arial" w:hAnsi="Arial" w:cs="Arial"/>
          <w:sz w:val="22"/>
          <w:szCs w:val="22"/>
        </w:rPr>
      </w:pPr>
      <w:r>
        <w:rPr>
          <w:rFonts w:ascii="Arial" w:hAnsi="Arial" w:cs="Arial"/>
          <w:sz w:val="22"/>
          <w:szCs w:val="22"/>
        </w:rPr>
        <w:t>2019. június hónapban: 26.000.000 Ft</w:t>
      </w:r>
    </w:p>
    <w:p w14:paraId="103D1D5B" w14:textId="77777777" w:rsidR="00793209" w:rsidRDefault="00793209" w:rsidP="00793209">
      <w:pPr>
        <w:pStyle w:val="Listaszerbekezds"/>
        <w:numPr>
          <w:ilvl w:val="0"/>
          <w:numId w:val="32"/>
        </w:numPr>
        <w:ind w:left="2694" w:hanging="426"/>
        <w:jc w:val="both"/>
        <w:rPr>
          <w:rFonts w:ascii="Arial" w:hAnsi="Arial" w:cs="Arial"/>
          <w:sz w:val="22"/>
          <w:szCs w:val="22"/>
        </w:rPr>
      </w:pPr>
      <w:r>
        <w:rPr>
          <w:rFonts w:ascii="Arial" w:hAnsi="Arial" w:cs="Arial"/>
          <w:sz w:val="22"/>
          <w:szCs w:val="22"/>
        </w:rPr>
        <w:t>2019. július hónapban: 27.500.000 Ft</w:t>
      </w:r>
    </w:p>
    <w:p w14:paraId="139BE66E" w14:textId="77777777" w:rsidR="00793209" w:rsidRDefault="00793209" w:rsidP="00793209">
      <w:pPr>
        <w:pStyle w:val="Listaszerbekezds"/>
        <w:numPr>
          <w:ilvl w:val="0"/>
          <w:numId w:val="32"/>
        </w:numPr>
        <w:ind w:left="2694" w:hanging="426"/>
        <w:jc w:val="both"/>
        <w:rPr>
          <w:rFonts w:ascii="Arial" w:hAnsi="Arial" w:cs="Arial"/>
          <w:sz w:val="22"/>
          <w:szCs w:val="22"/>
        </w:rPr>
      </w:pPr>
      <w:r>
        <w:rPr>
          <w:rFonts w:ascii="Arial" w:hAnsi="Arial" w:cs="Arial"/>
          <w:sz w:val="22"/>
          <w:szCs w:val="22"/>
        </w:rPr>
        <w:t>2019. augusztus hónapban: 25.500.000 Ft</w:t>
      </w:r>
    </w:p>
    <w:p w14:paraId="5EE3D08B" w14:textId="77777777" w:rsidR="00793209" w:rsidRDefault="00793209" w:rsidP="00793209">
      <w:pPr>
        <w:pStyle w:val="Listaszerbekezds"/>
        <w:numPr>
          <w:ilvl w:val="0"/>
          <w:numId w:val="32"/>
        </w:numPr>
        <w:ind w:left="2694" w:hanging="426"/>
        <w:jc w:val="both"/>
        <w:rPr>
          <w:rFonts w:ascii="Arial" w:hAnsi="Arial" w:cs="Arial"/>
          <w:sz w:val="22"/>
          <w:szCs w:val="22"/>
        </w:rPr>
      </w:pPr>
      <w:r>
        <w:rPr>
          <w:rFonts w:ascii="Arial" w:hAnsi="Arial" w:cs="Arial"/>
          <w:sz w:val="22"/>
          <w:szCs w:val="22"/>
        </w:rPr>
        <w:t>2019. szeptember hónapban: 38.000.000 Ft.</w:t>
      </w:r>
    </w:p>
    <w:p w14:paraId="42388C42" w14:textId="77777777" w:rsidR="004259FB" w:rsidRDefault="004259FB" w:rsidP="00793209">
      <w:pPr>
        <w:pStyle w:val="Listaszerbekezds"/>
        <w:ind w:left="2552"/>
        <w:jc w:val="both"/>
        <w:rPr>
          <w:rFonts w:ascii="Arial" w:hAnsi="Arial" w:cs="Arial"/>
          <w:sz w:val="22"/>
          <w:szCs w:val="22"/>
        </w:rPr>
      </w:pPr>
    </w:p>
    <w:p w14:paraId="36CFCB6C" w14:textId="2945BB35" w:rsidR="005C33E4" w:rsidRPr="004259FB" w:rsidRDefault="004259FB" w:rsidP="004259FB">
      <w:pPr>
        <w:pStyle w:val="Listaszerbekezds"/>
        <w:tabs>
          <w:tab w:val="left" w:pos="426"/>
        </w:tabs>
        <w:ind w:left="426"/>
        <w:jc w:val="both"/>
        <w:rPr>
          <w:rFonts w:ascii="Arial" w:hAnsi="Arial" w:cs="Arial"/>
          <w:sz w:val="22"/>
          <w:szCs w:val="22"/>
        </w:rPr>
      </w:pPr>
      <w:r>
        <w:rPr>
          <w:rFonts w:ascii="Arial" w:hAnsi="Arial" w:cs="Arial"/>
          <w:sz w:val="22"/>
          <w:szCs w:val="22"/>
        </w:rPr>
        <w:t xml:space="preserve">A tagi kölcsön </w:t>
      </w:r>
      <w:r w:rsidRPr="004259FB">
        <w:rPr>
          <w:rFonts w:ascii="Arial" w:hAnsi="Arial" w:cs="Arial"/>
          <w:sz w:val="22"/>
          <w:szCs w:val="22"/>
        </w:rPr>
        <w:t>a tárgyhónap 5. napjáig (május hónapban május 21. napjáig) kerül folyósításra, azzal, hogy a folyósított kölcsön összegét a társaság legkésőbb 2019. december 31-ig köteles az Önkormányzatnak visszafizetni.</w:t>
      </w:r>
    </w:p>
    <w:p w14:paraId="0C89B571" w14:textId="77777777" w:rsidR="009152F7" w:rsidRPr="00232337" w:rsidRDefault="009152F7" w:rsidP="001362A1">
      <w:pPr>
        <w:jc w:val="both"/>
        <w:rPr>
          <w:rFonts w:ascii="Arial" w:hAnsi="Arial" w:cs="Arial"/>
          <w:sz w:val="22"/>
          <w:szCs w:val="22"/>
        </w:rPr>
      </w:pPr>
    </w:p>
    <w:p w14:paraId="588C1E15" w14:textId="2E032F44" w:rsidR="009152F7" w:rsidRDefault="004259FB" w:rsidP="009152F7">
      <w:pPr>
        <w:tabs>
          <w:tab w:val="left" w:pos="426"/>
        </w:tabs>
        <w:ind w:left="426" w:hanging="426"/>
        <w:jc w:val="both"/>
        <w:rPr>
          <w:rFonts w:ascii="Arial" w:hAnsi="Arial" w:cs="Arial"/>
          <w:sz w:val="22"/>
          <w:szCs w:val="22"/>
        </w:rPr>
      </w:pPr>
      <w:r>
        <w:rPr>
          <w:rFonts w:ascii="Arial" w:hAnsi="Arial" w:cs="Arial"/>
          <w:sz w:val="22"/>
          <w:szCs w:val="22"/>
        </w:rPr>
        <w:t>5</w:t>
      </w:r>
      <w:r w:rsidR="009152F7" w:rsidRPr="00232337">
        <w:rPr>
          <w:rFonts w:ascii="Arial" w:hAnsi="Arial" w:cs="Arial"/>
          <w:sz w:val="22"/>
          <w:szCs w:val="22"/>
        </w:rPr>
        <w:t xml:space="preserve">. </w:t>
      </w:r>
      <w:r w:rsidR="009152F7" w:rsidRPr="00232337">
        <w:rPr>
          <w:rFonts w:ascii="Arial" w:hAnsi="Arial" w:cs="Arial"/>
          <w:sz w:val="22"/>
          <w:szCs w:val="22"/>
        </w:rPr>
        <w:tab/>
        <w:t>A Közgyűlés felhatalmazza a polgármestert, hogy</w:t>
      </w:r>
      <w:r w:rsidR="00E62E3F">
        <w:rPr>
          <w:rFonts w:ascii="Arial" w:hAnsi="Arial" w:cs="Arial"/>
          <w:sz w:val="22"/>
          <w:szCs w:val="22"/>
        </w:rPr>
        <w:t xml:space="preserve"> a</w:t>
      </w:r>
      <w:r w:rsidR="009152F7" w:rsidRPr="00232337">
        <w:rPr>
          <w:rFonts w:ascii="Arial" w:hAnsi="Arial" w:cs="Arial"/>
          <w:sz w:val="22"/>
          <w:szCs w:val="22"/>
        </w:rPr>
        <w:t xml:space="preserve"> tagi kölcsön szerződést aláírja. </w:t>
      </w:r>
    </w:p>
    <w:p w14:paraId="4B390E55" w14:textId="66E7A96B" w:rsidR="003B4FE4" w:rsidRDefault="003B4FE4" w:rsidP="009152F7">
      <w:pPr>
        <w:tabs>
          <w:tab w:val="left" w:pos="426"/>
        </w:tabs>
        <w:ind w:left="426" w:hanging="426"/>
        <w:jc w:val="both"/>
        <w:rPr>
          <w:rFonts w:ascii="Arial" w:hAnsi="Arial" w:cs="Arial"/>
          <w:sz w:val="22"/>
          <w:szCs w:val="22"/>
        </w:rPr>
      </w:pPr>
    </w:p>
    <w:p w14:paraId="605B6634" w14:textId="48E43D26" w:rsidR="003B4FE4" w:rsidRPr="00232337" w:rsidRDefault="003B4FE4" w:rsidP="009152F7">
      <w:pPr>
        <w:tabs>
          <w:tab w:val="left" w:pos="426"/>
        </w:tabs>
        <w:ind w:left="426" w:hanging="426"/>
        <w:jc w:val="both"/>
        <w:rPr>
          <w:rFonts w:ascii="Arial" w:hAnsi="Arial" w:cs="Arial"/>
          <w:sz w:val="22"/>
          <w:szCs w:val="22"/>
        </w:rPr>
      </w:pPr>
      <w:r>
        <w:rPr>
          <w:rFonts w:ascii="Arial" w:hAnsi="Arial" w:cs="Arial"/>
          <w:sz w:val="22"/>
          <w:szCs w:val="22"/>
        </w:rPr>
        <w:t>6.</w:t>
      </w:r>
      <w:r>
        <w:rPr>
          <w:rFonts w:ascii="Arial" w:hAnsi="Arial" w:cs="Arial"/>
          <w:sz w:val="22"/>
          <w:szCs w:val="22"/>
        </w:rPr>
        <w:tab/>
        <w:t xml:space="preserve">A Közgyűlés a </w:t>
      </w:r>
      <w:r w:rsidRPr="004259FB">
        <w:rPr>
          <w:rFonts w:ascii="Arial" w:hAnsi="Arial" w:cs="Arial"/>
          <w:sz w:val="22"/>
          <w:szCs w:val="22"/>
        </w:rPr>
        <w:t>Sportkomplexum Nonprofit Kft.</w:t>
      </w:r>
      <w:r>
        <w:rPr>
          <w:rFonts w:ascii="Arial" w:hAnsi="Arial" w:cs="Arial"/>
          <w:sz w:val="22"/>
          <w:szCs w:val="22"/>
        </w:rPr>
        <w:t xml:space="preserve"> és a Szombathelyi Haladás Labdarúgó és Sportszolgáltató Kft. közötti bérleti szerződés megkötéséről szóló tájékoztatást tudomásul veszi.</w:t>
      </w:r>
    </w:p>
    <w:p w14:paraId="126ADDE7" w14:textId="77777777" w:rsidR="009152F7" w:rsidRPr="00232337" w:rsidRDefault="009152F7" w:rsidP="009152F7">
      <w:pPr>
        <w:jc w:val="both"/>
        <w:rPr>
          <w:rFonts w:ascii="Arial" w:hAnsi="Arial" w:cs="Arial"/>
          <w:sz w:val="22"/>
          <w:szCs w:val="22"/>
        </w:rPr>
      </w:pPr>
    </w:p>
    <w:p w14:paraId="28CFAB54" w14:textId="77777777" w:rsidR="009152F7" w:rsidRPr="00232337" w:rsidRDefault="009152F7" w:rsidP="009152F7">
      <w:pPr>
        <w:jc w:val="both"/>
        <w:rPr>
          <w:rFonts w:ascii="Arial" w:hAnsi="Arial" w:cs="Arial"/>
          <w:sz w:val="22"/>
          <w:szCs w:val="22"/>
        </w:rPr>
      </w:pPr>
      <w:r w:rsidRPr="00232337">
        <w:rPr>
          <w:rFonts w:ascii="Arial" w:hAnsi="Arial" w:cs="Arial"/>
          <w:b/>
          <w:sz w:val="22"/>
          <w:szCs w:val="22"/>
          <w:u w:val="single"/>
        </w:rPr>
        <w:t>Felelős</w:t>
      </w:r>
      <w:proofErr w:type="gramStart"/>
      <w:r w:rsidRPr="00232337">
        <w:rPr>
          <w:rFonts w:ascii="Arial" w:hAnsi="Arial" w:cs="Arial"/>
          <w:sz w:val="22"/>
          <w:szCs w:val="22"/>
        </w:rPr>
        <w:t xml:space="preserve">:  </w:t>
      </w:r>
      <w:r w:rsidRPr="00232337">
        <w:rPr>
          <w:rFonts w:ascii="Arial" w:hAnsi="Arial" w:cs="Arial"/>
          <w:sz w:val="22"/>
          <w:szCs w:val="22"/>
        </w:rPr>
        <w:tab/>
        <w:t>Dr.</w:t>
      </w:r>
      <w:proofErr w:type="gramEnd"/>
      <w:r w:rsidRPr="00232337">
        <w:rPr>
          <w:rFonts w:ascii="Arial" w:hAnsi="Arial" w:cs="Arial"/>
          <w:sz w:val="22"/>
          <w:szCs w:val="22"/>
        </w:rPr>
        <w:t xml:space="preserve"> Puskás Tivadar polgármester</w:t>
      </w:r>
    </w:p>
    <w:p w14:paraId="41EC8923" w14:textId="2922EDB7" w:rsidR="009152F7" w:rsidRDefault="009152F7" w:rsidP="009152F7">
      <w:pPr>
        <w:jc w:val="both"/>
        <w:rPr>
          <w:rFonts w:ascii="Arial" w:hAnsi="Arial" w:cs="Arial"/>
          <w:sz w:val="22"/>
          <w:szCs w:val="22"/>
        </w:rPr>
      </w:pPr>
      <w:r w:rsidRPr="00232337">
        <w:rPr>
          <w:rFonts w:ascii="Arial" w:hAnsi="Arial" w:cs="Arial"/>
          <w:sz w:val="22"/>
          <w:szCs w:val="22"/>
        </w:rPr>
        <w:t xml:space="preserve">   </w:t>
      </w:r>
      <w:r w:rsidRPr="00232337">
        <w:rPr>
          <w:rFonts w:ascii="Arial" w:hAnsi="Arial" w:cs="Arial"/>
          <w:sz w:val="22"/>
          <w:szCs w:val="22"/>
        </w:rPr>
        <w:tab/>
      </w:r>
      <w:r w:rsidRPr="00232337">
        <w:rPr>
          <w:rFonts w:ascii="Arial" w:hAnsi="Arial" w:cs="Arial"/>
          <w:sz w:val="22"/>
          <w:szCs w:val="22"/>
        </w:rPr>
        <w:tab/>
      </w:r>
      <w:r w:rsidR="00E62E3F">
        <w:rPr>
          <w:rFonts w:ascii="Arial" w:hAnsi="Arial" w:cs="Arial"/>
          <w:sz w:val="22"/>
          <w:szCs w:val="22"/>
        </w:rPr>
        <w:t>Illés Károly</w:t>
      </w:r>
      <w:r w:rsidRPr="00232337">
        <w:rPr>
          <w:rFonts w:ascii="Arial" w:hAnsi="Arial" w:cs="Arial"/>
          <w:sz w:val="22"/>
          <w:szCs w:val="22"/>
        </w:rPr>
        <w:t xml:space="preserve"> alpolgármester</w:t>
      </w:r>
    </w:p>
    <w:p w14:paraId="3C0644F2" w14:textId="56D37F67" w:rsidR="008B4159" w:rsidRPr="00232337" w:rsidRDefault="008B4159" w:rsidP="009152F7">
      <w:pPr>
        <w:jc w:val="both"/>
        <w:rPr>
          <w:rFonts w:ascii="Arial" w:hAnsi="Arial" w:cs="Arial"/>
          <w:sz w:val="22"/>
          <w:szCs w:val="22"/>
        </w:rPr>
      </w:pPr>
      <w:r>
        <w:rPr>
          <w:rFonts w:ascii="Arial" w:hAnsi="Arial" w:cs="Arial"/>
          <w:sz w:val="22"/>
          <w:szCs w:val="22"/>
        </w:rPr>
        <w:tab/>
      </w:r>
      <w:r>
        <w:rPr>
          <w:rFonts w:ascii="Arial" w:hAnsi="Arial" w:cs="Arial"/>
          <w:sz w:val="22"/>
          <w:szCs w:val="22"/>
        </w:rPr>
        <w:tab/>
        <w:t>Koczka Tibor alpolgármester</w:t>
      </w:r>
    </w:p>
    <w:p w14:paraId="2A55D277" w14:textId="77777777" w:rsidR="009152F7" w:rsidRPr="00232337" w:rsidRDefault="009152F7" w:rsidP="009152F7">
      <w:pPr>
        <w:jc w:val="both"/>
        <w:rPr>
          <w:rFonts w:ascii="Arial" w:hAnsi="Arial" w:cs="Arial"/>
          <w:sz w:val="22"/>
          <w:szCs w:val="22"/>
        </w:rPr>
      </w:pPr>
      <w:r w:rsidRPr="00232337">
        <w:rPr>
          <w:rFonts w:ascii="Arial" w:hAnsi="Arial" w:cs="Arial"/>
          <w:sz w:val="22"/>
          <w:szCs w:val="22"/>
        </w:rPr>
        <w:t xml:space="preserve"> </w:t>
      </w:r>
      <w:r w:rsidRPr="00232337">
        <w:rPr>
          <w:rFonts w:ascii="Arial" w:hAnsi="Arial" w:cs="Arial"/>
          <w:sz w:val="22"/>
          <w:szCs w:val="22"/>
        </w:rPr>
        <w:tab/>
      </w:r>
      <w:r w:rsidRPr="00232337">
        <w:rPr>
          <w:rFonts w:ascii="Arial" w:hAnsi="Arial" w:cs="Arial"/>
          <w:sz w:val="22"/>
          <w:szCs w:val="22"/>
        </w:rPr>
        <w:tab/>
        <w:t>Dr. Károlyi Ákos jegyző</w:t>
      </w:r>
    </w:p>
    <w:p w14:paraId="3977F566" w14:textId="0CB9BC3B" w:rsidR="009152F7" w:rsidRPr="00232337" w:rsidRDefault="009152F7" w:rsidP="009152F7">
      <w:pPr>
        <w:ind w:left="1080" w:hanging="372"/>
        <w:jc w:val="both"/>
        <w:rPr>
          <w:rFonts w:ascii="Arial" w:hAnsi="Arial" w:cs="Arial"/>
          <w:sz w:val="22"/>
          <w:szCs w:val="22"/>
        </w:rPr>
      </w:pPr>
      <w:r w:rsidRPr="00232337">
        <w:rPr>
          <w:rFonts w:ascii="Arial" w:hAnsi="Arial" w:cs="Arial"/>
          <w:sz w:val="22"/>
          <w:szCs w:val="22"/>
        </w:rPr>
        <w:t xml:space="preserve">   </w:t>
      </w:r>
      <w:r w:rsidRPr="00232337">
        <w:rPr>
          <w:rFonts w:ascii="Arial" w:hAnsi="Arial" w:cs="Arial"/>
          <w:sz w:val="22"/>
          <w:szCs w:val="22"/>
        </w:rPr>
        <w:tab/>
      </w:r>
      <w:r w:rsidRPr="00232337">
        <w:rPr>
          <w:rFonts w:ascii="Arial" w:hAnsi="Arial" w:cs="Arial"/>
          <w:sz w:val="22"/>
          <w:szCs w:val="22"/>
        </w:rPr>
        <w:tab/>
        <w:t>(</w:t>
      </w:r>
      <w:r w:rsidRPr="00232337">
        <w:rPr>
          <w:rFonts w:ascii="Arial" w:hAnsi="Arial" w:cs="Arial"/>
          <w:sz w:val="22"/>
          <w:szCs w:val="22"/>
          <w:u w:val="single"/>
        </w:rPr>
        <w:t>A végrehajtásért felelős</w:t>
      </w:r>
      <w:proofErr w:type="gramStart"/>
      <w:r w:rsidRPr="00232337">
        <w:rPr>
          <w:rFonts w:ascii="Arial" w:hAnsi="Arial" w:cs="Arial"/>
          <w:sz w:val="22"/>
          <w:szCs w:val="22"/>
        </w:rPr>
        <w:t>:</w:t>
      </w:r>
      <w:r>
        <w:rPr>
          <w:rFonts w:ascii="Arial" w:hAnsi="Arial" w:cs="Arial"/>
          <w:sz w:val="22"/>
          <w:szCs w:val="22"/>
        </w:rPr>
        <w:t xml:space="preserve">  </w:t>
      </w:r>
      <w:r w:rsidR="003A448E">
        <w:rPr>
          <w:rFonts w:ascii="Arial" w:hAnsi="Arial" w:cs="Arial"/>
          <w:sz w:val="22"/>
          <w:szCs w:val="22"/>
        </w:rPr>
        <w:tab/>
      </w:r>
      <w:r w:rsidRPr="00232337">
        <w:rPr>
          <w:rFonts w:ascii="Arial" w:hAnsi="Arial" w:cs="Arial"/>
          <w:sz w:val="22"/>
          <w:szCs w:val="22"/>
        </w:rPr>
        <w:t>Lakézi</w:t>
      </w:r>
      <w:proofErr w:type="gramEnd"/>
      <w:r w:rsidRPr="00232337">
        <w:rPr>
          <w:rFonts w:ascii="Arial" w:hAnsi="Arial" w:cs="Arial"/>
          <w:sz w:val="22"/>
          <w:szCs w:val="22"/>
        </w:rPr>
        <w:t xml:space="preserve"> Gábor, a Városüzemeltetési Osztály vezetője</w:t>
      </w:r>
    </w:p>
    <w:p w14:paraId="4A0E1F8C" w14:textId="2434F367" w:rsidR="009152F7" w:rsidRPr="00232337" w:rsidRDefault="009152F7" w:rsidP="009152F7">
      <w:pPr>
        <w:ind w:left="1080" w:hanging="372"/>
        <w:jc w:val="both"/>
        <w:rPr>
          <w:rFonts w:ascii="Arial" w:hAnsi="Arial" w:cs="Arial"/>
          <w:sz w:val="22"/>
          <w:szCs w:val="22"/>
        </w:rPr>
      </w:pPr>
      <w:r w:rsidRPr="00232337">
        <w:rPr>
          <w:rFonts w:ascii="Arial" w:hAnsi="Arial" w:cs="Arial"/>
          <w:sz w:val="22"/>
          <w:szCs w:val="22"/>
        </w:rPr>
        <w:tab/>
      </w:r>
      <w:r w:rsidRPr="0023233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E3F">
        <w:rPr>
          <w:rFonts w:ascii="Arial" w:hAnsi="Arial" w:cs="Arial"/>
          <w:sz w:val="22"/>
          <w:szCs w:val="22"/>
        </w:rPr>
        <w:t>Gál Sándor, a Haladás Sportkomplexum Fejlesztő</w:t>
      </w:r>
      <w:r w:rsidRPr="00232337">
        <w:rPr>
          <w:rFonts w:ascii="Arial" w:hAnsi="Arial" w:cs="Arial"/>
          <w:sz w:val="22"/>
          <w:szCs w:val="22"/>
        </w:rPr>
        <w:t xml:space="preserve"> </w:t>
      </w:r>
      <w:r w:rsidR="00E62E3F">
        <w:rPr>
          <w:rFonts w:ascii="Arial" w:hAnsi="Arial" w:cs="Arial"/>
          <w:sz w:val="22"/>
          <w:szCs w:val="22"/>
        </w:rPr>
        <w:tab/>
      </w:r>
      <w:r w:rsidR="00E62E3F">
        <w:rPr>
          <w:rFonts w:ascii="Arial" w:hAnsi="Arial" w:cs="Arial"/>
          <w:sz w:val="22"/>
          <w:szCs w:val="22"/>
        </w:rPr>
        <w:tab/>
      </w:r>
      <w:r w:rsidR="00E62E3F">
        <w:rPr>
          <w:rFonts w:ascii="Arial" w:hAnsi="Arial" w:cs="Arial"/>
          <w:sz w:val="22"/>
          <w:szCs w:val="22"/>
        </w:rPr>
        <w:tab/>
      </w:r>
      <w:r w:rsidR="00E62E3F">
        <w:rPr>
          <w:rFonts w:ascii="Arial" w:hAnsi="Arial" w:cs="Arial"/>
          <w:sz w:val="22"/>
          <w:szCs w:val="22"/>
        </w:rPr>
        <w:tab/>
      </w:r>
      <w:r w:rsidR="00E62E3F">
        <w:rPr>
          <w:rFonts w:ascii="Arial" w:hAnsi="Arial" w:cs="Arial"/>
          <w:sz w:val="22"/>
          <w:szCs w:val="22"/>
        </w:rPr>
        <w:tab/>
      </w:r>
      <w:r w:rsidR="00E62E3F">
        <w:rPr>
          <w:rFonts w:ascii="Arial" w:hAnsi="Arial" w:cs="Arial"/>
          <w:sz w:val="22"/>
          <w:szCs w:val="22"/>
        </w:rPr>
        <w:tab/>
      </w:r>
      <w:r w:rsidRPr="00232337">
        <w:rPr>
          <w:rFonts w:ascii="Arial" w:hAnsi="Arial" w:cs="Arial"/>
          <w:sz w:val="22"/>
          <w:szCs w:val="22"/>
        </w:rPr>
        <w:t>Nonprofit Kft. ügyvezetője)</w:t>
      </w:r>
    </w:p>
    <w:p w14:paraId="1ADD215E" w14:textId="77777777" w:rsidR="009152F7" w:rsidRPr="00232337" w:rsidRDefault="009152F7" w:rsidP="009152F7">
      <w:pPr>
        <w:jc w:val="both"/>
        <w:rPr>
          <w:rFonts w:ascii="Arial" w:hAnsi="Arial" w:cs="Arial"/>
          <w:sz w:val="22"/>
          <w:szCs w:val="22"/>
        </w:rPr>
      </w:pPr>
    </w:p>
    <w:p w14:paraId="3055CF04" w14:textId="60742712" w:rsidR="009152F7" w:rsidRPr="00232337" w:rsidRDefault="009152F7" w:rsidP="009152F7">
      <w:pPr>
        <w:jc w:val="both"/>
        <w:rPr>
          <w:rFonts w:ascii="Arial" w:hAnsi="Arial" w:cs="Arial"/>
          <w:sz w:val="22"/>
          <w:szCs w:val="22"/>
        </w:rPr>
      </w:pPr>
      <w:r w:rsidRPr="00232337">
        <w:rPr>
          <w:rFonts w:ascii="Arial" w:hAnsi="Arial" w:cs="Arial"/>
          <w:b/>
          <w:sz w:val="22"/>
          <w:szCs w:val="22"/>
          <w:u w:val="single"/>
        </w:rPr>
        <w:t>Határidő</w:t>
      </w:r>
      <w:r w:rsidRPr="00232337">
        <w:rPr>
          <w:rFonts w:ascii="Arial" w:hAnsi="Arial" w:cs="Arial"/>
          <w:sz w:val="22"/>
          <w:szCs w:val="22"/>
        </w:rPr>
        <w:t xml:space="preserve">: </w:t>
      </w:r>
      <w:r w:rsidRPr="00232337">
        <w:rPr>
          <w:rFonts w:ascii="Arial" w:hAnsi="Arial" w:cs="Arial"/>
          <w:sz w:val="22"/>
          <w:szCs w:val="22"/>
        </w:rPr>
        <w:tab/>
        <w:t>1</w:t>
      </w:r>
      <w:r>
        <w:rPr>
          <w:rFonts w:ascii="Arial" w:hAnsi="Arial" w:cs="Arial"/>
          <w:sz w:val="22"/>
          <w:szCs w:val="22"/>
        </w:rPr>
        <w:t>.</w:t>
      </w:r>
      <w:r w:rsidR="00E62E3F">
        <w:rPr>
          <w:rFonts w:ascii="Arial" w:hAnsi="Arial" w:cs="Arial"/>
          <w:sz w:val="22"/>
          <w:szCs w:val="22"/>
        </w:rPr>
        <w:t xml:space="preserve"> </w:t>
      </w:r>
      <w:r w:rsidR="008B4159">
        <w:rPr>
          <w:rFonts w:ascii="Arial" w:hAnsi="Arial" w:cs="Arial"/>
          <w:sz w:val="22"/>
          <w:szCs w:val="22"/>
        </w:rPr>
        <w:t>2. 4.</w:t>
      </w:r>
      <w:r w:rsidR="003B4FE4">
        <w:rPr>
          <w:rFonts w:ascii="Arial" w:hAnsi="Arial" w:cs="Arial"/>
          <w:sz w:val="22"/>
          <w:szCs w:val="22"/>
        </w:rPr>
        <w:t>és 6.</w:t>
      </w:r>
      <w:r w:rsidR="008B4159">
        <w:rPr>
          <w:rFonts w:ascii="Arial" w:hAnsi="Arial" w:cs="Arial"/>
          <w:sz w:val="22"/>
          <w:szCs w:val="22"/>
        </w:rPr>
        <w:t xml:space="preserve"> pontok: </w:t>
      </w:r>
      <w:r w:rsidR="00E62E3F">
        <w:rPr>
          <w:rFonts w:ascii="Arial" w:hAnsi="Arial" w:cs="Arial"/>
          <w:sz w:val="22"/>
          <w:szCs w:val="22"/>
        </w:rPr>
        <w:t>azonnal</w:t>
      </w:r>
      <w:r>
        <w:rPr>
          <w:rFonts w:ascii="Arial" w:hAnsi="Arial" w:cs="Arial"/>
          <w:sz w:val="22"/>
          <w:szCs w:val="22"/>
        </w:rPr>
        <w:t xml:space="preserve"> </w:t>
      </w:r>
    </w:p>
    <w:p w14:paraId="66F3AB4F" w14:textId="237A9D7D" w:rsidR="009152F7" w:rsidRDefault="009152F7" w:rsidP="009152F7">
      <w:pPr>
        <w:jc w:val="both"/>
        <w:rPr>
          <w:rFonts w:ascii="Arial" w:hAnsi="Arial" w:cs="Arial"/>
          <w:sz w:val="22"/>
          <w:szCs w:val="22"/>
        </w:rPr>
      </w:pPr>
      <w:r w:rsidRPr="00232337">
        <w:rPr>
          <w:rFonts w:ascii="Arial" w:hAnsi="Arial" w:cs="Arial"/>
          <w:sz w:val="22"/>
          <w:szCs w:val="22"/>
        </w:rPr>
        <w:tab/>
      </w:r>
      <w:r w:rsidRPr="00232337">
        <w:rPr>
          <w:rFonts w:ascii="Arial" w:hAnsi="Arial" w:cs="Arial"/>
          <w:sz w:val="22"/>
          <w:szCs w:val="22"/>
        </w:rPr>
        <w:tab/>
      </w:r>
      <w:r w:rsidR="008B4159">
        <w:rPr>
          <w:rFonts w:ascii="Arial" w:hAnsi="Arial" w:cs="Arial"/>
          <w:sz w:val="22"/>
          <w:szCs w:val="22"/>
        </w:rPr>
        <w:t>3</w:t>
      </w:r>
      <w:r>
        <w:rPr>
          <w:rFonts w:ascii="Arial" w:hAnsi="Arial" w:cs="Arial"/>
          <w:sz w:val="22"/>
          <w:szCs w:val="22"/>
        </w:rPr>
        <w:t xml:space="preserve">. pont: 2019. </w:t>
      </w:r>
      <w:r w:rsidR="008B4159">
        <w:rPr>
          <w:rFonts w:ascii="Arial" w:hAnsi="Arial" w:cs="Arial"/>
          <w:sz w:val="22"/>
          <w:szCs w:val="22"/>
        </w:rPr>
        <w:t>június 30.</w:t>
      </w:r>
    </w:p>
    <w:p w14:paraId="31F889DF" w14:textId="6889E6E0" w:rsidR="008B4159" w:rsidRPr="00232337" w:rsidRDefault="008B4159" w:rsidP="009152F7">
      <w:pPr>
        <w:jc w:val="both"/>
        <w:rPr>
          <w:rFonts w:ascii="Arial" w:hAnsi="Arial" w:cs="Arial"/>
          <w:b/>
          <w:bCs/>
          <w:sz w:val="22"/>
          <w:szCs w:val="22"/>
          <w:u w:val="single"/>
        </w:rPr>
      </w:pPr>
      <w:r>
        <w:rPr>
          <w:rFonts w:ascii="Arial" w:hAnsi="Arial" w:cs="Arial"/>
          <w:sz w:val="22"/>
          <w:szCs w:val="22"/>
        </w:rPr>
        <w:tab/>
      </w:r>
      <w:r>
        <w:rPr>
          <w:rFonts w:ascii="Arial" w:hAnsi="Arial" w:cs="Arial"/>
          <w:sz w:val="22"/>
          <w:szCs w:val="22"/>
        </w:rPr>
        <w:tab/>
        <w:t>5. pont: 2019. május 20.</w:t>
      </w:r>
    </w:p>
    <w:p w14:paraId="72D21ECD" w14:textId="77777777" w:rsidR="00C839B2" w:rsidRPr="009152F7" w:rsidRDefault="00C839B2" w:rsidP="009152F7"/>
    <w:sectPr w:rsidR="00C839B2" w:rsidRPr="009152F7"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8852" w14:textId="77777777" w:rsidR="00081BDE" w:rsidRDefault="00081BDE">
      <w:r>
        <w:separator/>
      </w:r>
    </w:p>
  </w:endnote>
  <w:endnote w:type="continuationSeparator" w:id="0">
    <w:p w14:paraId="4E098853" w14:textId="77777777" w:rsidR="00081BDE" w:rsidRDefault="0008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4" w14:textId="77777777" w:rsidR="00081BDE" w:rsidRPr="0034130E" w:rsidRDefault="00081BD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E098867" wp14:editId="4E09886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712927">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712927">
      <w:rPr>
        <w:rFonts w:ascii="Arial" w:hAnsi="Arial" w:cs="Arial"/>
        <w:noProof/>
        <w:sz w:val="20"/>
        <w:szCs w:val="20"/>
      </w:rPr>
      <w:t>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64" w14:textId="77777777" w:rsidR="00081BDE" w:rsidRDefault="00081BDE"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4E098865" w14:textId="77777777" w:rsidR="00081BDE" w:rsidRPr="00937CFE" w:rsidRDefault="00081BDE"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Fax:+36 94/313-172</w:t>
    </w:r>
  </w:p>
  <w:p w14:paraId="4E098866" w14:textId="77777777" w:rsidR="00081BDE" w:rsidRPr="00937CFE" w:rsidRDefault="00081BDE"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t>Tanácsnok</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8850" w14:textId="77777777" w:rsidR="00081BDE" w:rsidRDefault="00081BDE">
      <w:r>
        <w:separator/>
      </w:r>
    </w:p>
  </w:footnote>
  <w:footnote w:type="continuationSeparator" w:id="0">
    <w:p w14:paraId="4E098851" w14:textId="77777777" w:rsidR="00081BDE" w:rsidRDefault="0008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5" w14:textId="77777777" w:rsidR="00081BDE" w:rsidRDefault="00081BDE" w:rsidP="00CA483B">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4E098869" wp14:editId="4E09886A">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4E098856" w14:textId="77777777" w:rsidR="00081BDE" w:rsidRPr="009B5040" w:rsidRDefault="00081BDE"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4E098857" w14:textId="77777777" w:rsidR="00081BDE" w:rsidRPr="009B5040" w:rsidRDefault="00081BDE"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4E098858" w14:textId="77777777" w:rsidR="00081BDE" w:rsidRDefault="00081BDE" w:rsidP="00514CD3">
    <w:pPr>
      <w:pStyle w:val="lfej"/>
      <w:tabs>
        <w:tab w:val="clear" w:pos="4536"/>
        <w:tab w:val="clear" w:pos="9072"/>
      </w:tabs>
      <w:rPr>
        <w:rFonts w:ascii="Arial" w:hAnsi="Arial" w:cs="Arial"/>
      </w:rPr>
    </w:pPr>
  </w:p>
  <w:p w14:paraId="4E098859" w14:textId="513EFF8D" w:rsidR="00081BDE" w:rsidRPr="00CD05BF" w:rsidRDefault="00081BDE" w:rsidP="00514CD3">
    <w:pPr>
      <w:ind w:firstLine="4536"/>
      <w:rPr>
        <w:rFonts w:ascii="Arial" w:hAnsi="Arial" w:cs="Arial"/>
        <w:b/>
        <w:u w:val="single"/>
      </w:rPr>
    </w:pPr>
    <w:r>
      <w:rPr>
        <w:rFonts w:ascii="Arial" w:hAnsi="Arial" w:cs="Arial"/>
        <w:b/>
        <w:u w:val="single"/>
      </w:rPr>
      <w:t>Az előterjesztést megtárgyalták</w:t>
    </w:r>
    <w:r w:rsidRPr="00CD05BF">
      <w:rPr>
        <w:rFonts w:ascii="Arial" w:hAnsi="Arial" w:cs="Arial"/>
        <w:b/>
        <w:u w:val="single"/>
      </w:rPr>
      <w:t>:</w:t>
    </w:r>
  </w:p>
  <w:p w14:paraId="4E09885A" w14:textId="77777777" w:rsidR="00081BDE" w:rsidRPr="00CD05BF" w:rsidRDefault="00081BDE" w:rsidP="00514CD3">
    <w:pPr>
      <w:ind w:firstLine="4536"/>
      <w:rPr>
        <w:rFonts w:ascii="Arial" w:hAnsi="Arial" w:cs="Arial"/>
        <w:b/>
        <w:u w:val="single"/>
      </w:rPr>
    </w:pPr>
  </w:p>
  <w:p w14:paraId="26747986" w14:textId="153A0FD1" w:rsidR="00081BDE" w:rsidRDefault="00081BDE" w:rsidP="008925B1">
    <w:pPr>
      <w:numPr>
        <w:ilvl w:val="0"/>
        <w:numId w:val="1"/>
      </w:numPr>
      <w:tabs>
        <w:tab w:val="num" w:pos="4962"/>
      </w:tabs>
      <w:ind w:left="5517" w:hanging="839"/>
      <w:rPr>
        <w:rFonts w:ascii="Arial" w:hAnsi="Arial" w:cs="Arial"/>
      </w:rPr>
    </w:pPr>
    <w:r>
      <w:rPr>
        <w:rFonts w:ascii="Arial" w:hAnsi="Arial" w:cs="Arial"/>
      </w:rPr>
      <w:t>Gazdasági és Városstratégiai Bizottság</w:t>
    </w:r>
  </w:p>
  <w:p w14:paraId="6F7D9399" w14:textId="5C988EF7" w:rsidR="00AB0EF9" w:rsidRDefault="00AB0EF9" w:rsidP="008925B1">
    <w:pPr>
      <w:numPr>
        <w:ilvl w:val="0"/>
        <w:numId w:val="1"/>
      </w:numPr>
      <w:tabs>
        <w:tab w:val="num" w:pos="4962"/>
      </w:tabs>
      <w:ind w:left="5517" w:hanging="839"/>
      <w:rPr>
        <w:rFonts w:ascii="Arial" w:hAnsi="Arial" w:cs="Arial"/>
      </w:rPr>
    </w:pPr>
    <w:r>
      <w:rPr>
        <w:rFonts w:ascii="Arial" w:hAnsi="Arial" w:cs="Arial"/>
      </w:rPr>
      <w:t>Jogi és Társadalmi Kapcsolatok Bizottsága</w:t>
    </w:r>
  </w:p>
  <w:p w14:paraId="4E09885C" w14:textId="77777777" w:rsidR="00081BDE" w:rsidRPr="00CD05BF" w:rsidRDefault="00081BDE" w:rsidP="008925B1">
    <w:pPr>
      <w:ind w:left="4536" w:firstLine="709"/>
      <w:rPr>
        <w:rFonts w:ascii="Arial" w:hAnsi="Arial" w:cs="Arial"/>
        <w:bCs/>
        <w:i/>
        <w:sz w:val="20"/>
        <w:szCs w:val="22"/>
      </w:rPr>
    </w:pPr>
  </w:p>
  <w:p w14:paraId="4E09885D" w14:textId="5B20873E" w:rsidR="00081BDE" w:rsidRPr="00CD05BF" w:rsidRDefault="00081BDE" w:rsidP="006719C5">
    <w:pPr>
      <w:ind w:left="4536"/>
      <w:jc w:val="both"/>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w:t>
    </w:r>
    <w:r w:rsidRPr="00CD05BF">
      <w:rPr>
        <w:rFonts w:ascii="Arial" w:hAnsi="Arial" w:cs="Arial"/>
        <w:b/>
        <w:u w:val="single"/>
      </w:rPr>
      <w:t>törvényességi szempontból megvizsgáltam:</w:t>
    </w:r>
  </w:p>
  <w:p w14:paraId="4E09885E" w14:textId="77777777" w:rsidR="00081BDE" w:rsidRPr="00CD05BF" w:rsidRDefault="00081BDE" w:rsidP="00514CD3">
    <w:pPr>
      <w:rPr>
        <w:rFonts w:ascii="Arial" w:hAnsi="Arial" w:cs="Arial"/>
        <w:bCs/>
      </w:rPr>
    </w:pPr>
  </w:p>
  <w:p w14:paraId="4E098860" w14:textId="77777777" w:rsidR="00081BDE" w:rsidRPr="00CD05BF" w:rsidRDefault="00081BDE" w:rsidP="00514CD3">
    <w:pPr>
      <w:rPr>
        <w:rFonts w:ascii="Arial" w:hAnsi="Arial" w:cs="Arial"/>
        <w:bCs/>
      </w:rPr>
    </w:pPr>
  </w:p>
  <w:p w14:paraId="4E098861" w14:textId="77777777" w:rsidR="00081BDE" w:rsidRPr="00CD05BF" w:rsidRDefault="00081BDE" w:rsidP="00514CD3">
    <w:pPr>
      <w:tabs>
        <w:tab w:val="center" w:pos="6804"/>
      </w:tabs>
      <w:rPr>
        <w:rFonts w:ascii="Arial" w:hAnsi="Arial" w:cs="Arial"/>
        <w:bCs/>
      </w:rPr>
    </w:pPr>
    <w:r w:rsidRPr="00CD05BF">
      <w:rPr>
        <w:rFonts w:ascii="Arial" w:hAnsi="Arial" w:cs="Arial"/>
        <w:bCs/>
      </w:rPr>
      <w:tab/>
      <w:t>/: Dr. Károlyi Ákos :/</w:t>
    </w:r>
  </w:p>
  <w:p w14:paraId="4E098862" w14:textId="77777777" w:rsidR="00081BDE" w:rsidRPr="00CD05BF" w:rsidRDefault="00081BDE" w:rsidP="00514CD3">
    <w:pPr>
      <w:tabs>
        <w:tab w:val="center" w:pos="6804"/>
      </w:tabs>
      <w:rPr>
        <w:rFonts w:ascii="Arial" w:hAnsi="Arial" w:cs="Arial"/>
        <w:bCs/>
      </w:rPr>
    </w:pPr>
    <w:r w:rsidRPr="00CD05BF">
      <w:rPr>
        <w:rFonts w:ascii="Arial" w:hAnsi="Arial" w:cs="Arial"/>
        <w:bCs/>
      </w:rPr>
      <w:tab/>
      <w:t>jegyző</w:t>
    </w:r>
  </w:p>
  <w:p w14:paraId="4E098863" w14:textId="77777777" w:rsidR="00081BDE" w:rsidRPr="00132161" w:rsidRDefault="00081BDE"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EDE2E9"/>
    <w:multiLevelType w:val="hybridMultilevel"/>
    <w:tmpl w:val="4274F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350A0832"/>
    <w:name w:val="WW8Num4"/>
    <w:lvl w:ilvl="0">
      <w:numFmt w:val="bullet"/>
      <w:lvlText w:val="-"/>
      <w:lvlJc w:val="left"/>
      <w:pPr>
        <w:tabs>
          <w:tab w:val="num" w:pos="720"/>
        </w:tabs>
        <w:ind w:left="720" w:hanging="360"/>
      </w:pPr>
      <w:rPr>
        <w:rFonts w:ascii="Times New Roman" w:hAnsi="Times New Roman" w:cs="Times New Roman" w:hint="default"/>
        <w:color w:val="auto"/>
        <w:sz w:val="28"/>
        <w:szCs w:val="28"/>
      </w:rPr>
    </w:lvl>
  </w:abstractNum>
  <w:abstractNum w:abstractNumId="2" w15:restartNumberingAfterBreak="0">
    <w:nsid w:val="015A7690"/>
    <w:multiLevelType w:val="hybridMultilevel"/>
    <w:tmpl w:val="6E7E6EF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A57AB"/>
    <w:multiLevelType w:val="hybridMultilevel"/>
    <w:tmpl w:val="53683E36"/>
    <w:lvl w:ilvl="0" w:tplc="95102E3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85D57"/>
    <w:multiLevelType w:val="hybridMultilevel"/>
    <w:tmpl w:val="319E0A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3A2275"/>
    <w:multiLevelType w:val="hybridMultilevel"/>
    <w:tmpl w:val="B68473FC"/>
    <w:lvl w:ilvl="0" w:tplc="4428450E">
      <w:start w:val="2019"/>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2B6F9D"/>
    <w:multiLevelType w:val="hybridMultilevel"/>
    <w:tmpl w:val="CCC2B33A"/>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226E13D9"/>
    <w:multiLevelType w:val="hybridMultilevel"/>
    <w:tmpl w:val="30CA13AA"/>
    <w:lvl w:ilvl="0" w:tplc="A716894E">
      <w:numFmt w:val="bullet"/>
      <w:lvlText w:val="-"/>
      <w:lvlJc w:val="left"/>
      <w:pPr>
        <w:ind w:left="405"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866AD3"/>
    <w:multiLevelType w:val="hybridMultilevel"/>
    <w:tmpl w:val="22EC1C34"/>
    <w:lvl w:ilvl="0" w:tplc="04D0E8CA">
      <w:start w:val="2"/>
      <w:numFmt w:val="bullet"/>
      <w:lvlText w:val="-"/>
      <w:lvlJc w:val="left"/>
      <w:pPr>
        <w:ind w:left="720" w:hanging="360"/>
      </w:pPr>
      <w:rPr>
        <w:rFonts w:ascii="Times New Roman" w:eastAsia="Times New Roman" w:hAnsi="Times New Roman" w:cs="Times New Roman"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86A1518"/>
    <w:multiLevelType w:val="hybridMultilevel"/>
    <w:tmpl w:val="94FE4C82"/>
    <w:lvl w:ilvl="0" w:tplc="05665C2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17B66AC"/>
    <w:multiLevelType w:val="hybridMultilevel"/>
    <w:tmpl w:val="3EE09ADE"/>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D7562A"/>
    <w:multiLevelType w:val="hybridMultilevel"/>
    <w:tmpl w:val="000068F2"/>
    <w:lvl w:ilvl="0" w:tplc="A716894E">
      <w:numFmt w:val="bullet"/>
      <w:lvlText w:val="-"/>
      <w:lvlJc w:val="left"/>
      <w:pPr>
        <w:ind w:left="405" w:hanging="360"/>
      </w:pPr>
      <w:rPr>
        <w:rFonts w:ascii="Calibri" w:eastAsiaTheme="minorHAnsi" w:hAnsi="Calibri" w:cstheme="minorBidi" w:hint="default"/>
      </w:rPr>
    </w:lvl>
    <w:lvl w:ilvl="1" w:tplc="040E0003">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3" w15:restartNumberingAfterBreak="0">
    <w:nsid w:val="396F0A42"/>
    <w:multiLevelType w:val="hybridMultilevel"/>
    <w:tmpl w:val="9A82F632"/>
    <w:lvl w:ilvl="0" w:tplc="C14C2B18">
      <w:numFmt w:val="bullet"/>
      <w:lvlText w:val="-"/>
      <w:lvlJc w:val="left"/>
      <w:pPr>
        <w:tabs>
          <w:tab w:val="num" w:pos="8582"/>
        </w:tabs>
        <w:ind w:left="8582"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4" w15:restartNumberingAfterBreak="0">
    <w:nsid w:val="397330F6"/>
    <w:multiLevelType w:val="hybridMultilevel"/>
    <w:tmpl w:val="F89E5506"/>
    <w:lvl w:ilvl="0" w:tplc="FFFFFFFF">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C2620"/>
    <w:multiLevelType w:val="hybridMultilevel"/>
    <w:tmpl w:val="C3AE912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8E069B"/>
    <w:multiLevelType w:val="hybridMultilevel"/>
    <w:tmpl w:val="15D2974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tentative="1">
      <w:start w:val="1"/>
      <w:numFmt w:val="bullet"/>
      <w:lvlText w:val="o"/>
      <w:lvlJc w:val="left"/>
      <w:pPr>
        <w:ind w:left="2865" w:hanging="360"/>
      </w:pPr>
      <w:rPr>
        <w:rFonts w:ascii="Courier New" w:hAnsi="Courier New" w:cs="Courier New"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8" w15:restartNumberingAfterBreak="0">
    <w:nsid w:val="3F9C7D54"/>
    <w:multiLevelType w:val="hybridMultilevel"/>
    <w:tmpl w:val="B3F40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AE2208"/>
    <w:multiLevelType w:val="hybridMultilevel"/>
    <w:tmpl w:val="37F05C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CC30A6"/>
    <w:multiLevelType w:val="hybridMultilevel"/>
    <w:tmpl w:val="6922DC22"/>
    <w:lvl w:ilvl="0" w:tplc="FF8C5E7C">
      <w:start w:val="201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F504F8D"/>
    <w:multiLevelType w:val="hybridMultilevel"/>
    <w:tmpl w:val="3F10C17E"/>
    <w:lvl w:ilvl="0" w:tplc="4428450E">
      <w:start w:val="2019"/>
      <w:numFmt w:val="bullet"/>
      <w:lvlText w:val="-"/>
      <w:lvlJc w:val="left"/>
      <w:pPr>
        <w:ind w:left="720" w:hanging="360"/>
      </w:pPr>
      <w:rPr>
        <w:rFonts w:ascii="Arial" w:eastAsia="Times New Roman"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746E58"/>
    <w:multiLevelType w:val="hybridMultilevel"/>
    <w:tmpl w:val="907C8D76"/>
    <w:lvl w:ilvl="0" w:tplc="33360C6A">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0011E48"/>
    <w:multiLevelType w:val="hybridMultilevel"/>
    <w:tmpl w:val="C0DAEE2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7809DC"/>
    <w:multiLevelType w:val="singleLevel"/>
    <w:tmpl w:val="95102E32"/>
    <w:lvl w:ilvl="0">
      <w:start w:val="1"/>
      <w:numFmt w:val="bullet"/>
      <w:lvlText w:val=""/>
      <w:lvlJc w:val="left"/>
      <w:pPr>
        <w:ind w:left="360" w:hanging="360"/>
      </w:pPr>
      <w:rPr>
        <w:rFonts w:ascii="Symbol" w:hAnsi="Symbol" w:hint="default"/>
      </w:rPr>
    </w:lvl>
  </w:abstractNum>
  <w:abstractNum w:abstractNumId="27" w15:restartNumberingAfterBreak="0">
    <w:nsid w:val="74D56DBE"/>
    <w:multiLevelType w:val="hybridMultilevel"/>
    <w:tmpl w:val="B8E6C93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5E5181A"/>
    <w:multiLevelType w:val="hybridMultilevel"/>
    <w:tmpl w:val="C35AFCBE"/>
    <w:lvl w:ilvl="0" w:tplc="C16C00BC">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7781674"/>
    <w:multiLevelType w:val="hybridMultilevel"/>
    <w:tmpl w:val="4F083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AB665FF"/>
    <w:multiLevelType w:val="hybridMultilevel"/>
    <w:tmpl w:val="283CE120"/>
    <w:lvl w:ilvl="0" w:tplc="8664228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9"/>
  </w:num>
  <w:num w:numId="4">
    <w:abstractNumId w:val="19"/>
  </w:num>
  <w:num w:numId="5">
    <w:abstractNumId w:val="10"/>
  </w:num>
  <w:num w:numId="6">
    <w:abstractNumId w:val="3"/>
  </w:num>
  <w:num w:numId="7">
    <w:abstractNumId w:val="25"/>
  </w:num>
  <w:num w:numId="8">
    <w:abstractNumId w:val="27"/>
  </w:num>
  <w:num w:numId="9">
    <w:abstractNumId w:val="30"/>
  </w:num>
  <w:num w:numId="10">
    <w:abstractNumId w:val="6"/>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2"/>
  </w:num>
  <w:num w:numId="16">
    <w:abstractNumId w:val="7"/>
  </w:num>
  <w:num w:numId="17">
    <w:abstractNumId w:val="11"/>
  </w:num>
  <w:num w:numId="18">
    <w:abstractNumId w:val="28"/>
  </w:num>
  <w:num w:numId="19">
    <w:abstractNumId w:val="15"/>
  </w:num>
  <w:num w:numId="20">
    <w:abstractNumId w:val="0"/>
  </w:num>
  <w:num w:numId="21">
    <w:abstractNumId w:val="22"/>
  </w:num>
  <w:num w:numId="22">
    <w:abstractNumId w:val="2"/>
  </w:num>
  <w:num w:numId="23">
    <w:abstractNumId w:val="2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14"/>
  </w:num>
  <w:num w:numId="28">
    <w:abstractNumId w:val="1"/>
  </w:num>
  <w:num w:numId="29">
    <w:abstractNumId w:val="8"/>
  </w:num>
  <w:num w:numId="30">
    <w:abstractNumId w:val="21"/>
  </w:num>
  <w:num w:numId="31">
    <w:abstractNumId w:val="20"/>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7010"/>
    <w:rsid w:val="00017B6A"/>
    <w:rsid w:val="00043993"/>
    <w:rsid w:val="00043EAE"/>
    <w:rsid w:val="00045871"/>
    <w:rsid w:val="000468F9"/>
    <w:rsid w:val="0005351E"/>
    <w:rsid w:val="00060601"/>
    <w:rsid w:val="00061C32"/>
    <w:rsid w:val="00064202"/>
    <w:rsid w:val="00076856"/>
    <w:rsid w:val="00081BDE"/>
    <w:rsid w:val="000926C0"/>
    <w:rsid w:val="00096E99"/>
    <w:rsid w:val="000B28D8"/>
    <w:rsid w:val="000C5099"/>
    <w:rsid w:val="000C593A"/>
    <w:rsid w:val="000D5554"/>
    <w:rsid w:val="000E013B"/>
    <w:rsid w:val="000F0700"/>
    <w:rsid w:val="000F5CC6"/>
    <w:rsid w:val="00103700"/>
    <w:rsid w:val="0011215B"/>
    <w:rsid w:val="00115787"/>
    <w:rsid w:val="00121037"/>
    <w:rsid w:val="00121F42"/>
    <w:rsid w:val="0012411D"/>
    <w:rsid w:val="00132161"/>
    <w:rsid w:val="001362A1"/>
    <w:rsid w:val="00144E60"/>
    <w:rsid w:val="00146AC7"/>
    <w:rsid w:val="00181799"/>
    <w:rsid w:val="0018294D"/>
    <w:rsid w:val="0019004C"/>
    <w:rsid w:val="001A2B8C"/>
    <w:rsid w:val="001A4648"/>
    <w:rsid w:val="001A5760"/>
    <w:rsid w:val="001C1154"/>
    <w:rsid w:val="001C4262"/>
    <w:rsid w:val="001F1F74"/>
    <w:rsid w:val="002003E8"/>
    <w:rsid w:val="002036D9"/>
    <w:rsid w:val="002107A3"/>
    <w:rsid w:val="00243E3A"/>
    <w:rsid w:val="00247D26"/>
    <w:rsid w:val="00257C6C"/>
    <w:rsid w:val="00260B2E"/>
    <w:rsid w:val="00261A97"/>
    <w:rsid w:val="002805B2"/>
    <w:rsid w:val="002A5BD0"/>
    <w:rsid w:val="002A76DC"/>
    <w:rsid w:val="002B5DA7"/>
    <w:rsid w:val="002D4DD3"/>
    <w:rsid w:val="002D78BC"/>
    <w:rsid w:val="002E0E60"/>
    <w:rsid w:val="003049DB"/>
    <w:rsid w:val="00304AC6"/>
    <w:rsid w:val="003053F7"/>
    <w:rsid w:val="003067AB"/>
    <w:rsid w:val="003105BE"/>
    <w:rsid w:val="00317FA9"/>
    <w:rsid w:val="00321B0F"/>
    <w:rsid w:val="00325973"/>
    <w:rsid w:val="0032649B"/>
    <w:rsid w:val="0034130E"/>
    <w:rsid w:val="003508A5"/>
    <w:rsid w:val="00350AED"/>
    <w:rsid w:val="00356256"/>
    <w:rsid w:val="00372FEE"/>
    <w:rsid w:val="00376DD5"/>
    <w:rsid w:val="00385CDC"/>
    <w:rsid w:val="00387335"/>
    <w:rsid w:val="00387E79"/>
    <w:rsid w:val="003904C7"/>
    <w:rsid w:val="00391138"/>
    <w:rsid w:val="0039268A"/>
    <w:rsid w:val="003A448E"/>
    <w:rsid w:val="003A72A0"/>
    <w:rsid w:val="003B4FE4"/>
    <w:rsid w:val="003C459C"/>
    <w:rsid w:val="003C4815"/>
    <w:rsid w:val="003C7991"/>
    <w:rsid w:val="003D119F"/>
    <w:rsid w:val="003D4F8F"/>
    <w:rsid w:val="003E1453"/>
    <w:rsid w:val="003E61F2"/>
    <w:rsid w:val="004065F9"/>
    <w:rsid w:val="004116BA"/>
    <w:rsid w:val="004118F4"/>
    <w:rsid w:val="00413FED"/>
    <w:rsid w:val="00416C2B"/>
    <w:rsid w:val="004259FB"/>
    <w:rsid w:val="00425B96"/>
    <w:rsid w:val="00430EA9"/>
    <w:rsid w:val="00434A3C"/>
    <w:rsid w:val="00440ECA"/>
    <w:rsid w:val="00460450"/>
    <w:rsid w:val="004636B3"/>
    <w:rsid w:val="0046619D"/>
    <w:rsid w:val="0047375E"/>
    <w:rsid w:val="00474CC9"/>
    <w:rsid w:val="004801CF"/>
    <w:rsid w:val="004804CA"/>
    <w:rsid w:val="00494ED4"/>
    <w:rsid w:val="004A217B"/>
    <w:rsid w:val="004A5006"/>
    <w:rsid w:val="004A5BE1"/>
    <w:rsid w:val="004B05C0"/>
    <w:rsid w:val="004B4363"/>
    <w:rsid w:val="004B785F"/>
    <w:rsid w:val="004E11D6"/>
    <w:rsid w:val="004E367F"/>
    <w:rsid w:val="004E7057"/>
    <w:rsid w:val="004F5657"/>
    <w:rsid w:val="00504834"/>
    <w:rsid w:val="005119ED"/>
    <w:rsid w:val="00514CD3"/>
    <w:rsid w:val="0051687C"/>
    <w:rsid w:val="00531672"/>
    <w:rsid w:val="005321D7"/>
    <w:rsid w:val="005408AF"/>
    <w:rsid w:val="005420DE"/>
    <w:rsid w:val="00542560"/>
    <w:rsid w:val="00574EDF"/>
    <w:rsid w:val="00581F4C"/>
    <w:rsid w:val="00582CD7"/>
    <w:rsid w:val="00591C9B"/>
    <w:rsid w:val="00592F7A"/>
    <w:rsid w:val="00595E00"/>
    <w:rsid w:val="005B3BB5"/>
    <w:rsid w:val="005B3EF7"/>
    <w:rsid w:val="005C2C6C"/>
    <w:rsid w:val="005C33E4"/>
    <w:rsid w:val="005C4726"/>
    <w:rsid w:val="005C6BC3"/>
    <w:rsid w:val="005D0011"/>
    <w:rsid w:val="005E03F8"/>
    <w:rsid w:val="005F19FE"/>
    <w:rsid w:val="005F3E34"/>
    <w:rsid w:val="005F7E6D"/>
    <w:rsid w:val="00602E0C"/>
    <w:rsid w:val="00606F75"/>
    <w:rsid w:val="00607B49"/>
    <w:rsid w:val="006101B4"/>
    <w:rsid w:val="0061287F"/>
    <w:rsid w:val="00614CD3"/>
    <w:rsid w:val="00627FB1"/>
    <w:rsid w:val="0063254E"/>
    <w:rsid w:val="00635388"/>
    <w:rsid w:val="00636412"/>
    <w:rsid w:val="00636659"/>
    <w:rsid w:val="006413CC"/>
    <w:rsid w:val="00641D02"/>
    <w:rsid w:val="00655F94"/>
    <w:rsid w:val="00662613"/>
    <w:rsid w:val="00663D8C"/>
    <w:rsid w:val="00670D68"/>
    <w:rsid w:val="00670DAE"/>
    <w:rsid w:val="006719C5"/>
    <w:rsid w:val="00671BBE"/>
    <w:rsid w:val="00673677"/>
    <w:rsid w:val="00691C20"/>
    <w:rsid w:val="00697E47"/>
    <w:rsid w:val="006A1910"/>
    <w:rsid w:val="006A2147"/>
    <w:rsid w:val="006A6B68"/>
    <w:rsid w:val="006A73A5"/>
    <w:rsid w:val="006B5218"/>
    <w:rsid w:val="006C1E70"/>
    <w:rsid w:val="006C4137"/>
    <w:rsid w:val="006C45AD"/>
    <w:rsid w:val="006C4D12"/>
    <w:rsid w:val="006D329C"/>
    <w:rsid w:val="006D5361"/>
    <w:rsid w:val="006D5E0D"/>
    <w:rsid w:val="006E787A"/>
    <w:rsid w:val="00701139"/>
    <w:rsid w:val="00703C64"/>
    <w:rsid w:val="007106EB"/>
    <w:rsid w:val="00712927"/>
    <w:rsid w:val="0071733C"/>
    <w:rsid w:val="00720539"/>
    <w:rsid w:val="00720C79"/>
    <w:rsid w:val="007326FF"/>
    <w:rsid w:val="0074453C"/>
    <w:rsid w:val="00754991"/>
    <w:rsid w:val="00755868"/>
    <w:rsid w:val="00761126"/>
    <w:rsid w:val="007651AE"/>
    <w:rsid w:val="00766A18"/>
    <w:rsid w:val="00772F2B"/>
    <w:rsid w:val="007877F1"/>
    <w:rsid w:val="00793209"/>
    <w:rsid w:val="007A0E65"/>
    <w:rsid w:val="007A1282"/>
    <w:rsid w:val="007A7F9C"/>
    <w:rsid w:val="007B28F7"/>
    <w:rsid w:val="007B2FF9"/>
    <w:rsid w:val="007B4FA9"/>
    <w:rsid w:val="007C0383"/>
    <w:rsid w:val="007C40AF"/>
    <w:rsid w:val="007E0490"/>
    <w:rsid w:val="007E0A49"/>
    <w:rsid w:val="007E0F06"/>
    <w:rsid w:val="007E4FEC"/>
    <w:rsid w:val="007E727D"/>
    <w:rsid w:val="007F2F31"/>
    <w:rsid w:val="008005DB"/>
    <w:rsid w:val="008127D6"/>
    <w:rsid w:val="0082660D"/>
    <w:rsid w:val="00834A26"/>
    <w:rsid w:val="00842206"/>
    <w:rsid w:val="0085184B"/>
    <w:rsid w:val="008547C5"/>
    <w:rsid w:val="008728D0"/>
    <w:rsid w:val="00882D31"/>
    <w:rsid w:val="008925B1"/>
    <w:rsid w:val="008B4159"/>
    <w:rsid w:val="008C1BC9"/>
    <w:rsid w:val="008C4D8C"/>
    <w:rsid w:val="008D263D"/>
    <w:rsid w:val="008D6AD6"/>
    <w:rsid w:val="008F4549"/>
    <w:rsid w:val="008F5559"/>
    <w:rsid w:val="00910C46"/>
    <w:rsid w:val="00911421"/>
    <w:rsid w:val="009152F7"/>
    <w:rsid w:val="00922637"/>
    <w:rsid w:val="0092611E"/>
    <w:rsid w:val="00930BD4"/>
    <w:rsid w:val="0093125F"/>
    <w:rsid w:val="009348EA"/>
    <w:rsid w:val="00937CFE"/>
    <w:rsid w:val="0094441E"/>
    <w:rsid w:val="00957687"/>
    <w:rsid w:val="009600D5"/>
    <w:rsid w:val="0096279B"/>
    <w:rsid w:val="0096553A"/>
    <w:rsid w:val="00982545"/>
    <w:rsid w:val="00994459"/>
    <w:rsid w:val="009962E7"/>
    <w:rsid w:val="009A5C21"/>
    <w:rsid w:val="009A7431"/>
    <w:rsid w:val="009B0B46"/>
    <w:rsid w:val="009B5040"/>
    <w:rsid w:val="009B6EF1"/>
    <w:rsid w:val="009C66FA"/>
    <w:rsid w:val="009C7173"/>
    <w:rsid w:val="009D0474"/>
    <w:rsid w:val="009D6DD9"/>
    <w:rsid w:val="009F1876"/>
    <w:rsid w:val="009F4596"/>
    <w:rsid w:val="00A024C9"/>
    <w:rsid w:val="00A103AD"/>
    <w:rsid w:val="00A22DD6"/>
    <w:rsid w:val="00A258AE"/>
    <w:rsid w:val="00A44B42"/>
    <w:rsid w:val="00A479DD"/>
    <w:rsid w:val="00A526D4"/>
    <w:rsid w:val="00A53018"/>
    <w:rsid w:val="00A625D7"/>
    <w:rsid w:val="00A7633E"/>
    <w:rsid w:val="00A850BE"/>
    <w:rsid w:val="00A86A2C"/>
    <w:rsid w:val="00A86EF5"/>
    <w:rsid w:val="00A951FD"/>
    <w:rsid w:val="00AA6209"/>
    <w:rsid w:val="00AA67F1"/>
    <w:rsid w:val="00AB0EF9"/>
    <w:rsid w:val="00AB1408"/>
    <w:rsid w:val="00AB3C8F"/>
    <w:rsid w:val="00AB5F8A"/>
    <w:rsid w:val="00AB7B31"/>
    <w:rsid w:val="00AC744A"/>
    <w:rsid w:val="00AD08CD"/>
    <w:rsid w:val="00AE14C5"/>
    <w:rsid w:val="00AE5A55"/>
    <w:rsid w:val="00AE5A7A"/>
    <w:rsid w:val="00AF6D9E"/>
    <w:rsid w:val="00B103B4"/>
    <w:rsid w:val="00B212FA"/>
    <w:rsid w:val="00B25130"/>
    <w:rsid w:val="00B27192"/>
    <w:rsid w:val="00B3606F"/>
    <w:rsid w:val="00B36D5B"/>
    <w:rsid w:val="00B555C5"/>
    <w:rsid w:val="00B610E8"/>
    <w:rsid w:val="00B6665A"/>
    <w:rsid w:val="00B6691B"/>
    <w:rsid w:val="00B71161"/>
    <w:rsid w:val="00B822F0"/>
    <w:rsid w:val="00B83334"/>
    <w:rsid w:val="00B8799B"/>
    <w:rsid w:val="00B91E05"/>
    <w:rsid w:val="00B91F3B"/>
    <w:rsid w:val="00B92691"/>
    <w:rsid w:val="00BA1D4B"/>
    <w:rsid w:val="00BA324F"/>
    <w:rsid w:val="00BA710A"/>
    <w:rsid w:val="00BB0B1D"/>
    <w:rsid w:val="00BB5DF4"/>
    <w:rsid w:val="00BC18C1"/>
    <w:rsid w:val="00BC3790"/>
    <w:rsid w:val="00BC46F6"/>
    <w:rsid w:val="00BC5C35"/>
    <w:rsid w:val="00BC5FD7"/>
    <w:rsid w:val="00BD6672"/>
    <w:rsid w:val="00BE2213"/>
    <w:rsid w:val="00BE370B"/>
    <w:rsid w:val="00BF0A2A"/>
    <w:rsid w:val="00C0045C"/>
    <w:rsid w:val="00C01AC2"/>
    <w:rsid w:val="00C12F0A"/>
    <w:rsid w:val="00C211A7"/>
    <w:rsid w:val="00C25BE5"/>
    <w:rsid w:val="00C32ADF"/>
    <w:rsid w:val="00C334BA"/>
    <w:rsid w:val="00C33653"/>
    <w:rsid w:val="00C378AC"/>
    <w:rsid w:val="00C40C16"/>
    <w:rsid w:val="00C62E7D"/>
    <w:rsid w:val="00C67F63"/>
    <w:rsid w:val="00C71580"/>
    <w:rsid w:val="00C839B2"/>
    <w:rsid w:val="00C84329"/>
    <w:rsid w:val="00C9193D"/>
    <w:rsid w:val="00CA1B7E"/>
    <w:rsid w:val="00CA483B"/>
    <w:rsid w:val="00CA7333"/>
    <w:rsid w:val="00CC0AFC"/>
    <w:rsid w:val="00CE4543"/>
    <w:rsid w:val="00CE5235"/>
    <w:rsid w:val="00CF4B56"/>
    <w:rsid w:val="00CF4DE9"/>
    <w:rsid w:val="00D16234"/>
    <w:rsid w:val="00D17CD9"/>
    <w:rsid w:val="00D245C7"/>
    <w:rsid w:val="00D3505C"/>
    <w:rsid w:val="00D47906"/>
    <w:rsid w:val="00D54DF8"/>
    <w:rsid w:val="00D60DB0"/>
    <w:rsid w:val="00D656F6"/>
    <w:rsid w:val="00D713B0"/>
    <w:rsid w:val="00D74085"/>
    <w:rsid w:val="00D77A22"/>
    <w:rsid w:val="00D917E3"/>
    <w:rsid w:val="00DA14B3"/>
    <w:rsid w:val="00DA42AD"/>
    <w:rsid w:val="00DB2612"/>
    <w:rsid w:val="00DC5E71"/>
    <w:rsid w:val="00DD5577"/>
    <w:rsid w:val="00DD79D2"/>
    <w:rsid w:val="00DE1175"/>
    <w:rsid w:val="00DE62A8"/>
    <w:rsid w:val="00DF0AAC"/>
    <w:rsid w:val="00DF77EF"/>
    <w:rsid w:val="00DF7F91"/>
    <w:rsid w:val="00E05BAB"/>
    <w:rsid w:val="00E17B8F"/>
    <w:rsid w:val="00E31B5F"/>
    <w:rsid w:val="00E45DDA"/>
    <w:rsid w:val="00E542E9"/>
    <w:rsid w:val="00E62E3F"/>
    <w:rsid w:val="00E63CDA"/>
    <w:rsid w:val="00E72A17"/>
    <w:rsid w:val="00E82F69"/>
    <w:rsid w:val="00E85731"/>
    <w:rsid w:val="00E93E42"/>
    <w:rsid w:val="00E950D2"/>
    <w:rsid w:val="00E961A7"/>
    <w:rsid w:val="00EA10F8"/>
    <w:rsid w:val="00EB56E1"/>
    <w:rsid w:val="00EB5CC4"/>
    <w:rsid w:val="00EC3A0A"/>
    <w:rsid w:val="00EC4F94"/>
    <w:rsid w:val="00EC77DA"/>
    <w:rsid w:val="00EC7C11"/>
    <w:rsid w:val="00EE4233"/>
    <w:rsid w:val="00EE4DC7"/>
    <w:rsid w:val="00EE54FC"/>
    <w:rsid w:val="00EF491A"/>
    <w:rsid w:val="00F04AD6"/>
    <w:rsid w:val="00F17E03"/>
    <w:rsid w:val="00F208E9"/>
    <w:rsid w:val="00F45E8C"/>
    <w:rsid w:val="00F66F8C"/>
    <w:rsid w:val="00F71ABB"/>
    <w:rsid w:val="00F71E3D"/>
    <w:rsid w:val="00F7248A"/>
    <w:rsid w:val="00F744B7"/>
    <w:rsid w:val="00F82803"/>
    <w:rsid w:val="00F92531"/>
    <w:rsid w:val="00FB6730"/>
    <w:rsid w:val="00FC250E"/>
    <w:rsid w:val="00FD5ACB"/>
    <w:rsid w:val="00FD61A2"/>
    <w:rsid w:val="00FE6775"/>
    <w:rsid w:val="00FF31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E09884F"/>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7E0F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paragraph" w:styleId="Szvegtrzs">
    <w:name w:val="Body Text"/>
    <w:basedOn w:val="Norml"/>
    <w:link w:val="SzvegtrzsChar"/>
    <w:rsid w:val="00E85731"/>
    <w:pPr>
      <w:spacing w:after="120"/>
    </w:pPr>
  </w:style>
  <w:style w:type="character" w:customStyle="1" w:styleId="SzvegtrzsChar">
    <w:name w:val="Szövegtörzs Char"/>
    <w:basedOn w:val="Bekezdsalapbettpusa"/>
    <w:link w:val="Szvegtrzs"/>
    <w:rsid w:val="00E85731"/>
    <w:rPr>
      <w:sz w:val="24"/>
      <w:szCs w:val="24"/>
    </w:rPr>
  </w:style>
  <w:style w:type="character" w:customStyle="1" w:styleId="Cmsor1Char">
    <w:name w:val="Címsor 1 Char"/>
    <w:basedOn w:val="Bekezdsalapbettpusa"/>
    <w:link w:val="Cmsor1"/>
    <w:rsid w:val="007E0F06"/>
    <w:rPr>
      <w:rFonts w:asciiTheme="majorHAnsi" w:eastAsiaTheme="majorEastAsia" w:hAnsiTheme="majorHAnsi" w:cstheme="majorBidi"/>
      <w:color w:val="2E74B5" w:themeColor="accent1" w:themeShade="BF"/>
      <w:sz w:val="32"/>
      <w:szCs w:val="32"/>
    </w:rPr>
  </w:style>
  <w:style w:type="paragraph" w:styleId="Cm">
    <w:name w:val="Title"/>
    <w:basedOn w:val="Norml"/>
    <w:link w:val="CmChar"/>
    <w:qFormat/>
    <w:rsid w:val="003105BE"/>
    <w:pPr>
      <w:jc w:val="center"/>
    </w:pPr>
    <w:rPr>
      <w:b/>
      <w:szCs w:val="20"/>
      <w:u w:val="single"/>
    </w:rPr>
  </w:style>
  <w:style w:type="character" w:customStyle="1" w:styleId="CmChar">
    <w:name w:val="Cím Char"/>
    <w:basedOn w:val="Bekezdsalapbettpusa"/>
    <w:link w:val="Cm"/>
    <w:rsid w:val="003105BE"/>
    <w:rPr>
      <w:b/>
      <w:sz w:val="24"/>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3105BE"/>
    <w:pPr>
      <w:ind w:left="720"/>
      <w:contextualSpacing/>
    </w:pPr>
  </w:style>
  <w:style w:type="paragraph" w:styleId="Szvegtrzsbehzssal">
    <w:name w:val="Body Text Indent"/>
    <w:basedOn w:val="Norml"/>
    <w:link w:val="SzvegtrzsbehzssalChar"/>
    <w:rsid w:val="004E367F"/>
    <w:pPr>
      <w:spacing w:after="120"/>
      <w:ind w:left="283"/>
    </w:pPr>
  </w:style>
  <w:style w:type="character" w:customStyle="1" w:styleId="SzvegtrzsbehzssalChar">
    <w:name w:val="Szövegtörzs behúzással Char"/>
    <w:basedOn w:val="Bekezdsalapbettpusa"/>
    <w:link w:val="Szvegtrzsbehzssal"/>
    <w:rsid w:val="004E367F"/>
    <w:rPr>
      <w:sz w:val="24"/>
      <w:szCs w:val="24"/>
    </w:rPr>
  </w:style>
  <w:style w:type="paragraph" w:styleId="NormlWeb">
    <w:name w:val="Normal (Web)"/>
    <w:basedOn w:val="Norml"/>
    <w:uiPriority w:val="99"/>
    <w:rsid w:val="004E367F"/>
    <w:pPr>
      <w:spacing w:before="100" w:beforeAutospacing="1" w:after="100" w:afterAutospacing="1"/>
    </w:pPr>
  </w:style>
  <w:style w:type="paragraph" w:styleId="Nincstrkz">
    <w:name w:val="No Spacing"/>
    <w:uiPriority w:val="1"/>
    <w:qFormat/>
    <w:rsid w:val="008925B1"/>
    <w:rPr>
      <w:rFonts w:ascii="Calibri" w:eastAsia="Calibri" w:hAnsi="Calibri"/>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99"/>
    <w:qFormat/>
    <w:locked/>
    <w:rsid w:val="008925B1"/>
    <w:rPr>
      <w:sz w:val="24"/>
      <w:szCs w:val="24"/>
    </w:rPr>
  </w:style>
  <w:style w:type="paragraph" w:styleId="Alcm">
    <w:name w:val="Subtitle"/>
    <w:basedOn w:val="Norml"/>
    <w:link w:val="AlcmChar"/>
    <w:qFormat/>
    <w:rsid w:val="00EA10F8"/>
    <w:pPr>
      <w:jc w:val="center"/>
    </w:pPr>
    <w:rPr>
      <w:rFonts w:ascii="Arial" w:hAnsi="Arial" w:cs="Arial"/>
      <w:b/>
      <w:bCs/>
      <w:sz w:val="22"/>
      <w:szCs w:val="20"/>
      <w:u w:val="single"/>
    </w:rPr>
  </w:style>
  <w:style w:type="character" w:customStyle="1" w:styleId="AlcmChar">
    <w:name w:val="Alcím Char"/>
    <w:basedOn w:val="Bekezdsalapbettpusa"/>
    <w:link w:val="Alcm"/>
    <w:rsid w:val="00EA10F8"/>
    <w:rPr>
      <w:rFonts w:ascii="Arial" w:hAnsi="Arial" w:cs="Arial"/>
      <w:b/>
      <w:bCs/>
      <w:sz w:val="22"/>
      <w:u w:val="single"/>
    </w:rPr>
  </w:style>
  <w:style w:type="paragraph" w:customStyle="1" w:styleId="Listaszerbekezds1">
    <w:name w:val="Listaszerű bekezdés1"/>
    <w:basedOn w:val="Norml"/>
    <w:rsid w:val="00EA10F8"/>
    <w:pPr>
      <w:spacing w:after="200" w:line="276" w:lineRule="auto"/>
      <w:ind w:left="720"/>
      <w:contextualSpacing/>
    </w:pPr>
    <w:rPr>
      <w:rFonts w:ascii="Calibri" w:hAnsi="Calibri"/>
      <w:sz w:val="22"/>
      <w:szCs w:val="22"/>
      <w:lang w:eastAsia="en-US"/>
    </w:rPr>
  </w:style>
  <w:style w:type="paragraph" w:styleId="Szvegtrzs2">
    <w:name w:val="Body Text 2"/>
    <w:basedOn w:val="Norml"/>
    <w:link w:val="Szvegtrzs2Char"/>
    <w:unhideWhenUsed/>
    <w:rsid w:val="00EA10F8"/>
    <w:pPr>
      <w:spacing w:after="120" w:line="480" w:lineRule="auto"/>
    </w:pPr>
  </w:style>
  <w:style w:type="character" w:customStyle="1" w:styleId="Szvegtrzs2Char">
    <w:name w:val="Szövegtörzs 2 Char"/>
    <w:basedOn w:val="Bekezdsalapbettpusa"/>
    <w:link w:val="Szvegtrzs2"/>
    <w:rsid w:val="00EA10F8"/>
    <w:rPr>
      <w:sz w:val="24"/>
      <w:szCs w:val="24"/>
    </w:rPr>
  </w:style>
  <w:style w:type="paragraph" w:styleId="Szvegtrzsbehzssal3">
    <w:name w:val="Body Text Indent 3"/>
    <w:basedOn w:val="Norml"/>
    <w:link w:val="Szvegtrzsbehzssal3Char"/>
    <w:rsid w:val="00076856"/>
    <w:pPr>
      <w:spacing w:after="120"/>
      <w:ind w:left="283"/>
    </w:pPr>
    <w:rPr>
      <w:sz w:val="16"/>
      <w:szCs w:val="16"/>
    </w:rPr>
  </w:style>
  <w:style w:type="character" w:customStyle="1" w:styleId="Szvegtrzsbehzssal3Char">
    <w:name w:val="Szövegtörzs behúzással 3 Char"/>
    <w:basedOn w:val="Bekezdsalapbettpusa"/>
    <w:link w:val="Szvegtrzsbehzssal3"/>
    <w:rsid w:val="00076856"/>
    <w:rPr>
      <w:sz w:val="16"/>
      <w:szCs w:val="16"/>
    </w:rPr>
  </w:style>
  <w:style w:type="paragraph" w:customStyle="1" w:styleId="Default">
    <w:name w:val="Default"/>
    <w:rsid w:val="00670DAE"/>
    <w:pPr>
      <w:autoSpaceDE w:val="0"/>
      <w:autoSpaceDN w:val="0"/>
      <w:adjustRightInd w:val="0"/>
    </w:pPr>
    <w:rPr>
      <w:rFonts w:ascii="Arial" w:hAnsi="Arial" w:cs="Arial"/>
      <w:color w:val="000000"/>
      <w:sz w:val="24"/>
      <w:szCs w:val="24"/>
    </w:rPr>
  </w:style>
  <w:style w:type="character" w:customStyle="1" w:styleId="WW8Num3z4">
    <w:name w:val="WW8Num3z4"/>
    <w:rsid w:val="00F71ABB"/>
  </w:style>
  <w:style w:type="paragraph" w:customStyle="1" w:styleId="Szvegtrzs21">
    <w:name w:val="Szövegtörzs 21"/>
    <w:basedOn w:val="Norml"/>
    <w:rsid w:val="00F71ABB"/>
    <w:pPr>
      <w:suppressAutoHyphens/>
      <w:spacing w:line="360" w:lineRule="auto"/>
      <w:jc w:val="both"/>
    </w:pPr>
    <w:rPr>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2745">
      <w:bodyDiv w:val="1"/>
      <w:marLeft w:val="0"/>
      <w:marRight w:val="0"/>
      <w:marTop w:val="0"/>
      <w:marBottom w:val="0"/>
      <w:divBdr>
        <w:top w:val="none" w:sz="0" w:space="0" w:color="auto"/>
        <w:left w:val="none" w:sz="0" w:space="0" w:color="auto"/>
        <w:bottom w:val="none" w:sz="0" w:space="0" w:color="auto"/>
        <w:right w:val="none" w:sz="0" w:space="0" w:color="auto"/>
      </w:divBdr>
    </w:div>
    <w:div w:id="807360382">
      <w:bodyDiv w:val="1"/>
      <w:marLeft w:val="0"/>
      <w:marRight w:val="0"/>
      <w:marTop w:val="0"/>
      <w:marBottom w:val="0"/>
      <w:divBdr>
        <w:top w:val="none" w:sz="0" w:space="0" w:color="auto"/>
        <w:left w:val="none" w:sz="0" w:space="0" w:color="auto"/>
        <w:bottom w:val="none" w:sz="0" w:space="0" w:color="auto"/>
        <w:right w:val="none" w:sz="0" w:space="0" w:color="auto"/>
      </w:divBdr>
    </w:div>
    <w:div w:id="956568169">
      <w:bodyDiv w:val="1"/>
      <w:marLeft w:val="0"/>
      <w:marRight w:val="0"/>
      <w:marTop w:val="0"/>
      <w:marBottom w:val="0"/>
      <w:divBdr>
        <w:top w:val="none" w:sz="0" w:space="0" w:color="auto"/>
        <w:left w:val="none" w:sz="0" w:space="0" w:color="auto"/>
        <w:bottom w:val="none" w:sz="0" w:space="0" w:color="auto"/>
        <w:right w:val="none" w:sz="0" w:space="0" w:color="auto"/>
      </w:divBdr>
    </w:div>
    <w:div w:id="1061248602">
      <w:bodyDiv w:val="1"/>
      <w:marLeft w:val="0"/>
      <w:marRight w:val="0"/>
      <w:marTop w:val="0"/>
      <w:marBottom w:val="0"/>
      <w:divBdr>
        <w:top w:val="none" w:sz="0" w:space="0" w:color="auto"/>
        <w:left w:val="none" w:sz="0" w:space="0" w:color="auto"/>
        <w:bottom w:val="none" w:sz="0" w:space="0" w:color="auto"/>
        <w:right w:val="none" w:sz="0" w:space="0" w:color="auto"/>
      </w:divBdr>
    </w:div>
    <w:div w:id="1426924197">
      <w:bodyDiv w:val="1"/>
      <w:marLeft w:val="0"/>
      <w:marRight w:val="0"/>
      <w:marTop w:val="0"/>
      <w:marBottom w:val="0"/>
      <w:divBdr>
        <w:top w:val="none" w:sz="0" w:space="0" w:color="auto"/>
        <w:left w:val="none" w:sz="0" w:space="0" w:color="auto"/>
        <w:bottom w:val="none" w:sz="0" w:space="0" w:color="auto"/>
        <w:right w:val="none" w:sz="0" w:space="0" w:color="auto"/>
      </w:divBdr>
      <w:divsChild>
        <w:div w:id="1697198522">
          <w:marLeft w:val="0"/>
          <w:marRight w:val="0"/>
          <w:marTop w:val="0"/>
          <w:marBottom w:val="0"/>
          <w:divBdr>
            <w:top w:val="none" w:sz="0" w:space="0" w:color="auto"/>
            <w:left w:val="none" w:sz="0" w:space="0" w:color="auto"/>
            <w:bottom w:val="none" w:sz="0" w:space="0" w:color="auto"/>
            <w:right w:val="none" w:sz="0" w:space="0" w:color="auto"/>
          </w:divBdr>
          <w:divsChild>
            <w:div w:id="886139724">
              <w:marLeft w:val="0"/>
              <w:marRight w:val="0"/>
              <w:marTop w:val="0"/>
              <w:marBottom w:val="0"/>
              <w:divBdr>
                <w:top w:val="none" w:sz="0" w:space="0" w:color="auto"/>
                <w:left w:val="none" w:sz="0" w:space="0" w:color="auto"/>
                <w:bottom w:val="none" w:sz="0" w:space="0" w:color="auto"/>
                <w:right w:val="none" w:sz="0" w:space="0" w:color="auto"/>
              </w:divBdr>
              <w:divsChild>
                <w:div w:id="18880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414">
      <w:bodyDiv w:val="1"/>
      <w:marLeft w:val="0"/>
      <w:marRight w:val="0"/>
      <w:marTop w:val="0"/>
      <w:marBottom w:val="0"/>
      <w:divBdr>
        <w:top w:val="none" w:sz="0" w:space="0" w:color="auto"/>
        <w:left w:val="none" w:sz="0" w:space="0" w:color="auto"/>
        <w:bottom w:val="none" w:sz="0" w:space="0" w:color="auto"/>
        <w:right w:val="none" w:sz="0" w:space="0" w:color="auto"/>
      </w:divBdr>
    </w:div>
    <w:div w:id="1723098242">
      <w:bodyDiv w:val="1"/>
      <w:marLeft w:val="0"/>
      <w:marRight w:val="0"/>
      <w:marTop w:val="0"/>
      <w:marBottom w:val="0"/>
      <w:divBdr>
        <w:top w:val="none" w:sz="0" w:space="0" w:color="auto"/>
        <w:left w:val="none" w:sz="0" w:space="0" w:color="auto"/>
        <w:bottom w:val="none" w:sz="0" w:space="0" w:color="auto"/>
        <w:right w:val="none" w:sz="0" w:space="0" w:color="auto"/>
      </w:divBdr>
    </w:div>
    <w:div w:id="1809932051">
      <w:bodyDiv w:val="1"/>
      <w:marLeft w:val="0"/>
      <w:marRight w:val="0"/>
      <w:marTop w:val="0"/>
      <w:marBottom w:val="0"/>
      <w:divBdr>
        <w:top w:val="none" w:sz="0" w:space="0" w:color="auto"/>
        <w:left w:val="none" w:sz="0" w:space="0" w:color="auto"/>
        <w:bottom w:val="none" w:sz="0" w:space="0" w:color="auto"/>
        <w:right w:val="none" w:sz="0" w:space="0" w:color="auto"/>
      </w:divBdr>
    </w:div>
    <w:div w:id="1945264193">
      <w:bodyDiv w:val="1"/>
      <w:marLeft w:val="0"/>
      <w:marRight w:val="0"/>
      <w:marTop w:val="0"/>
      <w:marBottom w:val="0"/>
      <w:divBdr>
        <w:top w:val="none" w:sz="0" w:space="0" w:color="auto"/>
        <w:left w:val="none" w:sz="0" w:space="0" w:color="auto"/>
        <w:bottom w:val="none" w:sz="0" w:space="0" w:color="auto"/>
        <w:right w:val="none" w:sz="0" w:space="0" w:color="auto"/>
      </w:divBdr>
    </w:div>
    <w:div w:id="19536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5BE1209C-331F-453D-B4E7-8E7B39A8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7090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Kaposiné dr. Reményi Viola</cp:lastModifiedBy>
  <cp:revision>3</cp:revision>
  <cp:lastPrinted>2019-04-16T13:04:00Z</cp:lastPrinted>
  <dcterms:created xsi:type="dcterms:W3CDTF">2019-05-09T13:09:00Z</dcterms:created>
  <dcterms:modified xsi:type="dcterms:W3CDTF">2019-05-10T07:44:00Z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