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6E" w:rsidRDefault="00DD4B6E" w:rsidP="00DD4B6E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 xml:space="preserve">228/2019. (IV.30.)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DD4B6E" w:rsidRDefault="00DD4B6E" w:rsidP="00DD4B6E">
      <w:pPr>
        <w:tabs>
          <w:tab w:val="left" w:pos="360"/>
        </w:tabs>
        <w:jc w:val="both"/>
        <w:rPr>
          <w:rFonts w:ascii="Arial" w:hAnsi="Arial" w:cs="Arial"/>
        </w:rPr>
      </w:pPr>
    </w:p>
    <w:p w:rsidR="00DD4B6E" w:rsidRDefault="00DD4B6E" w:rsidP="00DD4B6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nemzeti köznevelésről szóló 2011. évi CXC. törvény 83.§ (3)–(4) bekezdései alapján támogatja a Szombathelyi Szolgáltatási Szakképzési 16 által 2019. szeptember 1. napi hatállyal tervezett, alábbi Alapító Okirat módosítást:</w:t>
      </w:r>
    </w:p>
    <w:p w:rsidR="00DD4B6E" w:rsidRDefault="00DD4B6E" w:rsidP="00DD4B6E">
      <w:pPr>
        <w:rPr>
          <w:rFonts w:ascii="Arial" w:hAnsi="Arial" w:cs="Arial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2115"/>
        <w:gridCol w:w="2448"/>
        <w:gridCol w:w="4411"/>
      </w:tblGrid>
      <w:tr w:rsidR="00DD4B6E" w:rsidTr="00DC77AA">
        <w:trPr>
          <w:trHeight w:val="12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6E" w:rsidRDefault="00DD4B6E" w:rsidP="00DC77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Ssz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6E" w:rsidRDefault="00DD4B6E" w:rsidP="00DC77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Tagintézmény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6E" w:rsidRDefault="00DD4B6E" w:rsidP="00DC77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 tervezett átszervezés kategóriája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6E" w:rsidRDefault="00DD4B6E" w:rsidP="00DC77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 tervezett átszervezés rövid, szöveges leírása, indoklása</w:t>
            </w:r>
          </w:p>
        </w:tc>
      </w:tr>
      <w:tr w:rsidR="00DD4B6E" w:rsidTr="00DC77AA">
        <w:trPr>
          <w:trHeight w:val="24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6E" w:rsidRDefault="00DD4B6E" w:rsidP="00DC7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6E" w:rsidRDefault="00DD4B6E" w:rsidP="00DC77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Szombathelyi Szolgáltatási Szakképzési Centrum </w:t>
            </w:r>
            <w:proofErr w:type="spellStart"/>
            <w:r>
              <w:rPr>
                <w:rFonts w:ascii="Arial" w:hAnsi="Arial" w:cs="Arial"/>
              </w:rPr>
              <w:t>Oladi</w:t>
            </w:r>
            <w:proofErr w:type="spellEnd"/>
            <w:r>
              <w:rPr>
                <w:rFonts w:ascii="Arial" w:hAnsi="Arial" w:cs="Arial"/>
              </w:rPr>
              <w:t xml:space="preserve"> Szakgimnáziuma és Szakközépiskolája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6E" w:rsidRDefault="00DD4B6E" w:rsidP="00DC77A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Iskolatípusonként az évfolyamok számát érintő változás, orientációs/előkészítő évfolyam indítása. </w:t>
            </w:r>
          </w:p>
          <w:p w:rsidR="00DD4B6E" w:rsidRDefault="00DD4B6E" w:rsidP="00DC77A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Alapító okirat 6.4. pontjában megjelenik az orientációs/előkészítő évfolyam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6E" w:rsidRDefault="00DD4B6E" w:rsidP="00DC77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A korábbi tapasztalatok szerint a pedagógusok és a szülők körében is felmerült az igény arra, hogy az általános iskolában gyengébben teljesítő, középiskolába nehezen bekerülő tanulók számára a 9. évfolyam előtt olyan képzési lehetőséget teremtsünk, mely elsősorban a diákok felzárkóztatásával és pályaorientációval segíti a későbbi továbbtanulási folyamatot. Ezen igényeknek megfelelően a Szombathelyi Szolgáltatási Szakképzési Centrum </w:t>
            </w:r>
            <w:proofErr w:type="spellStart"/>
            <w:r>
              <w:rPr>
                <w:rFonts w:ascii="Arial" w:hAnsi="Arial" w:cs="Arial"/>
              </w:rPr>
              <w:t>Oladi</w:t>
            </w:r>
            <w:proofErr w:type="spellEnd"/>
            <w:r>
              <w:rPr>
                <w:rFonts w:ascii="Arial" w:hAnsi="Arial" w:cs="Arial"/>
              </w:rPr>
              <w:t xml:space="preserve"> Szakgimnáziuma és Szakközépiskolája indítani szeretné ezt az évfolyamot.</w:t>
            </w:r>
          </w:p>
        </w:tc>
      </w:tr>
    </w:tbl>
    <w:p w:rsidR="00DD4B6E" w:rsidRDefault="00DD4B6E" w:rsidP="00DD4B6E">
      <w:pPr>
        <w:rPr>
          <w:rFonts w:ascii="Arial" w:hAnsi="Arial" w:cs="Arial"/>
        </w:rPr>
      </w:pPr>
    </w:p>
    <w:p w:rsidR="00DD4B6E" w:rsidRDefault="00DD4B6E" w:rsidP="00DD4B6E">
      <w:pPr>
        <w:rPr>
          <w:rFonts w:ascii="Arial" w:hAnsi="Arial" w:cs="Arial"/>
        </w:rPr>
      </w:pPr>
    </w:p>
    <w:p w:rsidR="00DD4B6E" w:rsidRDefault="00DD4B6E" w:rsidP="00DD4B6E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kéri a Polgármestert, hogy a Közgyűlés által kialakított véleményről a Szombathelyi Szolgáltatási Szakképzési Centrumot tájékoztassa.</w:t>
      </w:r>
    </w:p>
    <w:p w:rsidR="00DD4B6E" w:rsidRDefault="00DD4B6E" w:rsidP="00DD4B6E">
      <w:pPr>
        <w:jc w:val="both"/>
        <w:rPr>
          <w:rFonts w:ascii="Arial" w:hAnsi="Arial" w:cs="Arial"/>
          <w:b/>
          <w:u w:val="single"/>
        </w:rPr>
      </w:pPr>
    </w:p>
    <w:p w:rsidR="00DD4B6E" w:rsidRDefault="00DD4B6E" w:rsidP="00DD4B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DD4B6E" w:rsidRDefault="00DD4B6E" w:rsidP="00DD4B6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:rsidR="00DD4B6E" w:rsidRDefault="00DD4B6E" w:rsidP="00DD4B6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DD4B6E" w:rsidRDefault="00DD4B6E" w:rsidP="00DD4B6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DD4B6E" w:rsidRDefault="00DD4B6E" w:rsidP="00DD4B6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Bencsics Enikő, az Egészségügyi és Közszolgálati Osztály vezetője/</w:t>
      </w:r>
    </w:p>
    <w:p w:rsidR="00DD4B6E" w:rsidRDefault="00DD4B6E" w:rsidP="00DD4B6E">
      <w:pPr>
        <w:rPr>
          <w:rFonts w:ascii="Arial" w:hAnsi="Arial" w:cs="Arial"/>
        </w:rPr>
      </w:pPr>
    </w:p>
    <w:p w:rsidR="00DD4B6E" w:rsidRDefault="00DD4B6E" w:rsidP="00DD4B6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 /az 1. pont vonatkozásában/</w:t>
      </w:r>
    </w:p>
    <w:p w:rsidR="00DD4B6E" w:rsidRDefault="00DD4B6E" w:rsidP="00DD4B6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2019. </w:t>
      </w:r>
      <w:r>
        <w:rPr>
          <w:rFonts w:ascii="Arial" w:hAnsi="Arial" w:cs="Arial"/>
          <w:color w:val="000000" w:themeColor="text1"/>
        </w:rPr>
        <w:t xml:space="preserve">április 30. </w:t>
      </w:r>
      <w:r>
        <w:rPr>
          <w:rFonts w:ascii="Arial" w:hAnsi="Arial" w:cs="Arial"/>
        </w:rPr>
        <w:t>/a 2. pont vonatkozásában/</w:t>
      </w:r>
    </w:p>
    <w:p w:rsidR="00DD4B6E" w:rsidRDefault="00DD4B6E" w:rsidP="00DD4B6E">
      <w:pPr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358C7"/>
    <w:multiLevelType w:val="hybridMultilevel"/>
    <w:tmpl w:val="3BD602B2"/>
    <w:lvl w:ilvl="0" w:tplc="5BA2DEF0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6E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DD4B6E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60132-B821-454D-8D2A-A5A3914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4B6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DD4B6E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DD4B6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2019-05-13T07:47:00Z</dcterms:created>
  <dcterms:modified xsi:type="dcterms:W3CDTF">2019-05-13T07:47:00Z</dcterms:modified>
</cp:coreProperties>
</file>