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43" w:rsidRPr="00A978A3" w:rsidRDefault="00444343" w:rsidP="00444343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214/2019.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444343" w:rsidRPr="00A978A3" w:rsidRDefault="00444343" w:rsidP="00444343">
      <w:pPr>
        <w:jc w:val="both"/>
        <w:rPr>
          <w:rFonts w:ascii="Arial" w:hAnsi="Arial" w:cs="Arial"/>
          <w:b/>
          <w:u w:val="single"/>
        </w:rPr>
      </w:pPr>
    </w:p>
    <w:p w:rsidR="00444343" w:rsidRPr="00A978A3" w:rsidRDefault="00444343" w:rsidP="00444343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</w:t>
      </w:r>
      <w:r w:rsidRPr="00A978A3">
        <w:rPr>
          <w:rFonts w:ascii="Arial" w:hAnsi="Arial" w:cs="Arial"/>
        </w:rPr>
        <w:tab/>
        <w:t xml:space="preserve">A Közgyűlés Szombathely Megyei Jogú Város Önkormányzata vagyonáról szóló 40/2014. XII. 23.) önkormányzati rendelet 19. § (2) bekezdés a) pont </w:t>
      </w:r>
      <w:proofErr w:type="spellStart"/>
      <w:r w:rsidRPr="00A978A3">
        <w:rPr>
          <w:rFonts w:ascii="Arial" w:hAnsi="Arial" w:cs="Arial"/>
        </w:rPr>
        <w:t>al</w:t>
      </w:r>
      <w:proofErr w:type="spellEnd"/>
      <w:r w:rsidRPr="00A978A3">
        <w:rPr>
          <w:rFonts w:ascii="Arial" w:hAnsi="Arial" w:cs="Arial"/>
        </w:rPr>
        <w:t xml:space="preserve">) alpontjában foglalt hatáskörében eljárva a VASIVÍZ </w:t>
      </w:r>
      <w:proofErr w:type="spellStart"/>
      <w:r w:rsidRPr="00A978A3">
        <w:rPr>
          <w:rFonts w:ascii="Arial" w:hAnsi="Arial" w:cs="Arial"/>
        </w:rPr>
        <w:t>ZRt.-nek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444343" w:rsidRPr="00A978A3" w:rsidRDefault="00444343" w:rsidP="00444343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ind w:left="0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5.854.623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 főösszeggel</w:t>
      </w:r>
    </w:p>
    <w:p w:rsidR="00444343" w:rsidRPr="00A978A3" w:rsidRDefault="00444343" w:rsidP="00444343">
      <w:pPr>
        <w:pStyle w:val="Listaszerbekezds"/>
        <w:numPr>
          <w:ilvl w:val="0"/>
          <w:numId w:val="1"/>
        </w:numPr>
        <w:tabs>
          <w:tab w:val="left" w:pos="426"/>
          <w:tab w:val="left" w:pos="851"/>
        </w:tabs>
        <w:ind w:left="0"/>
        <w:jc w:val="center"/>
        <w:rPr>
          <w:rFonts w:ascii="Arial" w:eastAsia="Calibri" w:hAnsi="Arial" w:cs="Arial"/>
          <w:b/>
        </w:rPr>
      </w:pPr>
      <w:r w:rsidRPr="00A978A3">
        <w:rPr>
          <w:rFonts w:ascii="Arial" w:hAnsi="Arial" w:cs="Arial"/>
          <w:b/>
        </w:rPr>
        <w:t xml:space="preserve">9.270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eastAsia="Calibri" w:hAnsi="Arial" w:cs="Arial"/>
          <w:b/>
        </w:rPr>
        <w:t xml:space="preserve"> adózott eredménnyel elfogadja.</w:t>
      </w:r>
    </w:p>
    <w:p w:rsidR="00444343" w:rsidRPr="00A978A3" w:rsidRDefault="00444343" w:rsidP="00444343">
      <w:pPr>
        <w:jc w:val="both"/>
        <w:rPr>
          <w:rFonts w:ascii="Arial" w:eastAsia="Calibri" w:hAnsi="Arial" w:cs="Arial"/>
        </w:rPr>
      </w:pPr>
    </w:p>
    <w:p w:rsidR="00444343" w:rsidRPr="00A978A3" w:rsidRDefault="00444343" w:rsidP="00444343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A978A3">
        <w:rPr>
          <w:rFonts w:ascii="Arial" w:eastAsia="Calibri" w:hAnsi="Arial" w:cs="Arial"/>
        </w:rPr>
        <w:t xml:space="preserve">2. </w:t>
      </w:r>
      <w:r w:rsidRPr="00A978A3">
        <w:rPr>
          <w:rFonts w:ascii="Arial" w:eastAsia="Calibri" w:hAnsi="Arial" w:cs="Arial"/>
        </w:rPr>
        <w:tab/>
        <w:t>A Közgyűlés úgy határoz, hogy a társaság a 2018. évi, eredménytartalékba helyezett mérleg szerinti adózott eredményét fejlesztésekre használhatja fel.</w:t>
      </w:r>
    </w:p>
    <w:p w:rsidR="00444343" w:rsidRPr="00A978A3" w:rsidRDefault="00444343" w:rsidP="00444343">
      <w:pPr>
        <w:rPr>
          <w:rFonts w:ascii="Arial" w:hAnsi="Arial" w:cs="Arial"/>
          <w:b/>
          <w:u w:val="single"/>
        </w:rPr>
      </w:pPr>
    </w:p>
    <w:p w:rsidR="00444343" w:rsidRPr="00A978A3" w:rsidRDefault="00444343" w:rsidP="00444343">
      <w:pPr>
        <w:pStyle w:val="Szvegtrzs"/>
        <w:tabs>
          <w:tab w:val="left" w:pos="426"/>
        </w:tabs>
      </w:pPr>
      <w:r w:rsidRPr="00A978A3">
        <w:t>3.</w:t>
      </w:r>
      <w:r w:rsidRPr="00A978A3">
        <w:tab/>
        <w:t xml:space="preserve">A Közgyűlés felhatalmazza Szombathely Megyei Jogú Város Polgármesterét, hogy a VASIVÍZ </w:t>
      </w:r>
      <w:proofErr w:type="spellStart"/>
      <w:r w:rsidRPr="00A978A3">
        <w:t>ZRt</w:t>
      </w:r>
      <w:proofErr w:type="spellEnd"/>
      <w:r w:rsidRPr="00A978A3">
        <w:t>. Közgyűlésén a fenti döntésnek megfelelően szavazzon.</w:t>
      </w:r>
    </w:p>
    <w:p w:rsidR="00444343" w:rsidRPr="00A978A3" w:rsidRDefault="00444343" w:rsidP="00444343">
      <w:pPr>
        <w:jc w:val="both"/>
        <w:rPr>
          <w:rFonts w:ascii="Arial" w:hAnsi="Arial" w:cs="Arial"/>
          <w:bCs/>
        </w:rPr>
      </w:pPr>
    </w:p>
    <w:p w:rsidR="00444343" w:rsidRPr="00A978A3" w:rsidRDefault="00444343" w:rsidP="00444343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444343" w:rsidRPr="00A978A3" w:rsidRDefault="00444343" w:rsidP="00444343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444343" w:rsidRPr="00A978A3" w:rsidRDefault="00444343" w:rsidP="00444343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444343" w:rsidRPr="00A978A3" w:rsidRDefault="00444343" w:rsidP="00444343">
      <w:pPr>
        <w:ind w:firstLine="708"/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444343" w:rsidRPr="00A978A3" w:rsidRDefault="00444343" w:rsidP="00444343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</w:t>
      </w:r>
      <w:proofErr w:type="spellStart"/>
      <w:r w:rsidRPr="00A978A3">
        <w:rPr>
          <w:rFonts w:ascii="Arial" w:hAnsi="Arial" w:cs="Arial"/>
        </w:rPr>
        <w:t>Kohuth</w:t>
      </w:r>
      <w:proofErr w:type="spellEnd"/>
      <w:r w:rsidRPr="00A978A3">
        <w:rPr>
          <w:rFonts w:ascii="Arial" w:hAnsi="Arial" w:cs="Arial"/>
        </w:rPr>
        <w:t xml:space="preserve"> Viktor, a VASIVÍZ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444343" w:rsidRPr="00A978A3" w:rsidRDefault="00444343" w:rsidP="00444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>Lakézi Gábor, a Városüzemeltetési Osztály vezetője</w:t>
      </w:r>
    </w:p>
    <w:p w:rsidR="00444343" w:rsidRPr="00A978A3" w:rsidRDefault="00444343" w:rsidP="00444343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444343" w:rsidRPr="00A978A3" w:rsidRDefault="00444343" w:rsidP="00444343">
      <w:pPr>
        <w:jc w:val="both"/>
        <w:rPr>
          <w:rFonts w:ascii="Arial" w:hAnsi="Arial" w:cs="Arial"/>
        </w:rPr>
      </w:pPr>
    </w:p>
    <w:p w:rsidR="00444343" w:rsidRPr="00A978A3" w:rsidRDefault="00444343" w:rsidP="00444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1.-2</w:t>
      </w:r>
      <w:proofErr w:type="gramStart"/>
      <w:r w:rsidRPr="00A978A3">
        <w:rPr>
          <w:rFonts w:ascii="Arial" w:hAnsi="Arial" w:cs="Arial"/>
        </w:rPr>
        <w:t>.:</w:t>
      </w:r>
      <w:proofErr w:type="gramEnd"/>
      <w:r w:rsidRPr="00A978A3">
        <w:rPr>
          <w:rFonts w:ascii="Arial" w:hAnsi="Arial" w:cs="Arial"/>
        </w:rPr>
        <w:t xml:space="preserve"> azonnal</w:t>
      </w:r>
    </w:p>
    <w:p w:rsidR="00444343" w:rsidRPr="00A978A3" w:rsidRDefault="00444343" w:rsidP="00444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3</w:t>
      </w:r>
      <w:proofErr w:type="gramStart"/>
      <w:r w:rsidRPr="00A978A3">
        <w:rPr>
          <w:rFonts w:ascii="Arial" w:hAnsi="Arial" w:cs="Arial"/>
        </w:rPr>
        <w:t>.:</w:t>
      </w:r>
      <w:proofErr w:type="gramEnd"/>
      <w:r w:rsidRPr="00A978A3">
        <w:rPr>
          <w:rFonts w:ascii="Arial" w:hAnsi="Arial" w:cs="Arial"/>
        </w:rPr>
        <w:t xml:space="preserve"> a társaság soron következő közgyűlése</w:t>
      </w:r>
    </w:p>
    <w:p w:rsidR="00444343" w:rsidRDefault="00444343" w:rsidP="00444343">
      <w:pPr>
        <w:jc w:val="both"/>
        <w:rPr>
          <w:rFonts w:ascii="Arial" w:hAnsi="Arial" w:cs="Arial"/>
          <w:bCs/>
        </w:rPr>
      </w:pPr>
    </w:p>
    <w:p w:rsidR="00444343" w:rsidRDefault="00444343" w:rsidP="00444343">
      <w:pPr>
        <w:jc w:val="both"/>
        <w:rPr>
          <w:rFonts w:ascii="Arial" w:hAnsi="Arial" w:cs="Arial"/>
          <w:bCs/>
        </w:rPr>
      </w:pPr>
    </w:p>
    <w:p w:rsidR="00444343" w:rsidRDefault="00444343" w:rsidP="00444343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43"/>
    <w:rsid w:val="000E4D89"/>
    <w:rsid w:val="00113232"/>
    <w:rsid w:val="002D20A3"/>
    <w:rsid w:val="00426FCA"/>
    <w:rsid w:val="00444343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A606-2453-4687-A10B-AB39B6C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3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444343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444343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444343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44343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4434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2019-05-13T07:42:00Z</dcterms:created>
  <dcterms:modified xsi:type="dcterms:W3CDTF">2019-05-13T07:42:00Z</dcterms:modified>
</cp:coreProperties>
</file>