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1279" w:rsidRPr="00A978A3" w:rsidRDefault="00971279" w:rsidP="00971279">
      <w:pPr>
        <w:jc w:val="center"/>
        <w:rPr>
          <w:rFonts w:ascii="Arial" w:hAnsi="Arial" w:cs="Arial"/>
          <w:b/>
          <w:u w:val="single"/>
        </w:rPr>
      </w:pPr>
      <w:r w:rsidRPr="00A978A3">
        <w:rPr>
          <w:rFonts w:ascii="Arial" w:hAnsi="Arial" w:cs="Arial"/>
          <w:b/>
          <w:u w:val="single"/>
        </w:rPr>
        <w:t xml:space="preserve">194/2019. (IV.30.) Kgy. </w:t>
      </w:r>
      <w:proofErr w:type="gramStart"/>
      <w:r w:rsidRPr="00A978A3">
        <w:rPr>
          <w:rFonts w:ascii="Arial" w:hAnsi="Arial" w:cs="Arial"/>
          <w:b/>
          <w:u w:val="single"/>
        </w:rPr>
        <w:t>sz.</w:t>
      </w:r>
      <w:proofErr w:type="gramEnd"/>
      <w:r w:rsidRPr="00A978A3">
        <w:rPr>
          <w:rFonts w:ascii="Arial" w:hAnsi="Arial" w:cs="Arial"/>
          <w:b/>
          <w:u w:val="single"/>
        </w:rPr>
        <w:t xml:space="preserve"> határozat</w:t>
      </w:r>
    </w:p>
    <w:p w:rsidR="00971279" w:rsidRPr="00A978A3" w:rsidRDefault="00971279" w:rsidP="00971279">
      <w:pPr>
        <w:jc w:val="both"/>
        <w:rPr>
          <w:rFonts w:ascii="Arial" w:hAnsi="Arial" w:cs="Arial"/>
          <w:b/>
          <w:u w:val="single"/>
        </w:rPr>
      </w:pPr>
    </w:p>
    <w:p w:rsidR="00971279" w:rsidRPr="00A978A3" w:rsidRDefault="00971279" w:rsidP="00971279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 xml:space="preserve">1./ Szombathely Megyei Jogú Város Közgyűlése a </w:t>
      </w:r>
      <w:r w:rsidRPr="00A978A3">
        <w:rPr>
          <w:rFonts w:ascii="Arial" w:hAnsi="Arial" w:cs="Arial"/>
          <w:b/>
        </w:rPr>
        <w:t xml:space="preserve">Fogyatékkal Élőket és Hajléktalanokat Ellátó Közhasznú Nonprofit </w:t>
      </w:r>
      <w:proofErr w:type="spellStart"/>
      <w:r w:rsidRPr="00A978A3">
        <w:rPr>
          <w:rFonts w:ascii="Arial" w:hAnsi="Arial" w:cs="Arial"/>
          <w:b/>
        </w:rPr>
        <w:t>Kft</w:t>
      </w:r>
      <w:r w:rsidRPr="00A978A3">
        <w:rPr>
          <w:rFonts w:ascii="Arial" w:hAnsi="Arial" w:cs="Arial"/>
        </w:rPr>
        <w:t>.-nek</w:t>
      </w:r>
      <w:proofErr w:type="spellEnd"/>
      <w:r w:rsidRPr="00A978A3">
        <w:rPr>
          <w:rFonts w:ascii="Arial" w:hAnsi="Arial" w:cs="Arial"/>
        </w:rPr>
        <w:t xml:space="preserve"> a számvitelről szóló 2000. évi C. törvény 4. § (1) bekezdése alapján elkészített </w:t>
      </w:r>
      <w:r w:rsidRPr="00A978A3">
        <w:rPr>
          <w:rFonts w:ascii="Arial" w:hAnsi="Arial" w:cs="Arial"/>
          <w:u w:val="single"/>
        </w:rPr>
        <w:t>2018. évi beszámolóját</w:t>
      </w:r>
      <w:r w:rsidRPr="00A978A3">
        <w:rPr>
          <w:rFonts w:ascii="Arial" w:hAnsi="Arial" w:cs="Arial"/>
        </w:rPr>
        <w:t xml:space="preserve"> megtárgyalta, és azt</w:t>
      </w:r>
    </w:p>
    <w:p w:rsidR="00971279" w:rsidRPr="00A978A3" w:rsidRDefault="00971279" w:rsidP="00971279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A978A3">
        <w:rPr>
          <w:rFonts w:ascii="Arial" w:hAnsi="Arial" w:cs="Arial"/>
          <w:b/>
        </w:rPr>
        <w:t xml:space="preserve">495.548 </w:t>
      </w:r>
      <w:proofErr w:type="spellStart"/>
      <w:r w:rsidRPr="00A978A3">
        <w:rPr>
          <w:rFonts w:ascii="Arial" w:hAnsi="Arial" w:cs="Arial"/>
          <w:b/>
        </w:rPr>
        <w:t>eFt</w:t>
      </w:r>
      <w:proofErr w:type="spellEnd"/>
      <w:r w:rsidRPr="00A978A3">
        <w:rPr>
          <w:rFonts w:ascii="Arial" w:hAnsi="Arial" w:cs="Arial"/>
          <w:b/>
        </w:rPr>
        <w:t xml:space="preserve"> mérlegfőösszeggel</w:t>
      </w:r>
    </w:p>
    <w:p w:rsidR="00971279" w:rsidRPr="00A978A3" w:rsidRDefault="00971279" w:rsidP="00971279">
      <w:pPr>
        <w:pStyle w:val="Szvegtrzs2"/>
        <w:spacing w:after="0" w:line="240" w:lineRule="auto"/>
        <w:jc w:val="center"/>
        <w:rPr>
          <w:rFonts w:ascii="Arial" w:hAnsi="Arial" w:cs="Arial"/>
          <w:b/>
        </w:rPr>
      </w:pPr>
      <w:r w:rsidRPr="00A978A3">
        <w:rPr>
          <w:rFonts w:ascii="Arial" w:hAnsi="Arial" w:cs="Arial"/>
          <w:b/>
        </w:rPr>
        <w:t xml:space="preserve">3.579 </w:t>
      </w:r>
      <w:proofErr w:type="spellStart"/>
      <w:r w:rsidRPr="00A978A3">
        <w:rPr>
          <w:rFonts w:ascii="Arial" w:hAnsi="Arial" w:cs="Arial"/>
          <w:b/>
        </w:rPr>
        <w:t>eFt</w:t>
      </w:r>
      <w:proofErr w:type="spellEnd"/>
      <w:r w:rsidRPr="00A978A3">
        <w:rPr>
          <w:rFonts w:ascii="Arial" w:hAnsi="Arial" w:cs="Arial"/>
          <w:b/>
        </w:rPr>
        <w:t xml:space="preserve"> adózott eredménnyel elfogadja.</w:t>
      </w:r>
    </w:p>
    <w:p w:rsidR="00971279" w:rsidRPr="00A978A3" w:rsidRDefault="00971279" w:rsidP="00971279">
      <w:pPr>
        <w:pStyle w:val="Szvegtrzs2"/>
        <w:spacing w:after="0" w:line="240" w:lineRule="auto"/>
        <w:jc w:val="center"/>
        <w:rPr>
          <w:rFonts w:ascii="Arial" w:hAnsi="Arial" w:cs="Arial"/>
        </w:rPr>
      </w:pPr>
    </w:p>
    <w:p w:rsidR="00971279" w:rsidRPr="00A978A3" w:rsidRDefault="00971279" w:rsidP="00971279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 xml:space="preserve">2./ A Közgyűlés az adózott eredményt, 3.579 </w:t>
      </w:r>
      <w:proofErr w:type="spellStart"/>
      <w:r w:rsidRPr="00A978A3">
        <w:rPr>
          <w:rFonts w:ascii="Arial" w:hAnsi="Arial" w:cs="Arial"/>
        </w:rPr>
        <w:t>eFt-ot</w:t>
      </w:r>
      <w:proofErr w:type="spellEnd"/>
      <w:r w:rsidRPr="00A978A3">
        <w:rPr>
          <w:rFonts w:ascii="Arial" w:hAnsi="Arial" w:cs="Arial"/>
        </w:rPr>
        <w:t xml:space="preserve"> az eredménytartalékba helyezi. </w:t>
      </w:r>
    </w:p>
    <w:p w:rsidR="00971279" w:rsidRPr="00A978A3" w:rsidRDefault="00971279" w:rsidP="00971279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971279" w:rsidRPr="00A978A3" w:rsidRDefault="00971279" w:rsidP="00971279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3./ A Közgyűlés a Fogyatékkal Élőket és Hajléktalanokat Ellátó Közhasznú Nonprofit Kft. által elkészített 2018. évi közhasznúsági mellékletet jóváhagyja.</w:t>
      </w:r>
    </w:p>
    <w:p w:rsidR="00971279" w:rsidRPr="00A978A3" w:rsidRDefault="00971279" w:rsidP="00971279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971279" w:rsidRPr="00A978A3" w:rsidRDefault="00971279" w:rsidP="00971279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Felelős:</w:t>
      </w:r>
      <w:r w:rsidRPr="00A978A3">
        <w:rPr>
          <w:rFonts w:ascii="Arial" w:hAnsi="Arial" w:cs="Arial"/>
        </w:rPr>
        <w:tab/>
        <w:t>Dr. Puskás Tivadar polgármester</w:t>
      </w:r>
    </w:p>
    <w:p w:rsidR="00971279" w:rsidRPr="00A978A3" w:rsidRDefault="00971279" w:rsidP="00971279">
      <w:pPr>
        <w:ind w:firstLine="70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Koczka Tibor alpolgármester</w:t>
      </w:r>
    </w:p>
    <w:p w:rsidR="00971279" w:rsidRPr="00A978A3" w:rsidRDefault="00971279" w:rsidP="00971279">
      <w:pPr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  <w:t>Dr. Károlyi Ákos jegyző</w:t>
      </w:r>
    </w:p>
    <w:p w:rsidR="00971279" w:rsidRPr="00A978A3" w:rsidRDefault="00971279" w:rsidP="00971279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</w:rPr>
        <w:tab/>
      </w:r>
      <w:r w:rsidRPr="00A978A3">
        <w:rPr>
          <w:rFonts w:ascii="Arial" w:hAnsi="Arial" w:cs="Arial"/>
        </w:rPr>
        <w:tab/>
      </w:r>
      <w:r w:rsidRPr="00A978A3">
        <w:rPr>
          <w:rFonts w:ascii="Arial" w:hAnsi="Arial" w:cs="Arial"/>
          <w:u w:val="single"/>
        </w:rPr>
        <w:t>(A végrehajtásért felelős:</w:t>
      </w:r>
    </w:p>
    <w:p w:rsidR="00971279" w:rsidRPr="00A978A3" w:rsidRDefault="00971279" w:rsidP="00971279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Németh Klára, a társaság ügyvezetője</w:t>
      </w:r>
    </w:p>
    <w:p w:rsidR="00971279" w:rsidRPr="00A978A3" w:rsidRDefault="00971279" w:rsidP="00971279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Lakézi Gábor, a Városüzemeltetési Osztály vezetője</w:t>
      </w:r>
    </w:p>
    <w:p w:rsidR="00971279" w:rsidRPr="00A978A3" w:rsidRDefault="00971279" w:rsidP="00971279">
      <w:pPr>
        <w:ind w:firstLine="1418"/>
        <w:jc w:val="both"/>
        <w:rPr>
          <w:rFonts w:ascii="Arial" w:hAnsi="Arial" w:cs="Arial"/>
        </w:rPr>
      </w:pPr>
      <w:r w:rsidRPr="00A978A3">
        <w:rPr>
          <w:rFonts w:ascii="Arial" w:hAnsi="Arial" w:cs="Arial"/>
        </w:rPr>
        <w:t>Stéger Gábor, a Közgazdasági és Adó Osztály vezetője)</w:t>
      </w:r>
    </w:p>
    <w:p w:rsidR="00971279" w:rsidRPr="00A978A3" w:rsidRDefault="00971279" w:rsidP="009712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  <w:b/>
          <w:bCs/>
          <w:u w:val="single"/>
        </w:rPr>
      </w:pPr>
    </w:p>
    <w:p w:rsidR="00971279" w:rsidRPr="00A978A3" w:rsidRDefault="00971279" w:rsidP="0097127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6195"/>
        </w:tabs>
        <w:jc w:val="both"/>
        <w:rPr>
          <w:rFonts w:ascii="Arial" w:hAnsi="Arial" w:cs="Arial"/>
        </w:rPr>
      </w:pPr>
      <w:r w:rsidRPr="00A978A3">
        <w:rPr>
          <w:rFonts w:ascii="Arial" w:hAnsi="Arial" w:cs="Arial"/>
          <w:b/>
          <w:bCs/>
          <w:u w:val="single"/>
        </w:rPr>
        <w:t>Határidő:</w:t>
      </w:r>
      <w:r w:rsidRPr="00A978A3">
        <w:rPr>
          <w:rFonts w:ascii="Arial" w:hAnsi="Arial" w:cs="Arial"/>
        </w:rPr>
        <w:tab/>
        <w:t>azonnal</w:t>
      </w:r>
    </w:p>
    <w:p w:rsidR="00971279" w:rsidRPr="00A978A3" w:rsidRDefault="00971279" w:rsidP="00971279">
      <w:pPr>
        <w:jc w:val="center"/>
        <w:rPr>
          <w:rFonts w:ascii="Arial" w:hAnsi="Arial" w:cs="Arial"/>
          <w:b/>
          <w:u w:val="single"/>
        </w:rPr>
      </w:pPr>
    </w:p>
    <w:p w:rsidR="00971279" w:rsidRDefault="00971279" w:rsidP="00971279">
      <w:pPr>
        <w:jc w:val="center"/>
        <w:rPr>
          <w:rFonts w:ascii="Arial" w:hAnsi="Arial" w:cs="Arial"/>
          <w:b/>
          <w:u w:val="single"/>
        </w:rPr>
      </w:pPr>
    </w:p>
    <w:p w:rsidR="00904408" w:rsidRDefault="00904408">
      <w:bookmarkStart w:id="0" w:name="_GoBack"/>
      <w:bookmarkEnd w:id="0"/>
    </w:p>
    <w:sectPr w:rsidR="009044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279"/>
    <w:rsid w:val="000E4D89"/>
    <w:rsid w:val="00113232"/>
    <w:rsid w:val="002D20A3"/>
    <w:rsid w:val="00426FCA"/>
    <w:rsid w:val="004513E5"/>
    <w:rsid w:val="00526CBF"/>
    <w:rsid w:val="005D4F61"/>
    <w:rsid w:val="005E7613"/>
    <w:rsid w:val="00904408"/>
    <w:rsid w:val="00971279"/>
    <w:rsid w:val="009806B2"/>
    <w:rsid w:val="00984D3C"/>
    <w:rsid w:val="00A133A2"/>
    <w:rsid w:val="00B10ADB"/>
    <w:rsid w:val="00B64703"/>
    <w:rsid w:val="00C51B33"/>
    <w:rsid w:val="00C60E17"/>
    <w:rsid w:val="00D120E8"/>
    <w:rsid w:val="00D408AF"/>
    <w:rsid w:val="00D578F0"/>
    <w:rsid w:val="00E57A61"/>
    <w:rsid w:val="00FE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F0C9E8-1CBC-4B32-813A-539936B37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71279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uiPriority w:val="99"/>
    <w:semiHidden/>
    <w:unhideWhenUsed/>
    <w:rsid w:val="00971279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971279"/>
    <w:rPr>
      <w:rFonts w:ascii="Times New Roman" w:eastAsia="Times New Roman" w:hAnsi="Times New Roman" w:cs="Times New Roman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774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Petrovics Dóra</dc:creator>
  <cp:keywords/>
  <dc:description/>
  <cp:lastModifiedBy>Petrovics Dóra</cp:lastModifiedBy>
  <cp:revision>1</cp:revision>
  <dcterms:created xsi:type="dcterms:W3CDTF">2019-05-13T07:36:00Z</dcterms:created>
  <dcterms:modified xsi:type="dcterms:W3CDTF">2019-05-13T07:36:00Z</dcterms:modified>
</cp:coreProperties>
</file>