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DF" w:rsidRDefault="000949DF" w:rsidP="000949DF">
      <w:pPr>
        <w:jc w:val="center"/>
        <w:rPr>
          <w:rFonts w:ascii="Arial" w:hAnsi="Arial" w:cs="Arial"/>
          <w:b/>
          <w:u w:val="single"/>
        </w:rPr>
      </w:pPr>
    </w:p>
    <w:p w:rsidR="000949DF" w:rsidRDefault="000949DF" w:rsidP="000949D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154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0949DF" w:rsidRDefault="000949DF" w:rsidP="000949DF">
      <w:pPr>
        <w:jc w:val="both"/>
        <w:rPr>
          <w:rFonts w:ascii="Arial" w:hAnsi="Arial" w:cs="Arial"/>
        </w:rPr>
      </w:pPr>
    </w:p>
    <w:p w:rsidR="000949DF" w:rsidRDefault="000949DF" w:rsidP="0009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önkormányzat továbbá költségvetési szervei 2018. évi maradvány elszámolására vonatkozó előterjesztést megtárgyalta és ezzel kapcsolatosan az alábbi döntéseket hozta:</w:t>
      </w:r>
    </w:p>
    <w:p w:rsidR="000949DF" w:rsidRDefault="000949DF" w:rsidP="000949DF">
      <w:pPr>
        <w:jc w:val="both"/>
        <w:rPr>
          <w:rFonts w:ascii="Arial" w:hAnsi="Arial" w:cs="Arial"/>
        </w:rPr>
      </w:pPr>
    </w:p>
    <w:p w:rsidR="000949DF" w:rsidRPr="003D2F6C" w:rsidRDefault="000949DF" w:rsidP="000949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2F6C">
        <w:rPr>
          <w:rFonts w:ascii="Arial" w:hAnsi="Arial" w:cs="Arial"/>
        </w:rPr>
        <w:t>az önkormányzati intézmények maradványának jóváhagyását és felhasználását azzal a módosítással engedélyezi a II. számú mellékletben részletezettek szerint, hogy a Polgármesteri Hivataltól 26 millió forint elvonásra kerül (16 millió forint dologi kiadások, 10 millió forint Városháza belső felújítási tartalék);</w:t>
      </w:r>
    </w:p>
    <w:p w:rsidR="000949DF" w:rsidRDefault="000949DF" w:rsidP="000949DF">
      <w:pPr>
        <w:jc w:val="both"/>
        <w:rPr>
          <w:rFonts w:ascii="Arial" w:hAnsi="Arial" w:cs="Arial"/>
        </w:rPr>
      </w:pPr>
    </w:p>
    <w:p w:rsidR="000949DF" w:rsidRDefault="000949DF" w:rsidP="000949D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jóváhagyja az önkormányzat jóváhagyásra javasolt előirányzatát a III. számú mellékletben részletezettek alapján;</w:t>
      </w:r>
    </w:p>
    <w:p w:rsidR="000949DF" w:rsidRDefault="000949DF" w:rsidP="000949DF">
      <w:pPr>
        <w:jc w:val="both"/>
        <w:rPr>
          <w:rFonts w:ascii="Arial" w:hAnsi="Arial" w:cs="Arial"/>
        </w:rPr>
      </w:pPr>
    </w:p>
    <w:p w:rsidR="000949DF" w:rsidRDefault="000949DF" w:rsidP="000949D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felkéri a polgármestert és a jegyzőt, hogy a fentiek szerint jóváhagyott maradvány átvezetéséről az </w:t>
      </w:r>
      <w:proofErr w:type="spellStart"/>
      <w:r>
        <w:rPr>
          <w:rFonts w:ascii="Arial" w:hAnsi="Arial" w:cs="Arial"/>
        </w:rPr>
        <w:t>II-III.sz</w:t>
      </w:r>
      <w:proofErr w:type="spellEnd"/>
      <w:r>
        <w:rPr>
          <w:rFonts w:ascii="Arial" w:hAnsi="Arial" w:cs="Arial"/>
        </w:rPr>
        <w:t>. mellékletekben foglaltak szerint a költségvetési rendelet módosításakor gondoskodjon.</w:t>
      </w:r>
    </w:p>
    <w:p w:rsidR="000949DF" w:rsidRDefault="000949DF" w:rsidP="000949DF">
      <w:pPr>
        <w:jc w:val="both"/>
        <w:rPr>
          <w:rFonts w:ascii="Arial" w:hAnsi="Arial" w:cs="Arial"/>
        </w:rPr>
      </w:pPr>
    </w:p>
    <w:p w:rsidR="000949DF" w:rsidRDefault="000949DF" w:rsidP="000949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0949DF" w:rsidRDefault="000949DF" w:rsidP="000949DF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0949DF" w:rsidRDefault="000949DF" w:rsidP="000949DF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0949DF" w:rsidRDefault="000949DF" w:rsidP="0009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 a Közgazdasági és Adó Osztály vezetője)</w:t>
      </w:r>
    </w:p>
    <w:p w:rsidR="000949DF" w:rsidRDefault="000949DF" w:rsidP="000949DF">
      <w:pPr>
        <w:jc w:val="both"/>
        <w:rPr>
          <w:rFonts w:ascii="Arial" w:hAnsi="Arial" w:cs="Arial"/>
        </w:rPr>
      </w:pPr>
    </w:p>
    <w:p w:rsidR="000949DF" w:rsidRDefault="000949DF" w:rsidP="000949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következő költségvetési rendelet módosítás </w:t>
      </w:r>
    </w:p>
    <w:p w:rsidR="000949DF" w:rsidRDefault="000949DF" w:rsidP="000949DF">
      <w:pPr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DF"/>
    <w:rsid w:val="000949DF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74871-DA96-4A42-83C6-A74E3498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49D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2019-05-13T07:03:00Z</dcterms:created>
  <dcterms:modified xsi:type="dcterms:W3CDTF">2019-05-13T07:03:00Z</dcterms:modified>
</cp:coreProperties>
</file>