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1E18" w:rsidRPr="00DC3EBF" w:rsidRDefault="00841E18" w:rsidP="00841E18">
      <w:pPr>
        <w:jc w:val="center"/>
        <w:rPr>
          <w:rFonts w:ascii="Arial" w:hAnsi="Arial" w:cs="Arial"/>
          <w:b/>
          <w:u w:val="single"/>
        </w:rPr>
      </w:pPr>
      <w:r w:rsidRPr="00DC3EBF">
        <w:rPr>
          <w:rFonts w:ascii="Arial" w:hAnsi="Arial" w:cs="Arial"/>
          <w:b/>
          <w:u w:val="single"/>
        </w:rPr>
        <w:t xml:space="preserve">119/2019. (IV.30.) Kgy. </w:t>
      </w:r>
      <w:proofErr w:type="gramStart"/>
      <w:r w:rsidRPr="00DC3EBF">
        <w:rPr>
          <w:rFonts w:ascii="Arial" w:hAnsi="Arial" w:cs="Arial"/>
          <w:b/>
          <w:u w:val="single"/>
        </w:rPr>
        <w:t>sz.</w:t>
      </w:r>
      <w:proofErr w:type="gramEnd"/>
      <w:r w:rsidRPr="00DC3EBF">
        <w:rPr>
          <w:rFonts w:ascii="Arial" w:hAnsi="Arial" w:cs="Arial"/>
          <w:b/>
          <w:u w:val="single"/>
        </w:rPr>
        <w:t xml:space="preserve"> határozat</w:t>
      </w:r>
    </w:p>
    <w:p w:rsidR="00841E18" w:rsidRPr="00DC3EBF" w:rsidRDefault="00841E18" w:rsidP="00841E18">
      <w:pPr>
        <w:jc w:val="both"/>
        <w:rPr>
          <w:rFonts w:ascii="Arial" w:hAnsi="Arial" w:cs="Arial"/>
        </w:rPr>
      </w:pPr>
    </w:p>
    <w:p w:rsidR="00841E18" w:rsidRPr="00DC3EBF" w:rsidRDefault="00841E18" w:rsidP="00841E18">
      <w:pPr>
        <w:jc w:val="both"/>
        <w:rPr>
          <w:rFonts w:ascii="Arial" w:hAnsi="Arial" w:cs="Arial"/>
        </w:rPr>
      </w:pPr>
      <w:r w:rsidRPr="00DC3EBF">
        <w:rPr>
          <w:rFonts w:ascii="Arial" w:hAnsi="Arial" w:cs="Arial"/>
        </w:rPr>
        <w:t xml:space="preserve">A Közgyűlés úgy határoz, hogy a fenntartásában működő költségvetési szervek, valamint a 100 %-os vagy többségi tulajdonú gazdasági társaságok csak a Közgyűlés jóváhagyásával köthessenek szerződést olyan civil szervezettekkel, amelyekben a Közgyűlés tagjai vagy a bizottságok külső szakértő tagjai vezető tisztségviselők. </w:t>
      </w:r>
    </w:p>
    <w:p w:rsidR="00841E18" w:rsidRPr="00DC3EBF" w:rsidRDefault="00841E18" w:rsidP="00841E18">
      <w:pPr>
        <w:ind w:left="709" w:hanging="709"/>
        <w:jc w:val="both"/>
        <w:rPr>
          <w:rFonts w:ascii="Arial" w:hAnsi="Arial" w:cs="Arial"/>
          <w:b/>
          <w:bCs/>
          <w:u w:val="single"/>
        </w:rPr>
      </w:pPr>
    </w:p>
    <w:p w:rsidR="00841E18" w:rsidRPr="00DC3EBF" w:rsidRDefault="00841E18" w:rsidP="00841E18">
      <w:pPr>
        <w:jc w:val="both"/>
        <w:rPr>
          <w:rFonts w:ascii="Arial" w:hAnsi="Arial" w:cs="Arial"/>
        </w:rPr>
      </w:pPr>
      <w:r w:rsidRPr="00DC3EBF">
        <w:rPr>
          <w:rFonts w:ascii="Arial" w:hAnsi="Arial" w:cs="Arial"/>
          <w:b/>
          <w:u w:val="single"/>
        </w:rPr>
        <w:t>Felelős:</w:t>
      </w:r>
      <w:r w:rsidRPr="00DC3EBF">
        <w:rPr>
          <w:rFonts w:ascii="Arial" w:hAnsi="Arial" w:cs="Arial"/>
        </w:rPr>
        <w:tab/>
        <w:t>Dr. Puskás Tivadar polgármester</w:t>
      </w:r>
    </w:p>
    <w:p w:rsidR="00841E18" w:rsidRPr="00DC3EBF" w:rsidRDefault="00841E18" w:rsidP="00841E18">
      <w:pPr>
        <w:jc w:val="both"/>
        <w:rPr>
          <w:rFonts w:ascii="Arial" w:hAnsi="Arial" w:cs="Arial"/>
        </w:rPr>
      </w:pPr>
      <w:r w:rsidRPr="00DC3EBF">
        <w:rPr>
          <w:rFonts w:ascii="Arial" w:hAnsi="Arial" w:cs="Arial"/>
        </w:rPr>
        <w:tab/>
      </w:r>
      <w:r w:rsidRPr="00DC3EBF">
        <w:rPr>
          <w:rFonts w:ascii="Arial" w:hAnsi="Arial" w:cs="Arial"/>
        </w:rPr>
        <w:tab/>
        <w:t>Illés Károly alpolgármester</w:t>
      </w:r>
    </w:p>
    <w:p w:rsidR="00841E18" w:rsidRPr="00DC3EBF" w:rsidRDefault="00841E18" w:rsidP="00841E18">
      <w:pPr>
        <w:jc w:val="both"/>
        <w:rPr>
          <w:rFonts w:ascii="Arial" w:hAnsi="Arial" w:cs="Arial"/>
        </w:rPr>
      </w:pPr>
      <w:r w:rsidRPr="00DC3EBF">
        <w:rPr>
          <w:rFonts w:ascii="Arial" w:hAnsi="Arial" w:cs="Arial"/>
        </w:rPr>
        <w:tab/>
      </w:r>
      <w:r w:rsidRPr="00DC3EBF">
        <w:rPr>
          <w:rFonts w:ascii="Arial" w:hAnsi="Arial" w:cs="Arial"/>
        </w:rPr>
        <w:tab/>
        <w:t>(</w:t>
      </w:r>
      <w:r w:rsidRPr="00DC3EBF">
        <w:rPr>
          <w:rFonts w:ascii="Arial" w:hAnsi="Arial" w:cs="Arial"/>
          <w:u w:val="single"/>
        </w:rPr>
        <w:t>A végrehajtásért:</w:t>
      </w:r>
    </w:p>
    <w:p w:rsidR="00841E18" w:rsidRPr="00DC3EBF" w:rsidRDefault="00841E18" w:rsidP="00841E18">
      <w:pPr>
        <w:ind w:left="1416"/>
        <w:jc w:val="both"/>
        <w:rPr>
          <w:rFonts w:ascii="Arial" w:hAnsi="Arial" w:cs="Arial"/>
        </w:rPr>
      </w:pPr>
      <w:proofErr w:type="gramStart"/>
      <w:r w:rsidRPr="00DC3EBF">
        <w:rPr>
          <w:rFonts w:ascii="Arial" w:hAnsi="Arial" w:cs="Arial"/>
        </w:rPr>
        <w:t>valamennyi</w:t>
      </w:r>
      <w:proofErr w:type="gramEnd"/>
      <w:r w:rsidRPr="00DC3EBF">
        <w:rPr>
          <w:rFonts w:ascii="Arial" w:hAnsi="Arial" w:cs="Arial"/>
        </w:rPr>
        <w:t xml:space="preserve"> intézményvezető, a kizárólagos és többségi tulajdonú gazdasági társaságok vezető tisztségviselői,</w:t>
      </w:r>
    </w:p>
    <w:p w:rsidR="00841E18" w:rsidRPr="00DC3EBF" w:rsidRDefault="00841E18" w:rsidP="00841E18">
      <w:pPr>
        <w:ind w:left="1416"/>
        <w:jc w:val="both"/>
        <w:rPr>
          <w:rFonts w:ascii="Arial" w:hAnsi="Arial" w:cs="Arial"/>
        </w:rPr>
      </w:pPr>
      <w:r w:rsidRPr="00DC3EBF">
        <w:rPr>
          <w:rFonts w:ascii="Arial" w:hAnsi="Arial" w:cs="Arial"/>
        </w:rPr>
        <w:t>Lakézi Gábor, a Városüzemeltetési Osztály vezetője</w:t>
      </w:r>
    </w:p>
    <w:p w:rsidR="00841E18" w:rsidRPr="00DC3EBF" w:rsidRDefault="00841E18" w:rsidP="00841E18">
      <w:pPr>
        <w:ind w:left="1416"/>
        <w:jc w:val="both"/>
        <w:rPr>
          <w:rFonts w:ascii="Arial" w:hAnsi="Arial" w:cs="Arial"/>
        </w:rPr>
      </w:pPr>
      <w:r w:rsidRPr="00DC3EBF">
        <w:rPr>
          <w:rFonts w:ascii="Arial" w:hAnsi="Arial" w:cs="Arial"/>
        </w:rPr>
        <w:t>Dr. Bencsi</w:t>
      </w:r>
      <w:r>
        <w:rPr>
          <w:rFonts w:ascii="Arial" w:hAnsi="Arial" w:cs="Arial"/>
        </w:rPr>
        <w:t>cs</w:t>
      </w:r>
      <w:r w:rsidRPr="00DC3EBF">
        <w:rPr>
          <w:rFonts w:ascii="Arial" w:hAnsi="Arial" w:cs="Arial"/>
        </w:rPr>
        <w:t xml:space="preserve"> Enikő, az Egészségügyi és Közszolgálati Osztály vezetője,</w:t>
      </w:r>
    </w:p>
    <w:p w:rsidR="00841E18" w:rsidRPr="00DC3EBF" w:rsidRDefault="00841E18" w:rsidP="00841E18">
      <w:pPr>
        <w:ind w:left="1416"/>
        <w:jc w:val="both"/>
        <w:rPr>
          <w:rFonts w:ascii="Arial" w:hAnsi="Arial" w:cs="Arial"/>
        </w:rPr>
      </w:pPr>
      <w:r w:rsidRPr="00DC3EBF">
        <w:rPr>
          <w:rFonts w:ascii="Arial" w:hAnsi="Arial" w:cs="Arial"/>
        </w:rPr>
        <w:t>Keringer Zsolt, az Informatikai, Minőségügyi és Gondnoksági Kabinet vezetője,</w:t>
      </w:r>
    </w:p>
    <w:p w:rsidR="00841E18" w:rsidRPr="00DC3EBF" w:rsidRDefault="00841E18" w:rsidP="00841E18">
      <w:pPr>
        <w:ind w:left="1416"/>
        <w:jc w:val="both"/>
        <w:rPr>
          <w:rFonts w:ascii="Arial" w:hAnsi="Arial" w:cs="Arial"/>
        </w:rPr>
      </w:pPr>
      <w:r w:rsidRPr="00DC3EBF">
        <w:rPr>
          <w:rFonts w:ascii="Arial" w:hAnsi="Arial" w:cs="Arial"/>
        </w:rPr>
        <w:t>Nagyné Dr. Gats Andrea, a Jogi, Képviselői és Hatósági Osztály vezetője)</w:t>
      </w:r>
    </w:p>
    <w:p w:rsidR="00841E18" w:rsidRPr="00DC3EBF" w:rsidRDefault="00841E18" w:rsidP="00841E18">
      <w:pPr>
        <w:jc w:val="both"/>
        <w:rPr>
          <w:rFonts w:ascii="Arial" w:hAnsi="Arial" w:cs="Arial"/>
        </w:rPr>
      </w:pPr>
    </w:p>
    <w:p w:rsidR="00841E18" w:rsidRPr="00DC3EBF" w:rsidRDefault="00841E18" w:rsidP="00841E18">
      <w:pPr>
        <w:jc w:val="both"/>
        <w:rPr>
          <w:rFonts w:ascii="Arial" w:hAnsi="Arial" w:cs="Arial"/>
        </w:rPr>
      </w:pPr>
      <w:r w:rsidRPr="00DC3EBF">
        <w:rPr>
          <w:rFonts w:ascii="Arial" w:hAnsi="Arial" w:cs="Arial"/>
          <w:b/>
          <w:u w:val="single"/>
        </w:rPr>
        <w:t>Határidő:</w:t>
      </w:r>
      <w:r w:rsidRPr="00DC3EBF">
        <w:rPr>
          <w:rFonts w:ascii="Arial" w:hAnsi="Arial" w:cs="Arial"/>
        </w:rPr>
        <w:tab/>
        <w:t>azonnal</w:t>
      </w:r>
    </w:p>
    <w:p w:rsidR="00904408" w:rsidRDefault="00904408">
      <w:bookmarkStart w:id="0" w:name="_GoBack"/>
      <w:bookmarkEnd w:id="0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E18"/>
    <w:rsid w:val="000E4D89"/>
    <w:rsid w:val="00113232"/>
    <w:rsid w:val="002D20A3"/>
    <w:rsid w:val="00426FCA"/>
    <w:rsid w:val="004513E5"/>
    <w:rsid w:val="00526CBF"/>
    <w:rsid w:val="005D4F61"/>
    <w:rsid w:val="005E7613"/>
    <w:rsid w:val="00841E18"/>
    <w:rsid w:val="00904408"/>
    <w:rsid w:val="009806B2"/>
    <w:rsid w:val="00984D3C"/>
    <w:rsid w:val="00A133A2"/>
    <w:rsid w:val="00B10ADB"/>
    <w:rsid w:val="00B64703"/>
    <w:rsid w:val="00C51B33"/>
    <w:rsid w:val="00C60E17"/>
    <w:rsid w:val="00D120E8"/>
    <w:rsid w:val="00D408AF"/>
    <w:rsid w:val="00D578F0"/>
    <w:rsid w:val="00E57A61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ABE3C9-1552-400C-8383-2CA328B7B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41E18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748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2019-05-13T06:39:00Z</dcterms:created>
  <dcterms:modified xsi:type="dcterms:W3CDTF">2019-05-13T06:39:00Z</dcterms:modified>
</cp:coreProperties>
</file>