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109" w:rsidRPr="00B901A0" w:rsidRDefault="00082109" w:rsidP="00082109">
      <w:pPr>
        <w:numPr>
          <w:ilvl w:val="12"/>
          <w:numId w:val="0"/>
        </w:numPr>
        <w:jc w:val="center"/>
        <w:outlineLvl w:val="0"/>
        <w:rPr>
          <w:rFonts w:cs="Arial"/>
          <w:b/>
          <w:bCs/>
          <w:szCs w:val="24"/>
          <w:u w:val="single"/>
        </w:rPr>
      </w:pPr>
      <w:r w:rsidRPr="00B901A0">
        <w:rPr>
          <w:rFonts w:cs="Arial"/>
          <w:b/>
          <w:bCs/>
          <w:szCs w:val="24"/>
          <w:u w:val="single"/>
        </w:rPr>
        <w:t>ELŐTERJESZTÉS</w:t>
      </w:r>
    </w:p>
    <w:p w:rsidR="00082109" w:rsidRPr="00B901A0" w:rsidRDefault="00082109" w:rsidP="00082109">
      <w:pPr>
        <w:numPr>
          <w:ilvl w:val="12"/>
          <w:numId w:val="0"/>
        </w:numPr>
        <w:jc w:val="center"/>
        <w:outlineLvl w:val="0"/>
        <w:rPr>
          <w:rFonts w:cs="Arial"/>
          <w:b/>
          <w:bCs/>
          <w:szCs w:val="24"/>
          <w:u w:val="single"/>
        </w:rPr>
      </w:pPr>
    </w:p>
    <w:p w:rsidR="00082109" w:rsidRPr="00B901A0" w:rsidRDefault="00082109" w:rsidP="00082109">
      <w:pPr>
        <w:numPr>
          <w:ilvl w:val="12"/>
          <w:numId w:val="0"/>
        </w:numPr>
        <w:jc w:val="center"/>
        <w:outlineLvl w:val="0"/>
        <w:rPr>
          <w:rFonts w:cs="Arial"/>
          <w:b/>
          <w:bCs/>
          <w:szCs w:val="24"/>
        </w:rPr>
      </w:pPr>
      <w:r w:rsidRPr="00B901A0">
        <w:rPr>
          <w:rFonts w:cs="Arial"/>
          <w:b/>
          <w:bCs/>
          <w:szCs w:val="24"/>
        </w:rPr>
        <w:t>Szombathely Megyei Jogú Város Közgyűlése Oktatási és Szociális Bizottsága</w:t>
      </w:r>
    </w:p>
    <w:p w:rsidR="00082109" w:rsidRPr="00B901A0" w:rsidRDefault="00E86417" w:rsidP="00082109">
      <w:pPr>
        <w:numPr>
          <w:ilvl w:val="12"/>
          <w:numId w:val="0"/>
        </w:numPr>
        <w:jc w:val="center"/>
        <w:outlineLvl w:val="0"/>
        <w:rPr>
          <w:rFonts w:cs="Arial"/>
          <w:b/>
          <w:bCs/>
          <w:szCs w:val="24"/>
        </w:rPr>
      </w:pPr>
      <w:r w:rsidRPr="00B901A0">
        <w:rPr>
          <w:rFonts w:cs="Arial"/>
          <w:b/>
          <w:bCs/>
          <w:szCs w:val="24"/>
        </w:rPr>
        <w:t>2019. áprili</w:t>
      </w:r>
      <w:r w:rsidR="008201E7" w:rsidRPr="00B901A0">
        <w:rPr>
          <w:rFonts w:cs="Arial"/>
          <w:b/>
          <w:bCs/>
          <w:szCs w:val="24"/>
        </w:rPr>
        <w:t>s hav</w:t>
      </w:r>
      <w:r w:rsidR="00082109" w:rsidRPr="00B901A0">
        <w:rPr>
          <w:rFonts w:cs="Arial"/>
          <w:b/>
          <w:bCs/>
          <w:szCs w:val="24"/>
        </w:rPr>
        <w:t>i</w:t>
      </w:r>
      <w:r w:rsidR="008201E7" w:rsidRPr="00B901A0">
        <w:rPr>
          <w:rFonts w:cs="Arial"/>
          <w:b/>
          <w:bCs/>
          <w:szCs w:val="24"/>
        </w:rPr>
        <w:t xml:space="preserve"> rendes</w:t>
      </w:r>
      <w:r w:rsidR="00082109" w:rsidRPr="00B901A0">
        <w:rPr>
          <w:rFonts w:cs="Arial"/>
          <w:b/>
          <w:bCs/>
          <w:szCs w:val="24"/>
        </w:rPr>
        <w:t xml:space="preserve"> ülésére</w:t>
      </w:r>
    </w:p>
    <w:p w:rsidR="00B1589A" w:rsidRPr="00B901A0" w:rsidRDefault="00B1589A" w:rsidP="00B1589A">
      <w:pPr>
        <w:rPr>
          <w:rFonts w:cs="Arial"/>
          <w:b/>
          <w:szCs w:val="24"/>
        </w:rPr>
      </w:pPr>
    </w:p>
    <w:p w:rsidR="00B1589A" w:rsidRPr="00B901A0" w:rsidRDefault="006F7743" w:rsidP="00B1589A">
      <w:pPr>
        <w:jc w:val="center"/>
        <w:rPr>
          <w:rFonts w:cs="Arial"/>
          <w:b/>
          <w:szCs w:val="24"/>
        </w:rPr>
      </w:pPr>
      <w:r w:rsidRPr="00B901A0">
        <w:rPr>
          <w:rFonts w:cs="Arial"/>
          <w:b/>
          <w:szCs w:val="24"/>
        </w:rPr>
        <w:t>Javaslat az óvodai továbbképzési programok felülvizsgálatára</w:t>
      </w:r>
    </w:p>
    <w:p w:rsidR="00B1589A" w:rsidRPr="00B901A0" w:rsidRDefault="00B1589A" w:rsidP="00B1589A">
      <w:pPr>
        <w:rPr>
          <w:rFonts w:cs="Arial"/>
          <w:szCs w:val="24"/>
        </w:rPr>
      </w:pPr>
    </w:p>
    <w:p w:rsidR="00B1589A" w:rsidRPr="00B901A0" w:rsidRDefault="00B1589A" w:rsidP="00B1589A">
      <w:pPr>
        <w:jc w:val="both"/>
        <w:rPr>
          <w:rFonts w:cs="Arial"/>
          <w:szCs w:val="24"/>
        </w:rPr>
      </w:pPr>
    </w:p>
    <w:p w:rsidR="006F7743" w:rsidRPr="00B901A0" w:rsidRDefault="006F7743" w:rsidP="00B1589A">
      <w:pPr>
        <w:jc w:val="both"/>
        <w:rPr>
          <w:rFonts w:cs="Arial"/>
          <w:szCs w:val="24"/>
        </w:rPr>
      </w:pPr>
      <w:r w:rsidRPr="00B901A0">
        <w:rPr>
          <w:rFonts w:cs="Arial"/>
          <w:szCs w:val="24"/>
          <w:lang w:val="x-none"/>
        </w:rPr>
        <w:t>A pedagógus-továbbképzésről, a pedagógus-szakvizsgáról, valamint a továbbképzésben részt vevők juttatásairól és kedvezményeiről szóló 277/1997. (XII. 22.) Korm</w:t>
      </w:r>
      <w:r w:rsidRPr="00B901A0">
        <w:rPr>
          <w:rFonts w:cs="Arial"/>
          <w:szCs w:val="24"/>
        </w:rPr>
        <w:t xml:space="preserve">. </w:t>
      </w:r>
      <w:r w:rsidRPr="00B901A0">
        <w:rPr>
          <w:rFonts w:cs="Arial"/>
          <w:szCs w:val="24"/>
          <w:lang w:val="x-none"/>
        </w:rPr>
        <w:t>rendelet (a továbbiakban: Rendelet)</w:t>
      </w:r>
      <w:r w:rsidRPr="00B901A0">
        <w:rPr>
          <w:rFonts w:cs="Arial"/>
          <w:szCs w:val="24"/>
        </w:rPr>
        <w:t xml:space="preserve"> 1. § (2) bekezdésében foglaltak alapján </w:t>
      </w:r>
      <w:r w:rsidR="00DB1397" w:rsidRPr="00B901A0">
        <w:rPr>
          <w:rFonts w:cs="Arial"/>
          <w:szCs w:val="24"/>
        </w:rPr>
        <w:t xml:space="preserve">az óvoda </w:t>
      </w:r>
      <w:r w:rsidRPr="00B901A0">
        <w:rPr>
          <w:rFonts w:cs="Arial"/>
          <w:szCs w:val="24"/>
        </w:rPr>
        <w:t xml:space="preserve">középtávú, 5 évre szóló továbbképzési programot készít. A továbbképzési programot a továbbképzési időszak első évét megelőző év március 15-éig </w:t>
      </w:r>
      <w:r w:rsidR="00DB4398" w:rsidRPr="00B901A0">
        <w:rPr>
          <w:rFonts w:cs="Arial"/>
          <w:szCs w:val="24"/>
        </w:rPr>
        <w:t>kell elfogadni. A továbbképzési program felülvizsgálatára a fenntartóval egyeztetve évente egy alkalommal kerülhet sor.</w:t>
      </w:r>
    </w:p>
    <w:p w:rsidR="007C66DD" w:rsidRPr="00B901A0" w:rsidRDefault="007C66DD" w:rsidP="00B1589A">
      <w:pPr>
        <w:jc w:val="both"/>
        <w:rPr>
          <w:rFonts w:cs="Arial"/>
          <w:szCs w:val="24"/>
        </w:rPr>
      </w:pPr>
    </w:p>
    <w:p w:rsidR="00DB1397" w:rsidRPr="00B901A0" w:rsidRDefault="00DB4398" w:rsidP="00B1589A">
      <w:pPr>
        <w:jc w:val="both"/>
        <w:rPr>
          <w:rFonts w:cs="Arial"/>
          <w:szCs w:val="24"/>
        </w:rPr>
      </w:pPr>
      <w:r w:rsidRPr="00B901A0">
        <w:rPr>
          <w:rFonts w:cs="Arial"/>
          <w:szCs w:val="24"/>
        </w:rPr>
        <w:t>Szombathely Megyei Jogú Város Önkor</w:t>
      </w:r>
      <w:r w:rsidR="006F7170" w:rsidRPr="00B901A0">
        <w:rPr>
          <w:rFonts w:cs="Arial"/>
          <w:szCs w:val="24"/>
        </w:rPr>
        <w:t>mányzata által fenntartott</w:t>
      </w:r>
      <w:r w:rsidR="00AA490D" w:rsidRPr="00B901A0">
        <w:rPr>
          <w:rFonts w:cs="Arial"/>
          <w:szCs w:val="24"/>
        </w:rPr>
        <w:t xml:space="preserve"> óvodák</w:t>
      </w:r>
      <w:r w:rsidR="006F7170" w:rsidRPr="00B901A0">
        <w:rPr>
          <w:rFonts w:cs="Arial"/>
          <w:szCs w:val="24"/>
        </w:rPr>
        <w:t xml:space="preserve"> ötéves </w:t>
      </w:r>
      <w:r w:rsidR="00DB1397" w:rsidRPr="00B901A0">
        <w:rPr>
          <w:rFonts w:cs="Arial"/>
          <w:szCs w:val="24"/>
        </w:rPr>
        <w:t>továbbképzés</w:t>
      </w:r>
      <w:r w:rsidR="006F7170" w:rsidRPr="00B901A0">
        <w:rPr>
          <w:rFonts w:cs="Arial"/>
          <w:szCs w:val="24"/>
        </w:rPr>
        <w:t>i program</w:t>
      </w:r>
      <w:r w:rsidR="00DB1397" w:rsidRPr="00B901A0">
        <w:rPr>
          <w:rFonts w:cs="Arial"/>
          <w:szCs w:val="24"/>
        </w:rPr>
        <w:t xml:space="preserve">ja a 2015-2020. időszakra szól, amely eltér az országosan alkalmazott öt éves (2018-2023.) ciklustól. </w:t>
      </w:r>
    </w:p>
    <w:p w:rsidR="00DB1397" w:rsidRPr="00B901A0" w:rsidRDefault="00DB1397" w:rsidP="00B1589A">
      <w:pPr>
        <w:jc w:val="both"/>
        <w:rPr>
          <w:rFonts w:cs="Arial"/>
          <w:szCs w:val="24"/>
        </w:rPr>
      </w:pPr>
      <w:r w:rsidRPr="00B901A0">
        <w:rPr>
          <w:rFonts w:cs="Arial"/>
          <w:szCs w:val="24"/>
        </w:rPr>
        <w:t xml:space="preserve">Az Óvodák </w:t>
      </w:r>
      <w:r w:rsidR="007C66DD" w:rsidRPr="00B901A0">
        <w:rPr>
          <w:rFonts w:cs="Arial"/>
          <w:szCs w:val="24"/>
        </w:rPr>
        <w:t xml:space="preserve">a bekövetkezett jogszabály változásokra tekintettel, valamint </w:t>
      </w:r>
      <w:r w:rsidRPr="00B901A0">
        <w:rPr>
          <w:rFonts w:cs="Arial"/>
          <w:szCs w:val="24"/>
        </w:rPr>
        <w:t xml:space="preserve">a </w:t>
      </w:r>
      <w:r w:rsidR="006F7170" w:rsidRPr="00B901A0">
        <w:rPr>
          <w:rFonts w:cs="Arial"/>
          <w:szCs w:val="24"/>
        </w:rPr>
        <w:t>meghatározott továbbképzési ciklusok teljesítéséhez igazodás céljából</w:t>
      </w:r>
      <w:r w:rsidR="007C66DD" w:rsidRPr="00B901A0">
        <w:rPr>
          <w:rFonts w:cs="Arial"/>
          <w:szCs w:val="24"/>
        </w:rPr>
        <w:t xml:space="preserve"> </w:t>
      </w:r>
      <w:r w:rsidR="006F7170" w:rsidRPr="00B901A0">
        <w:rPr>
          <w:rFonts w:cs="Arial"/>
          <w:szCs w:val="24"/>
        </w:rPr>
        <w:t>a 2015. szeptember 1. napjától 2020. augusztus 31. napjáig szóló tovább</w:t>
      </w:r>
      <w:r w:rsidRPr="00B901A0">
        <w:rPr>
          <w:rFonts w:cs="Arial"/>
          <w:szCs w:val="24"/>
        </w:rPr>
        <w:t>képzési programjuka</w:t>
      </w:r>
      <w:r w:rsidR="006F7170" w:rsidRPr="00B901A0">
        <w:rPr>
          <w:rFonts w:cs="Arial"/>
          <w:szCs w:val="24"/>
        </w:rPr>
        <w:t>t felülvizsgált</w:t>
      </w:r>
      <w:r w:rsidRPr="00B901A0">
        <w:rPr>
          <w:rFonts w:cs="Arial"/>
          <w:szCs w:val="24"/>
        </w:rPr>
        <w:t>ák</w:t>
      </w:r>
      <w:r w:rsidR="006F7170" w:rsidRPr="00B901A0">
        <w:rPr>
          <w:rFonts w:cs="Arial"/>
          <w:szCs w:val="24"/>
        </w:rPr>
        <w:t>,</w:t>
      </w:r>
      <w:r w:rsidR="007C66DD" w:rsidRPr="00B901A0">
        <w:rPr>
          <w:rFonts w:cs="Arial"/>
          <w:szCs w:val="24"/>
        </w:rPr>
        <w:t xml:space="preserve"> átdolgozták,</w:t>
      </w:r>
      <w:r w:rsidR="006F7170" w:rsidRPr="00B901A0">
        <w:rPr>
          <w:rFonts w:cs="Arial"/>
          <w:szCs w:val="24"/>
        </w:rPr>
        <w:t xml:space="preserve"> </w:t>
      </w:r>
      <w:r w:rsidR="007C66DD" w:rsidRPr="00B901A0">
        <w:rPr>
          <w:rFonts w:cs="Arial"/>
          <w:szCs w:val="24"/>
        </w:rPr>
        <w:t>és kezdeményezték a program</w:t>
      </w:r>
      <w:r w:rsidR="006F7170" w:rsidRPr="00B901A0">
        <w:rPr>
          <w:rFonts w:cs="Arial"/>
          <w:szCs w:val="24"/>
          <w:lang w:val="x-none"/>
        </w:rPr>
        <w:t xml:space="preserve"> </w:t>
      </w:r>
      <w:r w:rsidR="006F7170" w:rsidRPr="00B901A0">
        <w:rPr>
          <w:rFonts w:cs="Arial"/>
          <w:szCs w:val="24"/>
        </w:rPr>
        <w:t>2023.</w:t>
      </w:r>
      <w:r w:rsidR="006F7170" w:rsidRPr="00B901A0">
        <w:rPr>
          <w:rFonts w:cs="Arial"/>
          <w:szCs w:val="24"/>
          <w:lang w:val="x-none"/>
        </w:rPr>
        <w:t xml:space="preserve"> augusztus 31. napjáig terjedő időtartamra</w:t>
      </w:r>
      <w:r w:rsidR="006F7170" w:rsidRPr="00B901A0">
        <w:rPr>
          <w:rFonts w:cs="Arial"/>
          <w:szCs w:val="24"/>
        </w:rPr>
        <w:t xml:space="preserve"> </w:t>
      </w:r>
      <w:r w:rsidRPr="00B901A0">
        <w:rPr>
          <w:rFonts w:cs="Arial"/>
          <w:szCs w:val="24"/>
        </w:rPr>
        <w:t>vonatkozó</w:t>
      </w:r>
      <w:r w:rsidR="007C66DD" w:rsidRPr="00B901A0">
        <w:rPr>
          <w:rFonts w:cs="Arial"/>
          <w:szCs w:val="24"/>
        </w:rPr>
        <w:t xml:space="preserve"> meghosszabbítását. </w:t>
      </w:r>
    </w:p>
    <w:p w:rsidR="007C66DD" w:rsidRPr="00B901A0" w:rsidRDefault="007C66DD" w:rsidP="00B1589A">
      <w:pPr>
        <w:jc w:val="both"/>
        <w:rPr>
          <w:rFonts w:cs="Arial"/>
          <w:szCs w:val="24"/>
        </w:rPr>
      </w:pPr>
    </w:p>
    <w:p w:rsidR="00DB1397" w:rsidRPr="00B901A0" w:rsidRDefault="00DB1397" w:rsidP="00DB1397">
      <w:pPr>
        <w:pStyle w:val="Szvegtrzs"/>
        <w:rPr>
          <w:rFonts w:ascii="Arial" w:hAnsi="Arial" w:cs="Arial"/>
          <w:szCs w:val="24"/>
        </w:rPr>
      </w:pPr>
      <w:r w:rsidRPr="00B901A0">
        <w:rPr>
          <w:rFonts w:ascii="Arial" w:hAnsi="Arial" w:cs="Arial"/>
          <w:szCs w:val="24"/>
        </w:rPr>
        <w:t>A továbbképzési programot a nevelőtestület véleményének kikérését követően a fenntartó fogadja el. Tájékoztatom a Tisztelt Bizottságot, hogy Szombathely Megyei Jogú Város Közgyűlése az Önkormányzat Szervezeti és Működési Szabályzatáról szóló 34/2014. (XI.3.) önkormányzati rendelet 52. § (2) bekezdés 21. pontjában</w:t>
      </w:r>
      <w:r w:rsidR="00942D44" w:rsidRPr="00B901A0">
        <w:rPr>
          <w:rFonts w:ascii="Arial" w:hAnsi="Arial" w:cs="Arial"/>
          <w:szCs w:val="24"/>
        </w:rPr>
        <w:t xml:space="preserve"> foglaltak alapján </w:t>
      </w:r>
      <w:r w:rsidRPr="00B901A0">
        <w:rPr>
          <w:rFonts w:ascii="Arial" w:hAnsi="Arial" w:cs="Arial"/>
          <w:szCs w:val="24"/>
        </w:rPr>
        <w:t>az óvodai tová</w:t>
      </w:r>
      <w:r w:rsidR="00942D44" w:rsidRPr="00B901A0">
        <w:rPr>
          <w:rFonts w:ascii="Arial" w:hAnsi="Arial" w:cs="Arial"/>
          <w:szCs w:val="24"/>
        </w:rPr>
        <w:t>bbképzési programok jóváhagyása</w:t>
      </w:r>
      <w:r w:rsidRPr="00B901A0">
        <w:rPr>
          <w:rFonts w:ascii="Arial" w:hAnsi="Arial" w:cs="Arial"/>
          <w:szCs w:val="24"/>
        </w:rPr>
        <w:t xml:space="preserve"> az Oktatási és</w:t>
      </w:r>
      <w:r w:rsidR="00942D44" w:rsidRPr="00B901A0">
        <w:rPr>
          <w:rFonts w:ascii="Arial" w:hAnsi="Arial" w:cs="Arial"/>
          <w:szCs w:val="24"/>
        </w:rPr>
        <w:t xml:space="preserve"> Szociális Bizottság hatásköre.</w:t>
      </w:r>
    </w:p>
    <w:p w:rsidR="00DB1397" w:rsidRPr="00B901A0" w:rsidRDefault="00DB1397" w:rsidP="00B1589A">
      <w:pPr>
        <w:jc w:val="both"/>
        <w:rPr>
          <w:rFonts w:cs="Arial"/>
          <w:szCs w:val="24"/>
        </w:rPr>
      </w:pPr>
    </w:p>
    <w:p w:rsidR="00DB1397" w:rsidRPr="00B901A0" w:rsidRDefault="00DB1397" w:rsidP="00B1589A">
      <w:pPr>
        <w:jc w:val="both"/>
        <w:rPr>
          <w:rFonts w:cs="Arial"/>
          <w:szCs w:val="24"/>
        </w:rPr>
      </w:pPr>
      <w:r w:rsidRPr="00B901A0">
        <w:rPr>
          <w:rFonts w:cs="Arial"/>
          <w:szCs w:val="24"/>
        </w:rPr>
        <w:t>A</w:t>
      </w:r>
      <w:r w:rsidR="007C66DD" w:rsidRPr="00B901A0">
        <w:rPr>
          <w:rFonts w:cs="Arial"/>
          <w:szCs w:val="24"/>
        </w:rPr>
        <w:t>z óvodák által átdolgozott</w:t>
      </w:r>
      <w:r w:rsidRPr="00B901A0">
        <w:rPr>
          <w:rFonts w:cs="Arial"/>
          <w:szCs w:val="24"/>
        </w:rPr>
        <w:t xml:space="preserve"> programok az előterjesztés 1-18. számú mellékletét képezik.</w:t>
      </w:r>
    </w:p>
    <w:p w:rsidR="00B1589A" w:rsidRPr="00B901A0" w:rsidRDefault="00B1589A" w:rsidP="00B1589A">
      <w:pPr>
        <w:jc w:val="both"/>
        <w:rPr>
          <w:rFonts w:cs="Arial"/>
          <w:szCs w:val="24"/>
        </w:rPr>
      </w:pPr>
      <w:r w:rsidRPr="00B901A0">
        <w:rPr>
          <w:rFonts w:cs="Arial"/>
          <w:szCs w:val="24"/>
        </w:rPr>
        <w:t xml:space="preserve">Tájékoztatom a Tisztelt Bizottságot, hogy a mellékletek terjedelmükre tekintettel csak elektronikus formában kerülnek kiküldésre, melyek elérhetősége: </w:t>
      </w:r>
    </w:p>
    <w:p w:rsidR="00B1589A" w:rsidRPr="00B901A0" w:rsidRDefault="00D739A2" w:rsidP="00B1589A">
      <w:pPr>
        <w:jc w:val="both"/>
        <w:rPr>
          <w:rFonts w:cs="Arial"/>
          <w:szCs w:val="24"/>
        </w:rPr>
      </w:pPr>
      <w:hyperlink r:id="rId8" w:history="1">
        <w:r w:rsidR="00B1589A" w:rsidRPr="00B901A0">
          <w:rPr>
            <w:rStyle w:val="Hiperhivatkozs"/>
            <w:rFonts w:cs="Arial"/>
            <w:szCs w:val="24"/>
          </w:rPr>
          <w:t>www.szombathely.hu/Közgyűlés/E-Bizottság/</w:t>
        </w:r>
      </w:hyperlink>
      <w:r w:rsidR="00B1589A" w:rsidRPr="00B901A0">
        <w:rPr>
          <w:rFonts w:cs="Arial"/>
          <w:szCs w:val="24"/>
        </w:rPr>
        <w:t>2019.</w:t>
      </w:r>
    </w:p>
    <w:p w:rsidR="00B901A0" w:rsidRPr="00B901A0" w:rsidRDefault="00B901A0" w:rsidP="00B1589A">
      <w:pPr>
        <w:jc w:val="both"/>
        <w:rPr>
          <w:rFonts w:cs="Arial"/>
          <w:szCs w:val="24"/>
        </w:rPr>
      </w:pPr>
    </w:p>
    <w:p w:rsidR="00763FDF" w:rsidRDefault="00B901A0" w:rsidP="00B901A0">
      <w:pPr>
        <w:jc w:val="both"/>
        <w:rPr>
          <w:szCs w:val="24"/>
        </w:rPr>
      </w:pPr>
      <w:r w:rsidRPr="00B901A0">
        <w:rPr>
          <w:szCs w:val="24"/>
        </w:rPr>
        <w:t>A Rendeletben foglaltak szerint a fenntartó meghatározhatja azokat a szakvizsgára történő felkészítéseket és továbbképzéseket, amelyeken való részvételhez támogatást nyújt.</w:t>
      </w:r>
      <w:r w:rsidR="000C2884">
        <w:rPr>
          <w:szCs w:val="24"/>
        </w:rPr>
        <w:t xml:space="preserve"> Szombathely M</w:t>
      </w:r>
      <w:r w:rsidRPr="00B901A0">
        <w:rPr>
          <w:szCs w:val="24"/>
        </w:rPr>
        <w:t xml:space="preserve">egyei Jogú Város Közgyűlése a 298/2014.(VI.19.) Kgy. számú határozatában </w:t>
      </w:r>
      <w:r w:rsidR="000C2884">
        <w:rPr>
          <w:szCs w:val="24"/>
        </w:rPr>
        <w:t xml:space="preserve">a 2015-2020. időszakra vonatkozóan </w:t>
      </w:r>
      <w:r>
        <w:rPr>
          <w:szCs w:val="24"/>
        </w:rPr>
        <w:t xml:space="preserve">prioritásként </w:t>
      </w:r>
      <w:r w:rsidR="000C2884">
        <w:rPr>
          <w:szCs w:val="24"/>
        </w:rPr>
        <w:t xml:space="preserve">a fejlesztő pedagógus, a közoktatás vezetői szakvizsga, valamint a nemzetiségi óvodapedagógusi végzettség megszerzését határozta meg, és </w:t>
      </w:r>
      <w:proofErr w:type="gramStart"/>
      <w:r w:rsidR="000C2884">
        <w:rPr>
          <w:szCs w:val="24"/>
        </w:rPr>
        <w:t>ezen</w:t>
      </w:r>
      <w:proofErr w:type="gramEnd"/>
      <w:r w:rsidR="000C2884">
        <w:rPr>
          <w:szCs w:val="24"/>
        </w:rPr>
        <w:t xml:space="preserve"> képzések vonatkozásában</w:t>
      </w:r>
      <w:r w:rsidR="00763FDF">
        <w:rPr>
          <w:szCs w:val="24"/>
        </w:rPr>
        <w:t xml:space="preserve"> az Oktatási kiadásokban</w:t>
      </w:r>
      <w:r w:rsidR="000C2884">
        <w:rPr>
          <w:szCs w:val="24"/>
        </w:rPr>
        <w:t xml:space="preserve"> biztosította a képzés tandíját. </w:t>
      </w:r>
    </w:p>
    <w:p w:rsidR="00CB2082" w:rsidRDefault="00CB2082" w:rsidP="00B901A0">
      <w:pPr>
        <w:jc w:val="both"/>
        <w:rPr>
          <w:szCs w:val="24"/>
        </w:rPr>
      </w:pPr>
    </w:p>
    <w:p w:rsidR="000C2884" w:rsidRDefault="000C2884" w:rsidP="00B901A0">
      <w:pPr>
        <w:jc w:val="both"/>
        <w:rPr>
          <w:szCs w:val="24"/>
        </w:rPr>
      </w:pPr>
      <w:r>
        <w:rPr>
          <w:szCs w:val="24"/>
        </w:rPr>
        <w:lastRenderedPageBreak/>
        <w:t>A meghatározott prioritások továbbra is aktuálisak:</w:t>
      </w:r>
    </w:p>
    <w:p w:rsidR="000C2884" w:rsidRPr="00383D46" w:rsidRDefault="00CB2082" w:rsidP="000C2884">
      <w:pPr>
        <w:pStyle w:val="Listaszerbekezds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az óvodákban egyre nagyobb</w:t>
      </w:r>
      <w:r w:rsidR="00383D46" w:rsidRPr="00383D46">
        <w:rPr>
          <w:rFonts w:ascii="Arial" w:hAnsi="Arial" w:cs="Arial"/>
        </w:rPr>
        <w:t xml:space="preserve"> a létszáma a nevelési tanácsadó szakvéleményével rendelkező gyermekekne</w:t>
      </w:r>
      <w:r w:rsidR="00383D46">
        <w:rPr>
          <w:rFonts w:ascii="Arial" w:hAnsi="Arial" w:cs="Arial"/>
        </w:rPr>
        <w:t>k, az Ő</w:t>
      </w:r>
      <w:r w:rsidR="00383D46" w:rsidRPr="00383D46">
        <w:rPr>
          <w:rFonts w:ascii="Arial" w:hAnsi="Arial" w:cs="Arial"/>
        </w:rPr>
        <w:t xml:space="preserve"> fejlesztésüket</w:t>
      </w:r>
      <w:r w:rsidR="000C2884" w:rsidRPr="00383D46">
        <w:rPr>
          <w:rFonts w:ascii="Arial" w:hAnsi="Arial" w:cs="Arial"/>
        </w:rPr>
        <w:t xml:space="preserve"> </w:t>
      </w:r>
      <w:r w:rsidR="00383D46" w:rsidRPr="00383D46">
        <w:rPr>
          <w:rFonts w:ascii="Arial" w:hAnsi="Arial" w:cs="Arial"/>
        </w:rPr>
        <w:t>fejlesztőpedagógusok láthatják el.</w:t>
      </w:r>
      <w:r w:rsidR="000C2884" w:rsidRPr="00383D46">
        <w:rPr>
          <w:rFonts w:ascii="Arial" w:hAnsi="Arial" w:cs="Arial"/>
        </w:rPr>
        <w:t xml:space="preserve"> </w:t>
      </w:r>
    </w:p>
    <w:p w:rsidR="000C2884" w:rsidRPr="00383D46" w:rsidRDefault="000C2884" w:rsidP="000C2884">
      <w:pPr>
        <w:pStyle w:val="Listaszerbekezds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83D46">
        <w:rPr>
          <w:rFonts w:ascii="Arial" w:hAnsi="Arial" w:cs="Arial"/>
        </w:rPr>
        <w:t xml:space="preserve">az óvodavezető utánpótlás biztosításához szükséges </w:t>
      </w:r>
      <w:r w:rsidR="00383D46">
        <w:rPr>
          <w:rFonts w:ascii="Arial" w:hAnsi="Arial" w:cs="Arial"/>
        </w:rPr>
        <w:t xml:space="preserve">a </w:t>
      </w:r>
      <w:r w:rsidRPr="00383D46">
        <w:rPr>
          <w:rFonts w:ascii="Arial" w:hAnsi="Arial" w:cs="Arial"/>
        </w:rPr>
        <w:t xml:space="preserve">közoktatás vezetői szakvizsga, </w:t>
      </w:r>
    </w:p>
    <w:p w:rsidR="000C2884" w:rsidRPr="00383D46" w:rsidRDefault="00383D46" w:rsidP="000C2884">
      <w:pPr>
        <w:pStyle w:val="Listaszerbekezds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két</w:t>
      </w:r>
      <w:r w:rsidR="005867B8">
        <w:rPr>
          <w:rFonts w:ascii="Arial" w:hAnsi="Arial" w:cs="Arial"/>
        </w:rPr>
        <w:t xml:space="preserve"> önkormányzati óvoda 1-1 csoportjában</w:t>
      </w:r>
      <w:r>
        <w:rPr>
          <w:rFonts w:ascii="Arial" w:hAnsi="Arial" w:cs="Arial"/>
        </w:rPr>
        <w:t xml:space="preserve"> folyik német nemzetiségi óvoda</w:t>
      </w:r>
      <w:r w:rsidR="00CB2082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</w:t>
      </w:r>
      <w:r w:rsidR="005867B8">
        <w:rPr>
          <w:rFonts w:ascii="Arial" w:hAnsi="Arial" w:cs="Arial"/>
        </w:rPr>
        <w:t>nevelés. N</w:t>
      </w:r>
      <w:r w:rsidR="000C2884" w:rsidRPr="00383D46">
        <w:rPr>
          <w:rFonts w:ascii="Arial" w:hAnsi="Arial" w:cs="Arial"/>
        </w:rPr>
        <w:t xml:space="preserve">emzetiségi </w:t>
      </w:r>
      <w:r w:rsidR="005867B8">
        <w:rPr>
          <w:rFonts w:ascii="Arial" w:hAnsi="Arial" w:cs="Arial"/>
        </w:rPr>
        <w:t>nevelés</w:t>
      </w:r>
      <w:r w:rsidR="007C73A3">
        <w:rPr>
          <w:rFonts w:ascii="Arial" w:hAnsi="Arial" w:cs="Arial"/>
        </w:rPr>
        <w:t xml:space="preserve"> estén előírás a szakirányú, adott nemzetiségi </w:t>
      </w:r>
      <w:r w:rsidR="000C2884" w:rsidRPr="00383D46">
        <w:rPr>
          <w:rFonts w:ascii="Arial" w:hAnsi="Arial" w:cs="Arial"/>
        </w:rPr>
        <w:t>óvodapedagógus</w:t>
      </w:r>
      <w:r w:rsidR="005867B8">
        <w:rPr>
          <w:rFonts w:ascii="Arial" w:hAnsi="Arial" w:cs="Arial"/>
        </w:rPr>
        <w:t xml:space="preserve"> </w:t>
      </w:r>
      <w:r w:rsidR="007C73A3">
        <w:rPr>
          <w:rFonts w:ascii="Arial" w:hAnsi="Arial" w:cs="Arial"/>
        </w:rPr>
        <w:t>szakképzettség. A képzés támogatása segíthet a szakemberhiány problémájának megoldásában.</w:t>
      </w:r>
    </w:p>
    <w:p w:rsidR="00763FDF" w:rsidRDefault="00763FDF" w:rsidP="00B901A0">
      <w:pPr>
        <w:autoSpaceDE w:val="0"/>
        <w:autoSpaceDN w:val="0"/>
        <w:adjustRightInd w:val="0"/>
        <w:jc w:val="both"/>
        <w:rPr>
          <w:rFonts w:cs="Arial"/>
        </w:rPr>
      </w:pPr>
    </w:p>
    <w:p w:rsidR="00CB2082" w:rsidRDefault="00F101F8" w:rsidP="00B901A0">
      <w:pPr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 xml:space="preserve">Előzőek alapján </w:t>
      </w:r>
      <w:r w:rsidR="00CB2082">
        <w:rPr>
          <w:rFonts w:cs="Arial"/>
        </w:rPr>
        <w:t>A 2023. augusztus 31. napjáig terjedő időszakra</w:t>
      </w:r>
      <w:r w:rsidR="00CB2082" w:rsidRPr="00383D46">
        <w:rPr>
          <w:rFonts w:cs="Arial"/>
        </w:rPr>
        <w:t xml:space="preserve"> </w:t>
      </w:r>
      <w:r w:rsidR="00CB2082">
        <w:rPr>
          <w:rFonts w:cs="Arial"/>
        </w:rPr>
        <w:t xml:space="preserve">vonatkozóan </w:t>
      </w:r>
      <w:r w:rsidR="007C73A3">
        <w:rPr>
          <w:rFonts w:cs="Arial"/>
        </w:rPr>
        <w:t xml:space="preserve">a </w:t>
      </w:r>
      <w:r w:rsidR="00CB2082">
        <w:rPr>
          <w:rFonts w:cs="Arial"/>
        </w:rPr>
        <w:t xml:space="preserve">fenti </w:t>
      </w:r>
      <w:r w:rsidR="007C73A3">
        <w:rPr>
          <w:rFonts w:cs="Arial"/>
        </w:rPr>
        <w:t>prioritások</w:t>
      </w:r>
      <w:r w:rsidR="00CB2082">
        <w:rPr>
          <w:rFonts w:cs="Arial"/>
        </w:rPr>
        <w:t xml:space="preserve"> megtartása továbbra is indokolt. Előzőeken túlmenően az egyre növekvő óvodapedagógus szakember hiányra tekintettel javasolt a fenntartó által támogatott képzések körét kibővíteni az óvodában nevelő- oktató munkát segítő munkakörben foglalkoztatottak óvodapedagógusi végzettsége megszerzésének támogatásával. Ez utóbbi létszáma előzetesen nem tervezhe</w:t>
      </w:r>
      <w:r w:rsidR="001F2579">
        <w:rPr>
          <w:rFonts w:cs="Arial"/>
        </w:rPr>
        <w:t>tő, így erre évente</w:t>
      </w:r>
      <w:r w:rsidR="00312017">
        <w:rPr>
          <w:rFonts w:cs="Arial"/>
        </w:rPr>
        <w:t xml:space="preserve"> </w:t>
      </w:r>
      <w:r w:rsidR="00E674C2">
        <w:rPr>
          <w:rFonts w:cs="Arial"/>
        </w:rPr>
        <w:t>egy</w:t>
      </w:r>
      <w:r w:rsidR="001F2579">
        <w:rPr>
          <w:rFonts w:cs="Arial"/>
        </w:rPr>
        <w:t>-egy</w:t>
      </w:r>
      <w:r w:rsidR="00CB2082">
        <w:rPr>
          <w:rFonts w:cs="Arial"/>
        </w:rPr>
        <w:t xml:space="preserve"> </w:t>
      </w:r>
      <w:r w:rsidR="001F2579">
        <w:rPr>
          <w:rFonts w:cs="Arial"/>
        </w:rPr>
        <w:t xml:space="preserve">fő </w:t>
      </w:r>
      <w:r w:rsidR="00312017">
        <w:rPr>
          <w:rFonts w:cs="Arial"/>
        </w:rPr>
        <w:t xml:space="preserve">tandíját </w:t>
      </w:r>
      <w:r w:rsidR="00CB2082">
        <w:rPr>
          <w:rFonts w:cs="Arial"/>
        </w:rPr>
        <w:t>ta</w:t>
      </w:r>
      <w:r w:rsidR="00312017">
        <w:rPr>
          <w:rFonts w:cs="Arial"/>
        </w:rPr>
        <w:t>rtalék keretként célszerű biztosíta</w:t>
      </w:r>
      <w:r w:rsidR="00CB2082">
        <w:rPr>
          <w:rFonts w:cs="Arial"/>
        </w:rPr>
        <w:t>ni.</w:t>
      </w:r>
    </w:p>
    <w:p w:rsidR="00CD1166" w:rsidRDefault="00CD1166" w:rsidP="00B901A0">
      <w:pPr>
        <w:autoSpaceDE w:val="0"/>
        <w:autoSpaceDN w:val="0"/>
        <w:adjustRightInd w:val="0"/>
        <w:jc w:val="both"/>
        <w:rPr>
          <w:szCs w:val="24"/>
        </w:rPr>
      </w:pPr>
    </w:p>
    <w:p w:rsidR="00763FDF" w:rsidRDefault="007C73A3" w:rsidP="00B901A0">
      <w:pPr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>A képzések díja</w:t>
      </w:r>
      <w:r w:rsidR="00CD1166">
        <w:rPr>
          <w:szCs w:val="24"/>
        </w:rPr>
        <w:t xml:space="preserve"> a közoktatás vezetői és fejlesztő pedagógus szakképzettség esetén </w:t>
      </w:r>
      <w:r>
        <w:rPr>
          <w:szCs w:val="24"/>
        </w:rPr>
        <w:t>140.000,- Ft/fő/félév</w:t>
      </w:r>
      <w:r w:rsidR="00763FDF">
        <w:rPr>
          <w:szCs w:val="24"/>
        </w:rPr>
        <w:t>, nemzetiségi képzés esetén 200.000,- Ft/fő/félév</w:t>
      </w:r>
      <w:r>
        <w:rPr>
          <w:szCs w:val="24"/>
        </w:rPr>
        <w:t>.</w:t>
      </w:r>
      <w:r w:rsidR="00F101F8">
        <w:rPr>
          <w:szCs w:val="24"/>
        </w:rPr>
        <w:t xml:space="preserve"> Az óvodák t</w:t>
      </w:r>
      <w:r>
        <w:rPr>
          <w:szCs w:val="24"/>
        </w:rPr>
        <w:t>ovábbképzési program</w:t>
      </w:r>
      <w:r w:rsidR="00F101F8">
        <w:rPr>
          <w:szCs w:val="24"/>
        </w:rPr>
        <w:t>jai</w:t>
      </w:r>
      <w:r>
        <w:rPr>
          <w:szCs w:val="24"/>
        </w:rPr>
        <w:t xml:space="preserve">ban tervezett </w:t>
      </w:r>
      <w:r w:rsidRPr="00B901A0">
        <w:rPr>
          <w:szCs w:val="24"/>
        </w:rPr>
        <w:t>szakvizsgára történő felkészítéseket és továbbképzéseket</w:t>
      </w:r>
      <w:r w:rsidR="00763FDF">
        <w:rPr>
          <w:szCs w:val="24"/>
        </w:rPr>
        <w:t xml:space="preserve"> figyelembe véve</w:t>
      </w:r>
      <w:r w:rsidR="00F101F8">
        <w:rPr>
          <w:szCs w:val="24"/>
        </w:rPr>
        <w:t>, a</w:t>
      </w:r>
      <w:r w:rsidR="00763FDF">
        <w:rPr>
          <w:szCs w:val="24"/>
        </w:rPr>
        <w:t xml:space="preserve"> 2020-2023. évekre vonatkozóan </w:t>
      </w:r>
      <w:r w:rsidR="00F101F8">
        <w:rPr>
          <w:szCs w:val="24"/>
        </w:rPr>
        <w:t>az óvodai pedagógus továbbképzésekre</w:t>
      </w:r>
      <w:r w:rsidR="00763FDF">
        <w:rPr>
          <w:szCs w:val="24"/>
        </w:rPr>
        <w:t xml:space="preserve"> az alábbi támogatást szükséges biztosítani:</w:t>
      </w:r>
    </w:p>
    <w:p w:rsidR="003B530D" w:rsidRDefault="003B530D" w:rsidP="00B901A0">
      <w:pPr>
        <w:autoSpaceDE w:val="0"/>
        <w:autoSpaceDN w:val="0"/>
        <w:adjustRightInd w:val="0"/>
        <w:jc w:val="both"/>
        <w:rPr>
          <w:szCs w:val="24"/>
        </w:rPr>
      </w:pPr>
    </w:p>
    <w:p w:rsidR="00B901A0" w:rsidRPr="00763FDF" w:rsidRDefault="00763FDF" w:rsidP="00CD1166">
      <w:pPr>
        <w:autoSpaceDE w:val="0"/>
        <w:autoSpaceDN w:val="0"/>
        <w:adjustRightInd w:val="0"/>
        <w:ind w:firstLine="567"/>
        <w:jc w:val="both"/>
      </w:pPr>
      <w:r>
        <w:rPr>
          <w:szCs w:val="24"/>
        </w:rPr>
        <w:t>2020.</w:t>
      </w:r>
      <w:r w:rsidR="007C73A3">
        <w:rPr>
          <w:szCs w:val="24"/>
        </w:rPr>
        <w:t xml:space="preserve"> </w:t>
      </w:r>
      <w:r w:rsidR="00CD1166">
        <w:rPr>
          <w:szCs w:val="24"/>
        </w:rPr>
        <w:tab/>
      </w:r>
      <w:r w:rsidR="00CD1166">
        <w:rPr>
          <w:szCs w:val="24"/>
        </w:rPr>
        <w:tab/>
        <w:t>5.440.000,- Ft</w:t>
      </w:r>
      <w:r w:rsidR="00BB502E">
        <w:rPr>
          <w:szCs w:val="24"/>
        </w:rPr>
        <w:t xml:space="preserve"> + </w:t>
      </w:r>
      <w:proofErr w:type="gramStart"/>
      <w:r w:rsidR="00BB502E">
        <w:rPr>
          <w:szCs w:val="24"/>
        </w:rPr>
        <w:t xml:space="preserve">tartalék </w:t>
      </w:r>
      <w:r w:rsidR="00D739A2">
        <w:rPr>
          <w:szCs w:val="24"/>
        </w:rPr>
        <w:t xml:space="preserve">  </w:t>
      </w:r>
      <w:bookmarkStart w:id="0" w:name="_GoBack"/>
      <w:bookmarkEnd w:id="0"/>
      <w:r w:rsidR="00D739A2">
        <w:rPr>
          <w:szCs w:val="24"/>
        </w:rPr>
        <w:t xml:space="preserve"> </w:t>
      </w:r>
      <w:r w:rsidR="001F2579">
        <w:rPr>
          <w:szCs w:val="24"/>
        </w:rPr>
        <w:t>2</w:t>
      </w:r>
      <w:r w:rsidR="003B530D">
        <w:rPr>
          <w:szCs w:val="24"/>
        </w:rPr>
        <w:t>00.</w:t>
      </w:r>
      <w:proofErr w:type="gramEnd"/>
      <w:r w:rsidR="003B530D">
        <w:rPr>
          <w:szCs w:val="24"/>
        </w:rPr>
        <w:t xml:space="preserve">000,- Ft </w:t>
      </w:r>
      <w:r w:rsidR="003B530D">
        <w:rPr>
          <w:szCs w:val="24"/>
        </w:rPr>
        <w:tab/>
        <w:t>összesen:</w:t>
      </w:r>
      <w:r w:rsidR="003B530D">
        <w:rPr>
          <w:szCs w:val="24"/>
        </w:rPr>
        <w:tab/>
      </w:r>
      <w:r w:rsidR="001F2579">
        <w:rPr>
          <w:szCs w:val="24"/>
        </w:rPr>
        <w:t>5.6</w:t>
      </w:r>
      <w:r w:rsidR="003B530D">
        <w:rPr>
          <w:szCs w:val="24"/>
        </w:rPr>
        <w:t>40.000,- Ft</w:t>
      </w:r>
    </w:p>
    <w:p w:rsidR="00763FDF" w:rsidRDefault="00763FDF" w:rsidP="00CD1166">
      <w:pPr>
        <w:autoSpaceDE w:val="0"/>
        <w:autoSpaceDN w:val="0"/>
        <w:adjustRightInd w:val="0"/>
        <w:ind w:firstLine="567"/>
        <w:jc w:val="both"/>
        <w:rPr>
          <w:szCs w:val="24"/>
        </w:rPr>
      </w:pPr>
      <w:r>
        <w:rPr>
          <w:szCs w:val="24"/>
        </w:rPr>
        <w:t>2021.</w:t>
      </w:r>
      <w:r w:rsidR="00CD1166">
        <w:rPr>
          <w:szCs w:val="24"/>
        </w:rPr>
        <w:tab/>
      </w:r>
      <w:r w:rsidR="00CD1166">
        <w:rPr>
          <w:szCs w:val="24"/>
        </w:rPr>
        <w:tab/>
        <w:t>4.260.000,- Ft</w:t>
      </w:r>
      <w:r w:rsidR="00BB502E">
        <w:rPr>
          <w:szCs w:val="24"/>
        </w:rPr>
        <w:t xml:space="preserve"> </w:t>
      </w:r>
      <w:r w:rsidR="001F2579">
        <w:rPr>
          <w:szCs w:val="24"/>
        </w:rPr>
        <w:t xml:space="preserve">+ </w:t>
      </w:r>
      <w:proofErr w:type="gramStart"/>
      <w:r w:rsidR="001F2579">
        <w:rPr>
          <w:szCs w:val="24"/>
        </w:rPr>
        <w:t xml:space="preserve">tartalék </w:t>
      </w:r>
      <w:r w:rsidR="00D739A2">
        <w:rPr>
          <w:szCs w:val="24"/>
        </w:rPr>
        <w:t xml:space="preserve">   </w:t>
      </w:r>
      <w:r w:rsidR="001F2579">
        <w:rPr>
          <w:szCs w:val="24"/>
        </w:rPr>
        <w:t>8</w:t>
      </w:r>
      <w:r w:rsidR="003B530D">
        <w:rPr>
          <w:szCs w:val="24"/>
        </w:rPr>
        <w:t>00.</w:t>
      </w:r>
      <w:proofErr w:type="gramEnd"/>
      <w:r w:rsidR="003B530D">
        <w:rPr>
          <w:szCs w:val="24"/>
        </w:rPr>
        <w:t xml:space="preserve">000,- Ft </w:t>
      </w:r>
      <w:r w:rsidR="003B530D">
        <w:rPr>
          <w:szCs w:val="24"/>
        </w:rPr>
        <w:tab/>
        <w:t>összesen:</w:t>
      </w:r>
      <w:r w:rsidR="003B530D">
        <w:rPr>
          <w:szCs w:val="24"/>
        </w:rPr>
        <w:tab/>
      </w:r>
      <w:r w:rsidR="001F2579">
        <w:rPr>
          <w:szCs w:val="24"/>
        </w:rPr>
        <w:t>5.0</w:t>
      </w:r>
      <w:r w:rsidR="003B530D">
        <w:rPr>
          <w:szCs w:val="24"/>
        </w:rPr>
        <w:t>6</w:t>
      </w:r>
      <w:r w:rsidR="003B530D">
        <w:rPr>
          <w:szCs w:val="24"/>
        </w:rPr>
        <w:t>0.000,- Ft</w:t>
      </w:r>
    </w:p>
    <w:p w:rsidR="00763FDF" w:rsidRDefault="00763FDF" w:rsidP="00CD1166">
      <w:pPr>
        <w:autoSpaceDE w:val="0"/>
        <w:autoSpaceDN w:val="0"/>
        <w:adjustRightInd w:val="0"/>
        <w:ind w:firstLine="567"/>
        <w:jc w:val="both"/>
        <w:rPr>
          <w:szCs w:val="24"/>
        </w:rPr>
      </w:pPr>
      <w:r>
        <w:rPr>
          <w:szCs w:val="24"/>
        </w:rPr>
        <w:t>2022.</w:t>
      </w:r>
      <w:r w:rsidR="00CD1166">
        <w:rPr>
          <w:szCs w:val="24"/>
        </w:rPr>
        <w:tab/>
      </w:r>
      <w:r w:rsidR="00CD1166">
        <w:rPr>
          <w:szCs w:val="24"/>
        </w:rPr>
        <w:tab/>
        <w:t>3.360.000,- Ft</w:t>
      </w:r>
      <w:r w:rsidR="00BB502E">
        <w:rPr>
          <w:szCs w:val="24"/>
        </w:rPr>
        <w:t xml:space="preserve"> </w:t>
      </w:r>
      <w:r w:rsidR="00E674C2">
        <w:rPr>
          <w:szCs w:val="24"/>
        </w:rPr>
        <w:t xml:space="preserve">+ tartalék </w:t>
      </w:r>
      <w:r w:rsidR="001F2579">
        <w:rPr>
          <w:szCs w:val="24"/>
        </w:rPr>
        <w:t>1.2</w:t>
      </w:r>
      <w:r w:rsidR="003B530D">
        <w:rPr>
          <w:szCs w:val="24"/>
        </w:rPr>
        <w:t xml:space="preserve">00.000,- Ft </w:t>
      </w:r>
      <w:r w:rsidR="003B530D">
        <w:rPr>
          <w:szCs w:val="24"/>
        </w:rPr>
        <w:tab/>
        <w:t>összesen:</w:t>
      </w:r>
      <w:r w:rsidR="003B530D">
        <w:rPr>
          <w:szCs w:val="24"/>
        </w:rPr>
        <w:tab/>
      </w:r>
      <w:r w:rsidR="001F2579">
        <w:rPr>
          <w:szCs w:val="24"/>
        </w:rPr>
        <w:t>4.5</w:t>
      </w:r>
      <w:r w:rsidR="003B530D">
        <w:rPr>
          <w:szCs w:val="24"/>
        </w:rPr>
        <w:t>6</w:t>
      </w:r>
      <w:r w:rsidR="003B530D">
        <w:rPr>
          <w:szCs w:val="24"/>
        </w:rPr>
        <w:t>0.000,- Ft</w:t>
      </w:r>
    </w:p>
    <w:p w:rsidR="007C73A3" w:rsidRPr="00B901A0" w:rsidRDefault="00763FDF" w:rsidP="00CD1166">
      <w:pPr>
        <w:autoSpaceDE w:val="0"/>
        <w:autoSpaceDN w:val="0"/>
        <w:adjustRightInd w:val="0"/>
        <w:ind w:firstLine="567"/>
        <w:jc w:val="both"/>
        <w:rPr>
          <w:szCs w:val="24"/>
        </w:rPr>
      </w:pPr>
      <w:r>
        <w:rPr>
          <w:szCs w:val="24"/>
        </w:rPr>
        <w:t>2023.</w:t>
      </w:r>
      <w:r w:rsidR="003B530D">
        <w:rPr>
          <w:szCs w:val="24"/>
        </w:rPr>
        <w:tab/>
      </w:r>
      <w:r w:rsidR="003B530D">
        <w:rPr>
          <w:szCs w:val="24"/>
        </w:rPr>
        <w:tab/>
        <w:t>1.540.000,- Ft</w:t>
      </w:r>
      <w:r w:rsidR="00BB502E">
        <w:rPr>
          <w:szCs w:val="24"/>
        </w:rPr>
        <w:t xml:space="preserve"> </w:t>
      </w:r>
      <w:r w:rsidR="003B530D">
        <w:rPr>
          <w:szCs w:val="24"/>
        </w:rPr>
        <w:t xml:space="preserve">+ </w:t>
      </w:r>
      <w:proofErr w:type="gramStart"/>
      <w:r w:rsidR="003B530D">
        <w:rPr>
          <w:szCs w:val="24"/>
        </w:rPr>
        <w:t xml:space="preserve">tartalék </w:t>
      </w:r>
      <w:r w:rsidR="00D739A2">
        <w:rPr>
          <w:szCs w:val="24"/>
        </w:rPr>
        <w:t xml:space="preserve">   </w:t>
      </w:r>
      <w:r w:rsidR="001F2579">
        <w:rPr>
          <w:szCs w:val="24"/>
        </w:rPr>
        <w:t>6</w:t>
      </w:r>
      <w:r w:rsidR="00BB502E">
        <w:rPr>
          <w:szCs w:val="24"/>
        </w:rPr>
        <w:t>0</w:t>
      </w:r>
      <w:r w:rsidR="003B530D">
        <w:rPr>
          <w:szCs w:val="24"/>
        </w:rPr>
        <w:t>0.</w:t>
      </w:r>
      <w:proofErr w:type="gramEnd"/>
      <w:r w:rsidR="003B530D">
        <w:rPr>
          <w:szCs w:val="24"/>
        </w:rPr>
        <w:t xml:space="preserve">000,- Ft </w:t>
      </w:r>
      <w:r w:rsidR="003B530D">
        <w:rPr>
          <w:szCs w:val="24"/>
        </w:rPr>
        <w:tab/>
        <w:t>összesen:</w:t>
      </w:r>
      <w:r w:rsidR="003B530D">
        <w:rPr>
          <w:szCs w:val="24"/>
        </w:rPr>
        <w:tab/>
      </w:r>
      <w:r w:rsidR="001F2579">
        <w:rPr>
          <w:szCs w:val="24"/>
        </w:rPr>
        <w:t>2.1</w:t>
      </w:r>
      <w:r w:rsidR="00BB502E">
        <w:rPr>
          <w:szCs w:val="24"/>
        </w:rPr>
        <w:t>4</w:t>
      </w:r>
      <w:r w:rsidR="003B530D">
        <w:rPr>
          <w:szCs w:val="24"/>
        </w:rPr>
        <w:t>0.000,- Ft</w:t>
      </w:r>
    </w:p>
    <w:p w:rsidR="003B530D" w:rsidRDefault="003B530D" w:rsidP="00763FDF">
      <w:pPr>
        <w:autoSpaceDE w:val="0"/>
        <w:autoSpaceDN w:val="0"/>
        <w:adjustRightInd w:val="0"/>
        <w:jc w:val="both"/>
        <w:rPr>
          <w:szCs w:val="24"/>
        </w:rPr>
      </w:pPr>
    </w:p>
    <w:p w:rsidR="00B901A0" w:rsidRPr="003B530D" w:rsidRDefault="00763FDF" w:rsidP="00763FDF">
      <w:pPr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>A támogatott képzések óvodánkénti összesítését az előterjesztés 19. számú mellékletét képezi.</w:t>
      </w:r>
      <w:r w:rsidR="00312017">
        <w:rPr>
          <w:szCs w:val="24"/>
        </w:rPr>
        <w:t xml:space="preserve"> </w:t>
      </w:r>
      <w:r w:rsidR="003B530D" w:rsidRPr="003B530D">
        <w:rPr>
          <w:szCs w:val="24"/>
        </w:rPr>
        <w:t>(2019. év</w:t>
      </w:r>
      <w:r w:rsidR="00312017" w:rsidRPr="003B530D">
        <w:rPr>
          <w:szCs w:val="24"/>
        </w:rPr>
        <w:t xml:space="preserve">re </w:t>
      </w:r>
      <w:r w:rsidR="003B530D" w:rsidRPr="003B530D">
        <w:rPr>
          <w:szCs w:val="24"/>
        </w:rPr>
        <w:t xml:space="preserve">az Oktatási kiadásokban </w:t>
      </w:r>
      <w:r w:rsidR="00312017" w:rsidRPr="003B530D">
        <w:rPr>
          <w:szCs w:val="24"/>
        </w:rPr>
        <w:t>biztosított</w:t>
      </w:r>
      <w:r w:rsidR="003B530D" w:rsidRPr="003B530D">
        <w:rPr>
          <w:szCs w:val="24"/>
        </w:rPr>
        <w:t xml:space="preserve"> a továbbképzés költségeinek fedezete.)</w:t>
      </w:r>
    </w:p>
    <w:p w:rsidR="00B901A0" w:rsidRPr="00B901A0" w:rsidRDefault="00B901A0" w:rsidP="00B901A0">
      <w:pPr>
        <w:autoSpaceDE w:val="0"/>
        <w:autoSpaceDN w:val="0"/>
        <w:adjustRightInd w:val="0"/>
        <w:jc w:val="both"/>
        <w:rPr>
          <w:szCs w:val="24"/>
        </w:rPr>
      </w:pPr>
    </w:p>
    <w:p w:rsidR="00B901A0" w:rsidRPr="00B901A0" w:rsidRDefault="00B901A0" w:rsidP="00B1589A">
      <w:pPr>
        <w:jc w:val="both"/>
        <w:rPr>
          <w:rFonts w:cs="Arial"/>
          <w:szCs w:val="24"/>
        </w:rPr>
      </w:pPr>
    </w:p>
    <w:p w:rsidR="00B1589A" w:rsidRPr="00B901A0" w:rsidRDefault="00B1589A" w:rsidP="00B1589A">
      <w:pPr>
        <w:jc w:val="both"/>
        <w:rPr>
          <w:rFonts w:cs="Arial"/>
          <w:szCs w:val="24"/>
        </w:rPr>
      </w:pPr>
      <w:r w:rsidRPr="00B901A0">
        <w:rPr>
          <w:rFonts w:cs="Arial"/>
          <w:szCs w:val="24"/>
        </w:rPr>
        <w:t>Kérem a Tisztelt Bizottságot, hogy az előterjesztést megtárgyalni, és a határozati javaslatot elfogadni szíveskedjék.</w:t>
      </w:r>
    </w:p>
    <w:p w:rsidR="00B1589A" w:rsidRPr="00B901A0" w:rsidRDefault="00B1589A" w:rsidP="00B1589A">
      <w:pPr>
        <w:jc w:val="both"/>
        <w:rPr>
          <w:rFonts w:cs="Arial"/>
          <w:szCs w:val="24"/>
        </w:rPr>
      </w:pPr>
    </w:p>
    <w:p w:rsidR="00763FDF" w:rsidRDefault="00763FDF" w:rsidP="00B1589A">
      <w:pPr>
        <w:jc w:val="both"/>
        <w:rPr>
          <w:rFonts w:cs="Arial"/>
          <w:szCs w:val="24"/>
        </w:rPr>
      </w:pPr>
    </w:p>
    <w:p w:rsidR="00B1589A" w:rsidRDefault="00E86417" w:rsidP="00B1589A">
      <w:pPr>
        <w:jc w:val="both"/>
        <w:rPr>
          <w:rFonts w:cs="Arial"/>
          <w:szCs w:val="24"/>
        </w:rPr>
      </w:pPr>
      <w:r w:rsidRPr="00B901A0">
        <w:rPr>
          <w:rFonts w:cs="Arial"/>
          <w:szCs w:val="24"/>
        </w:rPr>
        <w:t>Szombathely, 2019. április</w:t>
      </w:r>
      <w:r w:rsidR="00B1589A" w:rsidRPr="00B901A0">
        <w:rPr>
          <w:rFonts w:cs="Arial"/>
          <w:szCs w:val="24"/>
        </w:rPr>
        <w:t xml:space="preserve"> </w:t>
      </w:r>
      <w:proofErr w:type="gramStart"/>
      <w:r w:rsidR="00B1589A" w:rsidRPr="00B901A0">
        <w:rPr>
          <w:rFonts w:cs="Arial"/>
          <w:szCs w:val="24"/>
        </w:rPr>
        <w:t>„       "</w:t>
      </w:r>
      <w:proofErr w:type="gramEnd"/>
    </w:p>
    <w:p w:rsidR="00C766B4" w:rsidRPr="00B901A0" w:rsidRDefault="00C766B4" w:rsidP="00B1589A">
      <w:pPr>
        <w:jc w:val="both"/>
        <w:rPr>
          <w:rFonts w:cs="Arial"/>
          <w:szCs w:val="24"/>
        </w:rPr>
      </w:pPr>
    </w:p>
    <w:p w:rsidR="00B1589A" w:rsidRPr="00B901A0" w:rsidRDefault="00B1589A" w:rsidP="00B1589A">
      <w:pPr>
        <w:jc w:val="both"/>
        <w:rPr>
          <w:rFonts w:cs="Arial"/>
          <w:szCs w:val="24"/>
        </w:rPr>
      </w:pPr>
    </w:p>
    <w:p w:rsidR="00B1589A" w:rsidRPr="00B901A0" w:rsidRDefault="00B1589A" w:rsidP="00B1589A">
      <w:pPr>
        <w:jc w:val="both"/>
        <w:rPr>
          <w:rFonts w:cs="Arial"/>
          <w:b/>
          <w:szCs w:val="24"/>
        </w:rPr>
      </w:pPr>
      <w:r w:rsidRPr="00B901A0">
        <w:rPr>
          <w:rFonts w:cs="Arial"/>
          <w:szCs w:val="24"/>
        </w:rPr>
        <w:tab/>
      </w:r>
      <w:r w:rsidRPr="00B901A0">
        <w:rPr>
          <w:rFonts w:cs="Arial"/>
          <w:szCs w:val="24"/>
        </w:rPr>
        <w:tab/>
      </w:r>
      <w:r w:rsidRPr="00B901A0">
        <w:rPr>
          <w:rFonts w:cs="Arial"/>
          <w:szCs w:val="24"/>
        </w:rPr>
        <w:tab/>
      </w:r>
      <w:r w:rsidRPr="00B901A0">
        <w:rPr>
          <w:rFonts w:cs="Arial"/>
          <w:szCs w:val="24"/>
        </w:rPr>
        <w:tab/>
      </w:r>
      <w:r w:rsidRPr="00B901A0">
        <w:rPr>
          <w:rFonts w:cs="Arial"/>
          <w:szCs w:val="24"/>
        </w:rPr>
        <w:tab/>
      </w:r>
      <w:r w:rsidRPr="00B901A0">
        <w:rPr>
          <w:rFonts w:cs="Arial"/>
          <w:szCs w:val="24"/>
        </w:rPr>
        <w:tab/>
      </w:r>
      <w:r w:rsidRPr="00B901A0">
        <w:rPr>
          <w:rFonts w:cs="Arial"/>
          <w:szCs w:val="24"/>
        </w:rPr>
        <w:tab/>
      </w:r>
      <w:r w:rsidRPr="00B901A0">
        <w:rPr>
          <w:rFonts w:cs="Arial"/>
          <w:szCs w:val="24"/>
        </w:rPr>
        <w:tab/>
      </w:r>
      <w:r w:rsidRPr="00B901A0">
        <w:rPr>
          <w:rFonts w:cs="Arial"/>
          <w:szCs w:val="24"/>
        </w:rPr>
        <w:tab/>
      </w:r>
      <w:r w:rsidRPr="00B901A0">
        <w:rPr>
          <w:rFonts w:cs="Arial"/>
          <w:szCs w:val="24"/>
        </w:rPr>
        <w:tab/>
      </w:r>
      <w:r w:rsidRPr="00B901A0">
        <w:rPr>
          <w:rFonts w:cs="Arial"/>
          <w:b/>
          <w:szCs w:val="24"/>
        </w:rPr>
        <w:t>/: Koczka Tibor: /</w:t>
      </w:r>
    </w:p>
    <w:p w:rsidR="00B1589A" w:rsidRPr="00B901A0" w:rsidRDefault="00B1589A" w:rsidP="00B1589A">
      <w:pPr>
        <w:jc w:val="both"/>
        <w:rPr>
          <w:rFonts w:cs="Arial"/>
          <w:szCs w:val="24"/>
        </w:rPr>
      </w:pPr>
    </w:p>
    <w:p w:rsidR="00B1589A" w:rsidRDefault="00B1589A" w:rsidP="00B1589A">
      <w:pPr>
        <w:jc w:val="both"/>
        <w:rPr>
          <w:rFonts w:cs="Arial"/>
          <w:szCs w:val="24"/>
        </w:rPr>
      </w:pPr>
    </w:p>
    <w:p w:rsidR="00763FDF" w:rsidRDefault="00763FDF" w:rsidP="00B1589A">
      <w:pPr>
        <w:jc w:val="both"/>
        <w:rPr>
          <w:rFonts w:cs="Arial"/>
          <w:szCs w:val="24"/>
        </w:rPr>
      </w:pPr>
    </w:p>
    <w:p w:rsidR="00763FDF" w:rsidRDefault="00763FDF" w:rsidP="00B1589A">
      <w:pPr>
        <w:jc w:val="both"/>
        <w:rPr>
          <w:rFonts w:cs="Arial"/>
          <w:szCs w:val="24"/>
        </w:rPr>
      </w:pPr>
    </w:p>
    <w:p w:rsidR="00763FDF" w:rsidRDefault="00763FDF" w:rsidP="00B1589A">
      <w:pPr>
        <w:jc w:val="both"/>
        <w:rPr>
          <w:rFonts w:cs="Arial"/>
          <w:szCs w:val="24"/>
        </w:rPr>
      </w:pPr>
    </w:p>
    <w:p w:rsidR="00763FDF" w:rsidRDefault="00763FDF" w:rsidP="00B1589A">
      <w:pPr>
        <w:jc w:val="both"/>
        <w:rPr>
          <w:rFonts w:cs="Arial"/>
          <w:szCs w:val="24"/>
        </w:rPr>
      </w:pPr>
    </w:p>
    <w:p w:rsidR="00763FDF" w:rsidRDefault="00763FDF" w:rsidP="00B1589A">
      <w:pPr>
        <w:jc w:val="both"/>
        <w:rPr>
          <w:rFonts w:cs="Arial"/>
          <w:szCs w:val="24"/>
        </w:rPr>
      </w:pPr>
    </w:p>
    <w:p w:rsidR="00763FDF" w:rsidRDefault="00763FDF" w:rsidP="00B1589A">
      <w:pPr>
        <w:jc w:val="both"/>
        <w:rPr>
          <w:rFonts w:cs="Arial"/>
          <w:szCs w:val="24"/>
        </w:rPr>
      </w:pPr>
    </w:p>
    <w:p w:rsidR="00763FDF" w:rsidRDefault="00763FDF" w:rsidP="00B1589A">
      <w:pPr>
        <w:jc w:val="both"/>
        <w:rPr>
          <w:rFonts w:cs="Arial"/>
          <w:szCs w:val="24"/>
        </w:rPr>
      </w:pPr>
    </w:p>
    <w:p w:rsidR="00B1589A" w:rsidRPr="00B901A0" w:rsidRDefault="00B1589A" w:rsidP="00B1589A">
      <w:pPr>
        <w:jc w:val="both"/>
        <w:rPr>
          <w:rFonts w:cs="Arial"/>
          <w:szCs w:val="24"/>
        </w:rPr>
      </w:pPr>
    </w:p>
    <w:p w:rsidR="00B1589A" w:rsidRPr="00B901A0" w:rsidRDefault="00B1589A" w:rsidP="007E44DB">
      <w:pPr>
        <w:jc w:val="center"/>
        <w:rPr>
          <w:rFonts w:cs="Arial"/>
          <w:b/>
          <w:szCs w:val="24"/>
          <w:u w:val="single"/>
        </w:rPr>
      </w:pPr>
      <w:r w:rsidRPr="00B901A0">
        <w:rPr>
          <w:rFonts w:cs="Arial"/>
          <w:b/>
          <w:szCs w:val="24"/>
          <w:u w:val="single"/>
        </w:rPr>
        <w:lastRenderedPageBreak/>
        <w:t>HATÁROZATI JAVASLAT</w:t>
      </w:r>
    </w:p>
    <w:p w:rsidR="00B1589A" w:rsidRPr="00B901A0" w:rsidRDefault="00E86417" w:rsidP="00B1589A">
      <w:pPr>
        <w:jc w:val="center"/>
        <w:rPr>
          <w:rFonts w:cs="Arial"/>
          <w:b/>
          <w:szCs w:val="24"/>
          <w:u w:val="single"/>
        </w:rPr>
      </w:pPr>
      <w:r w:rsidRPr="00B901A0">
        <w:rPr>
          <w:rFonts w:cs="Arial"/>
          <w:b/>
          <w:szCs w:val="24"/>
          <w:u w:val="single"/>
        </w:rPr>
        <w:t>…/2019. (IV</w:t>
      </w:r>
      <w:proofErr w:type="gramStart"/>
      <w:r w:rsidR="00B1589A" w:rsidRPr="00B901A0">
        <w:rPr>
          <w:rFonts w:cs="Arial"/>
          <w:b/>
          <w:szCs w:val="24"/>
          <w:u w:val="single"/>
        </w:rPr>
        <w:t>….</w:t>
      </w:r>
      <w:proofErr w:type="gramEnd"/>
      <w:r w:rsidR="00B1589A" w:rsidRPr="00B901A0">
        <w:rPr>
          <w:rFonts w:cs="Arial"/>
          <w:b/>
          <w:szCs w:val="24"/>
          <w:u w:val="single"/>
        </w:rPr>
        <w:t>) OSZB. számú határozat</w:t>
      </w:r>
    </w:p>
    <w:p w:rsidR="00B1589A" w:rsidRPr="00B901A0" w:rsidRDefault="00B1589A" w:rsidP="00B1589A">
      <w:pPr>
        <w:jc w:val="both"/>
        <w:rPr>
          <w:rFonts w:cs="Arial"/>
          <w:szCs w:val="24"/>
        </w:rPr>
      </w:pPr>
    </w:p>
    <w:p w:rsidR="00B1589A" w:rsidRPr="00B901A0" w:rsidRDefault="00B1589A" w:rsidP="00B1589A">
      <w:pPr>
        <w:jc w:val="both"/>
        <w:rPr>
          <w:rFonts w:cs="Arial"/>
          <w:szCs w:val="24"/>
        </w:rPr>
      </w:pPr>
    </w:p>
    <w:p w:rsidR="00942D44" w:rsidRPr="00B901A0" w:rsidRDefault="00942D44" w:rsidP="00942D44">
      <w:pPr>
        <w:pStyle w:val="Listaszerbekezds"/>
        <w:numPr>
          <w:ilvl w:val="0"/>
          <w:numId w:val="8"/>
        </w:numPr>
        <w:ind w:left="426" w:hanging="426"/>
        <w:jc w:val="both"/>
        <w:outlineLvl w:val="0"/>
        <w:rPr>
          <w:rFonts w:ascii="Arial" w:hAnsi="Arial" w:cs="Arial"/>
          <w:color w:val="000000"/>
        </w:rPr>
      </w:pPr>
      <w:r w:rsidRPr="00B901A0">
        <w:rPr>
          <w:rFonts w:ascii="Arial" w:hAnsi="Arial" w:cs="Arial"/>
          <w:color w:val="000000"/>
        </w:rPr>
        <w:t xml:space="preserve">Szombathely Megyei Jogú Város Közgyűlésének Oktatási és Szociális Bizottsága a „Javaslat óvodai továbbképzési programok felülvizsgálatára” című előterjesztést megtárgyalta, és </w:t>
      </w:r>
      <w:r w:rsidRPr="00B901A0">
        <w:rPr>
          <w:rFonts w:ascii="Arial" w:hAnsi="Arial" w:cs="Arial"/>
        </w:rPr>
        <w:t>az Önkormányzat Szervezeti és Működési Szabályzatáról szóló 34/2014. (XI.3.) önkormányzati rendelet 52. § (2) bekezdés 21. pontjában foglalt hatáskörében eljárva</w:t>
      </w:r>
    </w:p>
    <w:p w:rsidR="00942D44" w:rsidRPr="00B901A0" w:rsidRDefault="00942D44" w:rsidP="00942D44">
      <w:pPr>
        <w:pStyle w:val="Szvegtrzs"/>
        <w:ind w:left="705" w:hanging="705"/>
        <w:rPr>
          <w:rFonts w:ascii="Arial" w:hAnsi="Arial" w:cs="Arial"/>
          <w:b/>
          <w:bCs/>
          <w:szCs w:val="24"/>
        </w:rPr>
      </w:pPr>
    </w:p>
    <w:p w:rsidR="00942D44" w:rsidRPr="00B901A0" w:rsidRDefault="00942D44" w:rsidP="00942D44">
      <w:pPr>
        <w:pStyle w:val="Szvegtrzs"/>
        <w:numPr>
          <w:ilvl w:val="0"/>
          <w:numId w:val="6"/>
        </w:numPr>
        <w:rPr>
          <w:rFonts w:ascii="Arial" w:hAnsi="Arial" w:cs="Arial"/>
          <w:bCs/>
          <w:szCs w:val="24"/>
        </w:rPr>
      </w:pPr>
      <w:r w:rsidRPr="00B901A0">
        <w:rPr>
          <w:rFonts w:ascii="Arial" w:hAnsi="Arial" w:cs="Arial"/>
          <w:bCs/>
          <w:szCs w:val="24"/>
        </w:rPr>
        <w:t>a Szombathelyi Aréna Óvoda továbbképzési programjának módosítását az előterjesztés 1. számú melléklete szerinti tartalommal,</w:t>
      </w:r>
    </w:p>
    <w:p w:rsidR="00942D44" w:rsidRPr="00B901A0" w:rsidRDefault="00942D44" w:rsidP="00942D44">
      <w:pPr>
        <w:pStyle w:val="Szvegtrzs"/>
        <w:ind w:left="1080" w:hanging="360"/>
        <w:rPr>
          <w:rFonts w:ascii="Arial" w:hAnsi="Arial" w:cs="Arial"/>
          <w:bCs/>
          <w:szCs w:val="24"/>
        </w:rPr>
      </w:pPr>
    </w:p>
    <w:p w:rsidR="00942D44" w:rsidRPr="00B901A0" w:rsidRDefault="00942D44" w:rsidP="00942D44">
      <w:pPr>
        <w:pStyle w:val="Szvegtrzs"/>
        <w:numPr>
          <w:ilvl w:val="0"/>
          <w:numId w:val="6"/>
        </w:numPr>
        <w:rPr>
          <w:rFonts w:ascii="Arial" w:hAnsi="Arial" w:cs="Arial"/>
          <w:bCs/>
          <w:szCs w:val="24"/>
        </w:rPr>
      </w:pPr>
      <w:r w:rsidRPr="00B901A0">
        <w:rPr>
          <w:rFonts w:ascii="Arial" w:hAnsi="Arial" w:cs="Arial"/>
          <w:bCs/>
          <w:szCs w:val="24"/>
        </w:rPr>
        <w:t>a Szombathelyi Barátság Óvoda továbbképzési programjának módosítását az előterjesztés 2. számú melléklete szerinti tartalommal</w:t>
      </w:r>
    </w:p>
    <w:p w:rsidR="00942D44" w:rsidRPr="00B901A0" w:rsidRDefault="00942D44" w:rsidP="00942D44">
      <w:pPr>
        <w:pStyle w:val="Szvegtrzs"/>
        <w:ind w:left="1080" w:hanging="360"/>
        <w:rPr>
          <w:rFonts w:ascii="Arial" w:hAnsi="Arial" w:cs="Arial"/>
          <w:bCs/>
          <w:szCs w:val="24"/>
        </w:rPr>
      </w:pPr>
    </w:p>
    <w:p w:rsidR="00942D44" w:rsidRPr="00B901A0" w:rsidRDefault="00942D44" w:rsidP="00942D44">
      <w:pPr>
        <w:pStyle w:val="Szvegtrzs"/>
        <w:numPr>
          <w:ilvl w:val="0"/>
          <w:numId w:val="6"/>
        </w:numPr>
        <w:rPr>
          <w:rFonts w:ascii="Arial" w:hAnsi="Arial" w:cs="Arial"/>
          <w:bCs/>
          <w:szCs w:val="24"/>
        </w:rPr>
      </w:pPr>
      <w:r w:rsidRPr="00B901A0">
        <w:rPr>
          <w:rFonts w:ascii="Arial" w:hAnsi="Arial" w:cs="Arial"/>
          <w:bCs/>
          <w:szCs w:val="24"/>
        </w:rPr>
        <w:t>a Szombathelyi Benczúr Gyula Utcai Óvoda továbbképzési programjának módosítását az előterjesztés 3. számú melléklete szerinti tartalommal</w:t>
      </w:r>
    </w:p>
    <w:p w:rsidR="00942D44" w:rsidRPr="00B901A0" w:rsidRDefault="00942D44" w:rsidP="00942D44">
      <w:pPr>
        <w:pStyle w:val="Szvegtrzs"/>
        <w:rPr>
          <w:rFonts w:ascii="Arial" w:hAnsi="Arial" w:cs="Arial"/>
          <w:bCs/>
          <w:szCs w:val="24"/>
        </w:rPr>
      </w:pPr>
    </w:p>
    <w:p w:rsidR="00942D44" w:rsidRPr="00B901A0" w:rsidRDefault="00942D44" w:rsidP="00942D44">
      <w:pPr>
        <w:pStyle w:val="Szvegtrzs"/>
        <w:numPr>
          <w:ilvl w:val="0"/>
          <w:numId w:val="6"/>
        </w:numPr>
        <w:rPr>
          <w:rFonts w:ascii="Arial" w:hAnsi="Arial" w:cs="Arial"/>
          <w:bCs/>
          <w:szCs w:val="24"/>
        </w:rPr>
      </w:pPr>
      <w:r w:rsidRPr="00B901A0">
        <w:rPr>
          <w:rFonts w:ascii="Arial" w:hAnsi="Arial" w:cs="Arial"/>
          <w:bCs/>
          <w:szCs w:val="24"/>
        </w:rPr>
        <w:t xml:space="preserve">a Szombathelyi </w:t>
      </w:r>
      <w:proofErr w:type="spellStart"/>
      <w:r w:rsidRPr="00B901A0">
        <w:rPr>
          <w:rFonts w:ascii="Arial" w:hAnsi="Arial" w:cs="Arial"/>
          <w:bCs/>
          <w:szCs w:val="24"/>
        </w:rPr>
        <w:t>Donászy</w:t>
      </w:r>
      <w:proofErr w:type="spellEnd"/>
      <w:r w:rsidRPr="00B901A0">
        <w:rPr>
          <w:rFonts w:ascii="Arial" w:hAnsi="Arial" w:cs="Arial"/>
          <w:bCs/>
          <w:szCs w:val="24"/>
        </w:rPr>
        <w:t xml:space="preserve"> Magda Óvoda továbbképzési programjának módosítását az előterjesztés 4. számú melléklete szerinti tartalommal</w:t>
      </w:r>
    </w:p>
    <w:p w:rsidR="00942D44" w:rsidRPr="00B901A0" w:rsidRDefault="00942D44" w:rsidP="00942D44">
      <w:pPr>
        <w:pStyle w:val="Szvegtrzs"/>
        <w:ind w:left="1080" w:hanging="360"/>
        <w:rPr>
          <w:rFonts w:ascii="Arial" w:hAnsi="Arial" w:cs="Arial"/>
          <w:bCs/>
          <w:szCs w:val="24"/>
        </w:rPr>
      </w:pPr>
    </w:p>
    <w:p w:rsidR="00942D44" w:rsidRPr="00B901A0" w:rsidRDefault="00942D44" w:rsidP="00942D44">
      <w:pPr>
        <w:pStyle w:val="Szvegtrzs"/>
        <w:numPr>
          <w:ilvl w:val="0"/>
          <w:numId w:val="6"/>
        </w:numPr>
        <w:rPr>
          <w:rFonts w:ascii="Arial" w:hAnsi="Arial" w:cs="Arial"/>
          <w:bCs/>
          <w:szCs w:val="24"/>
        </w:rPr>
      </w:pPr>
      <w:r w:rsidRPr="00B901A0">
        <w:rPr>
          <w:rFonts w:ascii="Arial" w:hAnsi="Arial" w:cs="Arial"/>
          <w:bCs/>
          <w:szCs w:val="24"/>
        </w:rPr>
        <w:t>a Szombathelyi Gazdag Erzsi Óvoda továbbképzési programjának módosítását az előterjesztés 5. számú melléklete szerinti tartalommal</w:t>
      </w:r>
    </w:p>
    <w:p w:rsidR="00942D44" w:rsidRPr="00B901A0" w:rsidRDefault="00942D44" w:rsidP="00942D44">
      <w:pPr>
        <w:pStyle w:val="Szvegtrzs"/>
        <w:ind w:left="1080" w:hanging="360"/>
        <w:rPr>
          <w:rFonts w:ascii="Arial" w:hAnsi="Arial" w:cs="Arial"/>
          <w:bCs/>
          <w:szCs w:val="24"/>
        </w:rPr>
      </w:pPr>
    </w:p>
    <w:p w:rsidR="00942D44" w:rsidRPr="00B901A0" w:rsidRDefault="00942D44" w:rsidP="00942D44">
      <w:pPr>
        <w:pStyle w:val="Szvegtrzs"/>
        <w:numPr>
          <w:ilvl w:val="0"/>
          <w:numId w:val="6"/>
        </w:numPr>
        <w:tabs>
          <w:tab w:val="left" w:pos="1080"/>
        </w:tabs>
        <w:rPr>
          <w:rFonts w:ascii="Arial" w:hAnsi="Arial" w:cs="Arial"/>
          <w:bCs/>
          <w:szCs w:val="24"/>
        </w:rPr>
      </w:pPr>
      <w:r w:rsidRPr="00B901A0">
        <w:rPr>
          <w:rFonts w:ascii="Arial" w:hAnsi="Arial" w:cs="Arial"/>
          <w:bCs/>
          <w:szCs w:val="24"/>
        </w:rPr>
        <w:t xml:space="preserve">a Szombathelyi </w:t>
      </w:r>
      <w:proofErr w:type="spellStart"/>
      <w:r w:rsidRPr="00B901A0">
        <w:rPr>
          <w:rFonts w:ascii="Arial" w:hAnsi="Arial" w:cs="Arial"/>
          <w:bCs/>
          <w:szCs w:val="24"/>
        </w:rPr>
        <w:t>Hétszínvirág</w:t>
      </w:r>
      <w:proofErr w:type="spellEnd"/>
      <w:r w:rsidRPr="00B901A0">
        <w:rPr>
          <w:rFonts w:ascii="Arial" w:hAnsi="Arial" w:cs="Arial"/>
          <w:bCs/>
          <w:szCs w:val="24"/>
        </w:rPr>
        <w:t xml:space="preserve"> Óvoda továbbképzési programjának módosítását az előterjesztés 6. számú melléklete szerinti tartalommal</w:t>
      </w:r>
    </w:p>
    <w:p w:rsidR="00942D44" w:rsidRPr="00B901A0" w:rsidRDefault="00942D44" w:rsidP="00942D44">
      <w:pPr>
        <w:pStyle w:val="Szvegtrzs"/>
        <w:ind w:left="1080" w:hanging="360"/>
        <w:rPr>
          <w:rFonts w:ascii="Arial" w:hAnsi="Arial" w:cs="Arial"/>
          <w:bCs/>
          <w:szCs w:val="24"/>
        </w:rPr>
      </w:pPr>
    </w:p>
    <w:p w:rsidR="00942D44" w:rsidRPr="00B901A0" w:rsidRDefault="00942D44" w:rsidP="00942D44">
      <w:pPr>
        <w:pStyle w:val="Szvegtrzs"/>
        <w:numPr>
          <w:ilvl w:val="0"/>
          <w:numId w:val="6"/>
        </w:numPr>
        <w:rPr>
          <w:rFonts w:ascii="Arial" w:hAnsi="Arial" w:cs="Arial"/>
          <w:bCs/>
          <w:szCs w:val="24"/>
        </w:rPr>
      </w:pPr>
      <w:r w:rsidRPr="00B901A0">
        <w:rPr>
          <w:rFonts w:ascii="Arial" w:hAnsi="Arial" w:cs="Arial"/>
          <w:bCs/>
          <w:szCs w:val="24"/>
        </w:rPr>
        <w:t>a Szombathelyi Játéksziget Óvoda továbbképzési programjának módosítását az előterjesztés 7. számú melléklete szerinti tartalommal</w:t>
      </w:r>
    </w:p>
    <w:p w:rsidR="00942D44" w:rsidRPr="00B901A0" w:rsidRDefault="00942D44" w:rsidP="00942D44">
      <w:pPr>
        <w:pStyle w:val="Szvegtrzs"/>
        <w:ind w:left="1080" w:hanging="360"/>
        <w:rPr>
          <w:rFonts w:ascii="Arial" w:hAnsi="Arial" w:cs="Arial"/>
          <w:bCs/>
          <w:szCs w:val="24"/>
        </w:rPr>
      </w:pPr>
    </w:p>
    <w:p w:rsidR="00942D44" w:rsidRPr="00B901A0" w:rsidRDefault="00942D44" w:rsidP="00942D44">
      <w:pPr>
        <w:pStyle w:val="Szvegtrzs"/>
        <w:numPr>
          <w:ilvl w:val="0"/>
          <w:numId w:val="6"/>
        </w:numPr>
        <w:rPr>
          <w:rFonts w:ascii="Arial" w:hAnsi="Arial" w:cs="Arial"/>
          <w:bCs/>
          <w:szCs w:val="24"/>
        </w:rPr>
      </w:pPr>
      <w:r w:rsidRPr="00B901A0">
        <w:rPr>
          <w:rFonts w:ascii="Arial" w:hAnsi="Arial" w:cs="Arial"/>
          <w:bCs/>
          <w:szCs w:val="24"/>
        </w:rPr>
        <w:t>a Szombathelyi Kőrösi Csoma Sándor Utcai Óvoda továbbképzési programjának módosítását az előterjesztés 8. számú melléklete szerinti tartalommal</w:t>
      </w:r>
    </w:p>
    <w:p w:rsidR="00942D44" w:rsidRPr="00B901A0" w:rsidRDefault="00942D44" w:rsidP="00942D44">
      <w:pPr>
        <w:pStyle w:val="Szvegtrzs"/>
        <w:ind w:left="1080" w:hanging="360"/>
        <w:rPr>
          <w:rFonts w:ascii="Arial" w:hAnsi="Arial" w:cs="Arial"/>
          <w:bCs/>
          <w:szCs w:val="24"/>
        </w:rPr>
      </w:pPr>
    </w:p>
    <w:p w:rsidR="00942D44" w:rsidRPr="00B901A0" w:rsidRDefault="00942D44" w:rsidP="00942D44">
      <w:pPr>
        <w:pStyle w:val="Szvegtrzs"/>
        <w:numPr>
          <w:ilvl w:val="0"/>
          <w:numId w:val="6"/>
        </w:numPr>
        <w:rPr>
          <w:rFonts w:ascii="Arial" w:hAnsi="Arial" w:cs="Arial"/>
          <w:bCs/>
          <w:szCs w:val="24"/>
        </w:rPr>
      </w:pPr>
      <w:r w:rsidRPr="00B901A0">
        <w:rPr>
          <w:rFonts w:ascii="Arial" w:hAnsi="Arial" w:cs="Arial"/>
          <w:bCs/>
          <w:szCs w:val="24"/>
        </w:rPr>
        <w:t>a Szombathelyi Margaréta Óvoda továbbképzési programjának módosítását az előterjesztés 9. számú melléklete szerinti tartalommal</w:t>
      </w:r>
    </w:p>
    <w:p w:rsidR="00942D44" w:rsidRPr="00B901A0" w:rsidRDefault="00942D44" w:rsidP="00942D44">
      <w:pPr>
        <w:pStyle w:val="Szvegtrzs"/>
        <w:ind w:left="1080" w:hanging="360"/>
        <w:rPr>
          <w:rFonts w:ascii="Arial" w:hAnsi="Arial" w:cs="Arial"/>
          <w:bCs/>
          <w:szCs w:val="24"/>
        </w:rPr>
      </w:pPr>
    </w:p>
    <w:p w:rsidR="00942D44" w:rsidRPr="00B901A0" w:rsidRDefault="00942D44" w:rsidP="00942D44">
      <w:pPr>
        <w:pStyle w:val="Szvegtrzs"/>
        <w:numPr>
          <w:ilvl w:val="0"/>
          <w:numId w:val="6"/>
        </w:numPr>
        <w:rPr>
          <w:rFonts w:ascii="Arial" w:hAnsi="Arial" w:cs="Arial"/>
          <w:bCs/>
          <w:szCs w:val="24"/>
        </w:rPr>
      </w:pPr>
      <w:r w:rsidRPr="00B901A0">
        <w:rPr>
          <w:rFonts w:ascii="Arial" w:hAnsi="Arial" w:cs="Arial"/>
          <w:bCs/>
          <w:szCs w:val="24"/>
        </w:rPr>
        <w:t>a Szombathelyi Maros Óvoda továbbképzési programjának módosítását az előterjesztés 10. számú melléklete szerinti tartalommal</w:t>
      </w:r>
    </w:p>
    <w:p w:rsidR="00942D44" w:rsidRPr="00B901A0" w:rsidRDefault="00942D44" w:rsidP="00942D44">
      <w:pPr>
        <w:pStyle w:val="Szvegtrzs"/>
        <w:ind w:left="1080" w:hanging="360"/>
        <w:rPr>
          <w:rFonts w:ascii="Arial" w:hAnsi="Arial" w:cs="Arial"/>
          <w:bCs/>
          <w:szCs w:val="24"/>
        </w:rPr>
      </w:pPr>
    </w:p>
    <w:p w:rsidR="00942D44" w:rsidRPr="00B901A0" w:rsidRDefault="00942D44" w:rsidP="00942D44">
      <w:pPr>
        <w:pStyle w:val="Szvegtrzs"/>
        <w:numPr>
          <w:ilvl w:val="0"/>
          <w:numId w:val="6"/>
        </w:numPr>
        <w:rPr>
          <w:rFonts w:ascii="Arial" w:hAnsi="Arial" w:cs="Arial"/>
          <w:bCs/>
          <w:szCs w:val="24"/>
        </w:rPr>
      </w:pPr>
      <w:r w:rsidRPr="00B901A0">
        <w:rPr>
          <w:rFonts w:ascii="Arial" w:hAnsi="Arial" w:cs="Arial"/>
          <w:bCs/>
          <w:szCs w:val="24"/>
        </w:rPr>
        <w:t>a Szombathelyi Mesevár Óvoda továbbképzési programjának módosítását az előterjesztés 11. számú melléklete szerinti tartalommal</w:t>
      </w:r>
    </w:p>
    <w:p w:rsidR="00942D44" w:rsidRPr="00B901A0" w:rsidRDefault="00942D44" w:rsidP="00942D44">
      <w:pPr>
        <w:pStyle w:val="Szvegtrzs"/>
        <w:ind w:left="1080" w:hanging="360"/>
        <w:rPr>
          <w:rFonts w:ascii="Arial" w:hAnsi="Arial" w:cs="Arial"/>
          <w:bCs/>
          <w:szCs w:val="24"/>
        </w:rPr>
      </w:pPr>
    </w:p>
    <w:p w:rsidR="00942D44" w:rsidRPr="00B901A0" w:rsidRDefault="00942D44" w:rsidP="00942D44">
      <w:pPr>
        <w:pStyle w:val="Szvegtrzs"/>
        <w:numPr>
          <w:ilvl w:val="0"/>
          <w:numId w:val="6"/>
        </w:numPr>
        <w:rPr>
          <w:rFonts w:ascii="Arial" w:hAnsi="Arial" w:cs="Arial"/>
          <w:bCs/>
          <w:szCs w:val="24"/>
        </w:rPr>
      </w:pPr>
      <w:r w:rsidRPr="00B901A0">
        <w:rPr>
          <w:rFonts w:ascii="Arial" w:hAnsi="Arial" w:cs="Arial"/>
          <w:bCs/>
          <w:szCs w:val="24"/>
        </w:rPr>
        <w:t>a Szombathelyi Mocorgó Óvoda továbbképzési programjának módosítását az előterjesztés 12. számú melléklete szerinti tartalommal</w:t>
      </w:r>
    </w:p>
    <w:p w:rsidR="00942D44" w:rsidRPr="00B901A0" w:rsidRDefault="00942D44" w:rsidP="00942D44">
      <w:pPr>
        <w:pStyle w:val="Szvegtrzs"/>
        <w:ind w:left="1080" w:hanging="360"/>
        <w:rPr>
          <w:rFonts w:ascii="Arial" w:hAnsi="Arial" w:cs="Arial"/>
          <w:bCs/>
          <w:szCs w:val="24"/>
        </w:rPr>
      </w:pPr>
    </w:p>
    <w:p w:rsidR="00942D44" w:rsidRPr="00B901A0" w:rsidRDefault="00942D44" w:rsidP="00942D44">
      <w:pPr>
        <w:pStyle w:val="Szvegtrzs"/>
        <w:numPr>
          <w:ilvl w:val="0"/>
          <w:numId w:val="6"/>
        </w:numPr>
        <w:rPr>
          <w:rFonts w:ascii="Arial" w:hAnsi="Arial" w:cs="Arial"/>
          <w:bCs/>
          <w:szCs w:val="24"/>
        </w:rPr>
      </w:pPr>
      <w:r w:rsidRPr="00B901A0">
        <w:rPr>
          <w:rFonts w:ascii="Arial" w:hAnsi="Arial" w:cs="Arial"/>
          <w:bCs/>
          <w:szCs w:val="24"/>
        </w:rPr>
        <w:t>a Szombathelyi Napsugár Óvoda továbbképzési programjának módosítását az előterjesztés 13. számú melléklete szerinti tartalommal</w:t>
      </w:r>
    </w:p>
    <w:p w:rsidR="00942D44" w:rsidRPr="00B901A0" w:rsidRDefault="00942D44" w:rsidP="00942D44">
      <w:pPr>
        <w:pStyle w:val="Szvegtrzs"/>
        <w:ind w:left="1080" w:hanging="360"/>
        <w:rPr>
          <w:rFonts w:ascii="Arial" w:hAnsi="Arial" w:cs="Arial"/>
          <w:bCs/>
          <w:szCs w:val="24"/>
        </w:rPr>
      </w:pPr>
    </w:p>
    <w:p w:rsidR="00942D44" w:rsidRPr="00B901A0" w:rsidRDefault="00942D44" w:rsidP="00942D44">
      <w:pPr>
        <w:pStyle w:val="Szvegtrzs"/>
        <w:numPr>
          <w:ilvl w:val="0"/>
          <w:numId w:val="6"/>
        </w:numPr>
        <w:rPr>
          <w:rFonts w:ascii="Arial" w:hAnsi="Arial" w:cs="Arial"/>
          <w:bCs/>
          <w:szCs w:val="24"/>
        </w:rPr>
      </w:pPr>
      <w:r w:rsidRPr="00B901A0">
        <w:rPr>
          <w:rFonts w:ascii="Arial" w:hAnsi="Arial" w:cs="Arial"/>
          <w:bCs/>
          <w:szCs w:val="24"/>
        </w:rPr>
        <w:t>a Szombathelyi Pipitér Óvoda továbbképzési programjának módosítását az előterjesztés 14. számú melléklete szerinti tartalommal</w:t>
      </w:r>
    </w:p>
    <w:p w:rsidR="00942D44" w:rsidRPr="00B901A0" w:rsidRDefault="00942D44" w:rsidP="00942D44">
      <w:pPr>
        <w:pStyle w:val="Szvegtrzs"/>
        <w:ind w:left="1080" w:hanging="360"/>
        <w:rPr>
          <w:rFonts w:ascii="Arial" w:hAnsi="Arial" w:cs="Arial"/>
          <w:bCs/>
          <w:szCs w:val="24"/>
        </w:rPr>
      </w:pPr>
    </w:p>
    <w:p w:rsidR="00942D44" w:rsidRPr="00B901A0" w:rsidRDefault="00942D44" w:rsidP="00942D44">
      <w:pPr>
        <w:pStyle w:val="Szvegtrzs"/>
        <w:ind w:left="1080" w:hanging="360"/>
        <w:rPr>
          <w:rFonts w:ascii="Arial" w:hAnsi="Arial" w:cs="Arial"/>
          <w:bCs/>
          <w:szCs w:val="24"/>
        </w:rPr>
      </w:pPr>
      <w:r w:rsidRPr="00B901A0">
        <w:rPr>
          <w:rFonts w:ascii="Arial" w:hAnsi="Arial" w:cs="Arial"/>
          <w:bCs/>
          <w:szCs w:val="24"/>
        </w:rPr>
        <w:lastRenderedPageBreak/>
        <w:t>o)</w:t>
      </w:r>
      <w:r w:rsidRPr="00B901A0">
        <w:rPr>
          <w:rFonts w:ascii="Arial" w:hAnsi="Arial" w:cs="Arial"/>
          <w:bCs/>
          <w:szCs w:val="24"/>
        </w:rPr>
        <w:tab/>
        <w:t>a Szombathelyi Szivárvány Óvoda továbbképzési programjának módosítását az előterjesztés 15. számú melléklete szerinti tartalommal</w:t>
      </w:r>
    </w:p>
    <w:p w:rsidR="00942D44" w:rsidRPr="00B901A0" w:rsidRDefault="00942D44" w:rsidP="00942D44">
      <w:pPr>
        <w:pStyle w:val="Szvegtrzs"/>
        <w:ind w:left="1080" w:hanging="360"/>
        <w:rPr>
          <w:rFonts w:ascii="Arial" w:hAnsi="Arial" w:cs="Arial"/>
          <w:bCs/>
          <w:szCs w:val="24"/>
        </w:rPr>
      </w:pPr>
    </w:p>
    <w:p w:rsidR="00942D44" w:rsidRPr="00B901A0" w:rsidRDefault="00942D44" w:rsidP="00942D44">
      <w:pPr>
        <w:pStyle w:val="Szvegtrzs"/>
        <w:ind w:left="1080" w:hanging="360"/>
        <w:rPr>
          <w:rFonts w:ascii="Arial" w:hAnsi="Arial" w:cs="Arial"/>
          <w:bCs/>
          <w:szCs w:val="24"/>
        </w:rPr>
      </w:pPr>
      <w:r w:rsidRPr="00B901A0">
        <w:rPr>
          <w:rFonts w:ascii="Arial" w:hAnsi="Arial" w:cs="Arial"/>
          <w:bCs/>
          <w:szCs w:val="24"/>
        </w:rPr>
        <w:t>p)</w:t>
      </w:r>
      <w:r w:rsidRPr="00B901A0">
        <w:rPr>
          <w:rFonts w:ascii="Arial" w:hAnsi="Arial" w:cs="Arial"/>
          <w:bCs/>
          <w:szCs w:val="24"/>
        </w:rPr>
        <w:tab/>
        <w:t>a Szombathelyi Szűrcsapó Óvoda továbbképzési programjának módosítását az előterjesztés 16. számú melléklete szerinti tartalommal</w:t>
      </w:r>
    </w:p>
    <w:p w:rsidR="00942D44" w:rsidRPr="00B901A0" w:rsidRDefault="00942D44" w:rsidP="00942D44">
      <w:pPr>
        <w:pStyle w:val="Szvegtrzs"/>
        <w:ind w:left="1080" w:hanging="360"/>
        <w:rPr>
          <w:rFonts w:ascii="Arial" w:hAnsi="Arial" w:cs="Arial"/>
          <w:bCs/>
          <w:szCs w:val="24"/>
        </w:rPr>
      </w:pPr>
    </w:p>
    <w:p w:rsidR="00942D44" w:rsidRPr="00B901A0" w:rsidRDefault="00942D44" w:rsidP="00942D44">
      <w:pPr>
        <w:pStyle w:val="Szvegtrzs"/>
        <w:ind w:left="1080" w:hanging="360"/>
        <w:rPr>
          <w:rFonts w:ascii="Arial" w:hAnsi="Arial" w:cs="Arial"/>
          <w:bCs/>
          <w:szCs w:val="24"/>
        </w:rPr>
      </w:pPr>
      <w:r w:rsidRPr="00B901A0">
        <w:rPr>
          <w:rFonts w:ascii="Arial" w:hAnsi="Arial" w:cs="Arial"/>
          <w:bCs/>
          <w:szCs w:val="24"/>
        </w:rPr>
        <w:t>q)</w:t>
      </w:r>
      <w:r w:rsidRPr="00B901A0">
        <w:rPr>
          <w:rFonts w:ascii="Arial" w:hAnsi="Arial" w:cs="Arial"/>
          <w:bCs/>
          <w:szCs w:val="24"/>
        </w:rPr>
        <w:tab/>
        <w:t>a Szombathelyi Vadvirág Óvoda továbbképzési programjának módosítását az előterjesztés 17. számú melléklete szerinti tartalommal</w:t>
      </w:r>
    </w:p>
    <w:p w:rsidR="00942D44" w:rsidRPr="00B901A0" w:rsidRDefault="00942D44" w:rsidP="00942D44">
      <w:pPr>
        <w:pStyle w:val="Szvegtrzs"/>
        <w:ind w:left="1080" w:hanging="360"/>
        <w:rPr>
          <w:rFonts w:ascii="Arial" w:hAnsi="Arial" w:cs="Arial"/>
          <w:bCs/>
          <w:szCs w:val="24"/>
        </w:rPr>
      </w:pPr>
    </w:p>
    <w:p w:rsidR="00942D44" w:rsidRPr="00B901A0" w:rsidRDefault="00942D44" w:rsidP="00942D44">
      <w:pPr>
        <w:pStyle w:val="Szvegtrzs"/>
        <w:ind w:left="1080" w:hanging="360"/>
        <w:rPr>
          <w:rFonts w:ascii="Arial" w:hAnsi="Arial" w:cs="Arial"/>
          <w:bCs/>
          <w:szCs w:val="24"/>
        </w:rPr>
      </w:pPr>
      <w:r w:rsidRPr="00B901A0">
        <w:rPr>
          <w:rFonts w:ascii="Arial" w:hAnsi="Arial" w:cs="Arial"/>
          <w:bCs/>
          <w:szCs w:val="24"/>
        </w:rPr>
        <w:t>r)</w:t>
      </w:r>
      <w:r w:rsidRPr="00B901A0">
        <w:rPr>
          <w:rFonts w:ascii="Arial" w:hAnsi="Arial" w:cs="Arial"/>
          <w:bCs/>
          <w:szCs w:val="24"/>
        </w:rPr>
        <w:tab/>
        <w:t xml:space="preserve">a Szombathelyi Weöres Sándor Óvoda továbbképzési programjának módosítását az előterjesztés 18. számú melléklete szerinti tartalommal </w:t>
      </w:r>
    </w:p>
    <w:p w:rsidR="00942D44" w:rsidRPr="00B901A0" w:rsidRDefault="00942D44" w:rsidP="00BB3EE5">
      <w:pPr>
        <w:pStyle w:val="Szvegtrzs"/>
        <w:ind w:firstLine="360"/>
        <w:rPr>
          <w:rFonts w:ascii="Arial" w:hAnsi="Arial" w:cs="Arial"/>
          <w:bCs/>
          <w:szCs w:val="24"/>
        </w:rPr>
      </w:pPr>
      <w:proofErr w:type="gramStart"/>
      <w:r w:rsidRPr="00B901A0">
        <w:rPr>
          <w:rFonts w:ascii="Arial" w:hAnsi="Arial" w:cs="Arial"/>
          <w:bCs/>
          <w:szCs w:val="24"/>
        </w:rPr>
        <w:t>jóváhagyja</w:t>
      </w:r>
      <w:proofErr w:type="gramEnd"/>
      <w:r w:rsidRPr="00B901A0">
        <w:rPr>
          <w:rFonts w:ascii="Arial" w:hAnsi="Arial" w:cs="Arial"/>
          <w:bCs/>
          <w:szCs w:val="24"/>
        </w:rPr>
        <w:t>.</w:t>
      </w:r>
    </w:p>
    <w:p w:rsidR="00942D44" w:rsidRPr="00B901A0" w:rsidRDefault="00942D44" w:rsidP="00942D44">
      <w:pPr>
        <w:jc w:val="both"/>
        <w:outlineLvl w:val="0"/>
        <w:rPr>
          <w:rFonts w:cs="Arial"/>
          <w:color w:val="000000"/>
          <w:szCs w:val="24"/>
        </w:rPr>
      </w:pPr>
    </w:p>
    <w:p w:rsidR="00942D44" w:rsidRPr="00B901A0" w:rsidRDefault="00942D44" w:rsidP="00942D44">
      <w:pPr>
        <w:pStyle w:val="Listaszerbekezds"/>
        <w:numPr>
          <w:ilvl w:val="0"/>
          <w:numId w:val="8"/>
        </w:numPr>
        <w:jc w:val="both"/>
        <w:outlineLvl w:val="0"/>
        <w:rPr>
          <w:rFonts w:ascii="Arial" w:hAnsi="Arial" w:cs="Arial"/>
          <w:color w:val="000000"/>
        </w:rPr>
      </w:pPr>
      <w:r w:rsidRPr="00B901A0">
        <w:rPr>
          <w:rFonts w:ascii="Arial" w:hAnsi="Arial" w:cs="Arial"/>
          <w:color w:val="000000"/>
        </w:rPr>
        <w:t>A Bizottság felkéri a polgármestert az 1. pontban foglalt dokumentumok aláírására.</w:t>
      </w:r>
    </w:p>
    <w:p w:rsidR="00942D44" w:rsidRPr="00B901A0" w:rsidRDefault="00942D44" w:rsidP="00942D44">
      <w:pPr>
        <w:pStyle w:val="Listaszerbekezds"/>
        <w:jc w:val="both"/>
        <w:outlineLvl w:val="0"/>
        <w:rPr>
          <w:rFonts w:cs="Arial"/>
          <w:color w:val="000000"/>
          <w:u w:val="single"/>
        </w:rPr>
      </w:pPr>
    </w:p>
    <w:p w:rsidR="00942D44" w:rsidRPr="00763FDF" w:rsidRDefault="00763FDF" w:rsidP="00763FDF">
      <w:pPr>
        <w:pStyle w:val="Listaszerbekezds"/>
        <w:numPr>
          <w:ilvl w:val="0"/>
          <w:numId w:val="8"/>
        </w:numPr>
        <w:jc w:val="both"/>
        <w:outlineLvl w:val="0"/>
        <w:rPr>
          <w:rFonts w:ascii="Arial" w:hAnsi="Arial" w:cs="Arial"/>
          <w:u w:val="single"/>
        </w:rPr>
      </w:pPr>
      <w:r>
        <w:rPr>
          <w:rFonts w:ascii="Arial" w:hAnsi="Arial" w:cs="Arial"/>
        </w:rPr>
        <w:t>A Bizottság javasolja a Közgyűlésnek, hogy</w:t>
      </w:r>
      <w:r w:rsidR="00B901A0" w:rsidRPr="00763FD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 </w:t>
      </w:r>
      <w:r w:rsidR="00B901A0" w:rsidRPr="00763FDF">
        <w:rPr>
          <w:rFonts w:ascii="Arial" w:hAnsi="Arial" w:cs="Arial"/>
        </w:rPr>
        <w:t>2020</w:t>
      </w:r>
      <w:r>
        <w:rPr>
          <w:rFonts w:ascii="Arial" w:hAnsi="Arial" w:cs="Arial"/>
        </w:rPr>
        <w:t xml:space="preserve">-2023.. </w:t>
      </w:r>
      <w:r w:rsidR="00B901A0" w:rsidRPr="00763FDF">
        <w:rPr>
          <w:rFonts w:ascii="Arial" w:hAnsi="Arial" w:cs="Arial"/>
        </w:rPr>
        <w:t>év</w:t>
      </w:r>
      <w:r>
        <w:rPr>
          <w:rFonts w:ascii="Arial" w:hAnsi="Arial" w:cs="Arial"/>
        </w:rPr>
        <w:t>ek</w:t>
      </w:r>
      <w:r w:rsidR="00B901A0" w:rsidRPr="00763FDF">
        <w:rPr>
          <w:rFonts w:ascii="Arial" w:hAnsi="Arial" w:cs="Arial"/>
        </w:rPr>
        <w:t>re vonatkozóan a közoktatás vezetői szakvizsga, a fejlesztőpedagógus szakvizsga, illetve a nemzetiségi óvo</w:t>
      </w:r>
      <w:r w:rsidR="003B530D">
        <w:rPr>
          <w:rFonts w:ascii="Arial" w:hAnsi="Arial" w:cs="Arial"/>
        </w:rPr>
        <w:t xml:space="preserve">dapedagógus képzés költségeit az előterjesztésben </w:t>
      </w:r>
      <w:r w:rsidR="00B901A0" w:rsidRPr="00763FDF">
        <w:rPr>
          <w:rFonts w:ascii="Arial" w:hAnsi="Arial" w:cs="Arial"/>
        </w:rPr>
        <w:t xml:space="preserve">foglaltaknak megfelelően </w:t>
      </w:r>
      <w:r w:rsidR="00976D5E">
        <w:rPr>
          <w:rFonts w:ascii="Arial" w:hAnsi="Arial" w:cs="Arial"/>
        </w:rPr>
        <w:t>az Önkormányzat k</w:t>
      </w:r>
      <w:r w:rsidR="00B901A0" w:rsidRPr="00763FDF">
        <w:rPr>
          <w:rFonts w:ascii="Arial" w:hAnsi="Arial" w:cs="Arial"/>
        </w:rPr>
        <w:t>öltségvetési rendelete Oktat</w:t>
      </w:r>
      <w:r>
        <w:rPr>
          <w:rFonts w:ascii="Arial" w:hAnsi="Arial" w:cs="Arial"/>
        </w:rPr>
        <w:t>ási ágazat kiadásaiban biztosíts</w:t>
      </w:r>
      <w:r w:rsidR="00B901A0" w:rsidRPr="00763FDF">
        <w:rPr>
          <w:rFonts w:ascii="Arial" w:hAnsi="Arial" w:cs="Arial"/>
        </w:rPr>
        <w:t>a.</w:t>
      </w:r>
    </w:p>
    <w:p w:rsidR="00B1589A" w:rsidRDefault="00B1589A" w:rsidP="00B1589A">
      <w:pPr>
        <w:jc w:val="both"/>
        <w:rPr>
          <w:rFonts w:cs="Arial"/>
          <w:szCs w:val="24"/>
        </w:rPr>
      </w:pPr>
    </w:p>
    <w:p w:rsidR="00763FDF" w:rsidRPr="00B901A0" w:rsidRDefault="00763FDF" w:rsidP="00B1589A">
      <w:pPr>
        <w:jc w:val="both"/>
        <w:rPr>
          <w:rFonts w:cs="Arial"/>
          <w:szCs w:val="24"/>
        </w:rPr>
      </w:pPr>
    </w:p>
    <w:p w:rsidR="00763FDF" w:rsidRDefault="00B1589A" w:rsidP="00B1589A">
      <w:pPr>
        <w:jc w:val="both"/>
        <w:rPr>
          <w:rFonts w:cs="Arial"/>
          <w:szCs w:val="24"/>
        </w:rPr>
      </w:pPr>
      <w:r w:rsidRPr="00B901A0">
        <w:rPr>
          <w:rFonts w:cs="Arial"/>
          <w:b/>
          <w:szCs w:val="24"/>
          <w:u w:val="single"/>
        </w:rPr>
        <w:t>Felelősök:</w:t>
      </w:r>
      <w:r w:rsidRPr="00B901A0">
        <w:rPr>
          <w:rFonts w:cs="Arial"/>
          <w:szCs w:val="24"/>
        </w:rPr>
        <w:tab/>
      </w:r>
      <w:r w:rsidR="00763FDF">
        <w:rPr>
          <w:rFonts w:cs="Arial"/>
          <w:szCs w:val="24"/>
        </w:rPr>
        <w:t>Dr. Puskás Tivadar p</w:t>
      </w:r>
      <w:r w:rsidR="00976D5E">
        <w:rPr>
          <w:rFonts w:cs="Arial"/>
          <w:szCs w:val="24"/>
        </w:rPr>
        <w:t>o</w:t>
      </w:r>
      <w:r w:rsidR="00763FDF">
        <w:rPr>
          <w:rFonts w:cs="Arial"/>
          <w:szCs w:val="24"/>
        </w:rPr>
        <w:t>lgármester</w:t>
      </w:r>
    </w:p>
    <w:p w:rsidR="00B1589A" w:rsidRPr="00B901A0" w:rsidRDefault="00B1589A" w:rsidP="00763FDF">
      <w:pPr>
        <w:ind w:left="708" w:firstLine="708"/>
        <w:jc w:val="both"/>
        <w:rPr>
          <w:rFonts w:cs="Arial"/>
          <w:szCs w:val="24"/>
        </w:rPr>
      </w:pPr>
      <w:r w:rsidRPr="00B901A0">
        <w:rPr>
          <w:rFonts w:cs="Arial"/>
          <w:szCs w:val="24"/>
        </w:rPr>
        <w:t>Rettegi Attila, az Oktatási és Szociális Bizottság elnöke</w:t>
      </w:r>
    </w:p>
    <w:p w:rsidR="00B1589A" w:rsidRPr="00B901A0" w:rsidRDefault="00B1589A" w:rsidP="00B1589A">
      <w:pPr>
        <w:jc w:val="both"/>
        <w:rPr>
          <w:rFonts w:cs="Arial"/>
          <w:szCs w:val="24"/>
        </w:rPr>
      </w:pPr>
      <w:r w:rsidRPr="00B901A0">
        <w:rPr>
          <w:rFonts w:cs="Arial"/>
          <w:szCs w:val="24"/>
        </w:rPr>
        <w:tab/>
      </w:r>
      <w:r w:rsidRPr="00B901A0">
        <w:rPr>
          <w:rFonts w:cs="Arial"/>
          <w:szCs w:val="24"/>
        </w:rPr>
        <w:tab/>
        <w:t>/a végrehajtás előkészítéséért:</w:t>
      </w:r>
    </w:p>
    <w:p w:rsidR="00763FDF" w:rsidRDefault="00B1589A" w:rsidP="00B1589A">
      <w:pPr>
        <w:jc w:val="both"/>
        <w:rPr>
          <w:rFonts w:cs="Arial"/>
          <w:szCs w:val="24"/>
        </w:rPr>
      </w:pPr>
      <w:r w:rsidRPr="00B901A0">
        <w:rPr>
          <w:rFonts w:cs="Arial"/>
          <w:szCs w:val="24"/>
        </w:rPr>
        <w:tab/>
      </w:r>
      <w:r w:rsidRPr="00B901A0">
        <w:rPr>
          <w:rFonts w:cs="Arial"/>
          <w:szCs w:val="24"/>
        </w:rPr>
        <w:tab/>
        <w:t>Dr. Bencsics Enikő, az Egészségügyi és Közszolgálati Osztály vezetője</w:t>
      </w:r>
    </w:p>
    <w:p w:rsidR="00B1589A" w:rsidRPr="00B901A0" w:rsidRDefault="00763FDF" w:rsidP="00763FDF">
      <w:pPr>
        <w:ind w:left="708" w:firstLine="708"/>
        <w:jc w:val="both"/>
        <w:rPr>
          <w:rFonts w:cs="Arial"/>
          <w:szCs w:val="24"/>
        </w:rPr>
      </w:pPr>
      <w:r>
        <w:rPr>
          <w:rFonts w:cs="Arial"/>
          <w:szCs w:val="24"/>
        </w:rPr>
        <w:t>Stéger Gábor, a Közgazdasági és Adó Osztály vezetője</w:t>
      </w:r>
      <w:r w:rsidR="00B1589A" w:rsidRPr="00B901A0">
        <w:rPr>
          <w:rFonts w:cs="Arial"/>
          <w:szCs w:val="24"/>
        </w:rPr>
        <w:t>/</w:t>
      </w:r>
    </w:p>
    <w:p w:rsidR="00B1589A" w:rsidRPr="00B901A0" w:rsidRDefault="00B1589A" w:rsidP="00B1589A">
      <w:pPr>
        <w:jc w:val="both"/>
        <w:rPr>
          <w:rFonts w:cs="Arial"/>
          <w:szCs w:val="24"/>
        </w:rPr>
      </w:pPr>
    </w:p>
    <w:p w:rsidR="00B1589A" w:rsidRPr="00B901A0" w:rsidRDefault="00B1589A" w:rsidP="00B1589A">
      <w:pPr>
        <w:jc w:val="both"/>
        <w:rPr>
          <w:rFonts w:cs="Arial"/>
          <w:szCs w:val="24"/>
        </w:rPr>
      </w:pPr>
      <w:r w:rsidRPr="00B901A0">
        <w:rPr>
          <w:rFonts w:cs="Arial"/>
          <w:b/>
          <w:szCs w:val="24"/>
          <w:u w:val="single"/>
        </w:rPr>
        <w:t>Határidő:</w:t>
      </w:r>
      <w:r w:rsidRPr="00B901A0">
        <w:rPr>
          <w:rFonts w:cs="Arial"/>
          <w:szCs w:val="24"/>
        </w:rPr>
        <w:tab/>
        <w:t>azonnal</w:t>
      </w:r>
      <w:r w:rsidR="00942D44" w:rsidRPr="00B901A0">
        <w:rPr>
          <w:rFonts w:cs="Arial"/>
          <w:szCs w:val="24"/>
        </w:rPr>
        <w:t xml:space="preserve"> (az 1. pont vonatkozásában)</w:t>
      </w:r>
    </w:p>
    <w:p w:rsidR="00942D44" w:rsidRDefault="00942D44" w:rsidP="00B1589A">
      <w:pPr>
        <w:jc w:val="both"/>
        <w:rPr>
          <w:rFonts w:cs="Arial"/>
          <w:szCs w:val="24"/>
        </w:rPr>
      </w:pPr>
      <w:r w:rsidRPr="00B901A0">
        <w:rPr>
          <w:rFonts w:cs="Arial"/>
          <w:szCs w:val="24"/>
        </w:rPr>
        <w:tab/>
      </w:r>
      <w:r w:rsidRPr="00B901A0">
        <w:rPr>
          <w:rFonts w:cs="Arial"/>
          <w:szCs w:val="24"/>
        </w:rPr>
        <w:tab/>
        <w:t>2019. május 31. (a 2. pont vonatkozásában)</w:t>
      </w:r>
    </w:p>
    <w:p w:rsidR="00763FDF" w:rsidRPr="00B901A0" w:rsidRDefault="00763FDF" w:rsidP="00B1589A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proofErr w:type="gramStart"/>
      <w:r>
        <w:rPr>
          <w:rFonts w:cs="Arial"/>
          <w:szCs w:val="24"/>
        </w:rPr>
        <w:t>az</w:t>
      </w:r>
      <w:proofErr w:type="gramEnd"/>
      <w:r>
        <w:rPr>
          <w:rFonts w:cs="Arial"/>
          <w:szCs w:val="24"/>
        </w:rPr>
        <w:t xml:space="preserve"> önkormányzat mindenkori köl</w:t>
      </w:r>
      <w:r w:rsidR="009504E2">
        <w:rPr>
          <w:rFonts w:cs="Arial"/>
          <w:szCs w:val="24"/>
        </w:rPr>
        <w:t>tségvetési rendelete</w:t>
      </w:r>
    </w:p>
    <w:p w:rsidR="00B1589A" w:rsidRPr="00B901A0" w:rsidRDefault="00B1589A" w:rsidP="00B1589A">
      <w:pPr>
        <w:jc w:val="center"/>
        <w:rPr>
          <w:rFonts w:cs="Arial"/>
          <w:szCs w:val="24"/>
        </w:rPr>
      </w:pPr>
    </w:p>
    <w:p w:rsidR="00D54DF8" w:rsidRPr="00B901A0" w:rsidRDefault="00D54DF8" w:rsidP="00B1589A">
      <w:pPr>
        <w:jc w:val="both"/>
        <w:rPr>
          <w:rFonts w:cs="Arial"/>
          <w:szCs w:val="24"/>
        </w:rPr>
      </w:pPr>
    </w:p>
    <w:p w:rsidR="00DB1397" w:rsidRPr="00B901A0" w:rsidRDefault="00DB1397">
      <w:pPr>
        <w:jc w:val="both"/>
        <w:rPr>
          <w:rFonts w:cs="Arial"/>
          <w:szCs w:val="24"/>
        </w:rPr>
      </w:pPr>
    </w:p>
    <w:sectPr w:rsidR="00DB1397" w:rsidRPr="00B901A0" w:rsidSect="00E82F69"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2109" w:rsidRDefault="00082109">
      <w:r>
        <w:separator/>
      </w:r>
    </w:p>
  </w:endnote>
  <w:endnote w:type="continuationSeparator" w:id="0">
    <w:p w:rsidR="00082109" w:rsidRDefault="00082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652775" w:rsidP="00EC7C11">
    <w:pPr>
      <w:pStyle w:val="llb"/>
      <w:jc w:val="center"/>
      <w:rPr>
        <w:rFonts w:cs="Arial"/>
        <w:sz w:val="20"/>
        <w:szCs w:val="20"/>
      </w:rPr>
    </w:pPr>
    <w:r>
      <w:rPr>
        <w:rFonts w:cs="Arial"/>
        <w:noProof/>
        <w:sz w:val="20"/>
        <w:szCs w:val="20"/>
        <w:lang w:eastAsia="hu-HU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16261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cs="Arial"/>
        <w:sz w:val="20"/>
        <w:szCs w:val="20"/>
      </w:rPr>
      <w:t xml:space="preserve">Oldalszám: </w:t>
    </w:r>
    <w:r w:rsidR="00EC7C11">
      <w:rPr>
        <w:rFonts w:cs="Arial"/>
        <w:sz w:val="20"/>
        <w:szCs w:val="20"/>
      </w:rPr>
      <w:fldChar w:fldCharType="begin"/>
    </w:r>
    <w:r w:rsidR="00EC7C11">
      <w:rPr>
        <w:rFonts w:cs="Arial"/>
        <w:sz w:val="20"/>
        <w:szCs w:val="20"/>
      </w:rPr>
      <w:instrText xml:space="preserve"> PAGE  \* Arabic  \* MERGEFORMAT </w:instrText>
    </w:r>
    <w:r w:rsidR="00EC7C11">
      <w:rPr>
        <w:rFonts w:cs="Arial"/>
        <w:sz w:val="20"/>
        <w:szCs w:val="20"/>
      </w:rPr>
      <w:fldChar w:fldCharType="separate"/>
    </w:r>
    <w:r w:rsidR="00D739A2">
      <w:rPr>
        <w:rFonts w:cs="Arial"/>
        <w:noProof/>
        <w:sz w:val="20"/>
        <w:szCs w:val="20"/>
      </w:rPr>
      <w:t>4</w:t>
    </w:r>
    <w:r w:rsidR="00EC7C11">
      <w:rPr>
        <w:rFonts w:cs="Arial"/>
        <w:sz w:val="20"/>
        <w:szCs w:val="20"/>
      </w:rPr>
      <w:fldChar w:fldCharType="end"/>
    </w:r>
    <w:r w:rsidR="00EC7C11">
      <w:rPr>
        <w:rFonts w:cs="Arial"/>
        <w:sz w:val="20"/>
        <w:szCs w:val="20"/>
      </w:rPr>
      <w:t xml:space="preserve"> / </w:t>
    </w:r>
    <w:r w:rsidR="00EC7C11">
      <w:rPr>
        <w:rFonts w:cs="Arial"/>
        <w:sz w:val="20"/>
        <w:szCs w:val="20"/>
      </w:rPr>
      <w:fldChar w:fldCharType="begin"/>
    </w:r>
    <w:r w:rsidR="00EC7C11">
      <w:rPr>
        <w:rFonts w:cs="Arial"/>
        <w:sz w:val="20"/>
        <w:szCs w:val="20"/>
      </w:rPr>
      <w:instrText xml:space="preserve"> NUMPAGES  \* Arabic  \* MERGEFORMAT </w:instrText>
    </w:r>
    <w:r w:rsidR="00EC7C11">
      <w:rPr>
        <w:rFonts w:cs="Arial"/>
        <w:sz w:val="20"/>
        <w:szCs w:val="20"/>
      </w:rPr>
      <w:fldChar w:fldCharType="separate"/>
    </w:r>
    <w:r w:rsidR="00D739A2">
      <w:rPr>
        <w:rFonts w:cs="Arial"/>
        <w:noProof/>
        <w:sz w:val="20"/>
        <w:szCs w:val="20"/>
      </w:rPr>
      <w:t>4</w:t>
    </w:r>
    <w:r w:rsidR="00EC7C11">
      <w:rPr>
        <w:rFonts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56" w:rsidRPr="00356256" w:rsidRDefault="00356256" w:rsidP="00356256">
    <w:pPr>
      <w:pStyle w:val="llb"/>
      <w:tabs>
        <w:tab w:val="clear" w:pos="4536"/>
        <w:tab w:val="left" w:pos="0"/>
      </w:tabs>
      <w:rPr>
        <w:rFonts w:cs="Arial"/>
      </w:rPr>
    </w:pP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 w:rsidRPr="00356256">
      <w:rPr>
        <w:rFonts w:cs="Arial"/>
        <w:sz w:val="20"/>
        <w:szCs w:val="20"/>
      </w:rPr>
      <w:t>Telefon: +36 94/520-</w:t>
    </w:r>
    <w:r w:rsidR="0005153A">
      <w:rPr>
        <w:rFonts w:cs="Arial"/>
        <w:sz w:val="20"/>
        <w:szCs w:val="20"/>
      </w:rPr>
      <w:t>127</w:t>
    </w:r>
  </w:p>
  <w:p w:rsidR="00356256" w:rsidRPr="00356256" w:rsidRDefault="004C3174" w:rsidP="00356256">
    <w:pPr>
      <w:pStyle w:val="llb"/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Fax:+36 94/520-341</w:t>
    </w:r>
  </w:p>
  <w:p w:rsidR="005F19FE" w:rsidRPr="00356256" w:rsidRDefault="00356256" w:rsidP="00356256">
    <w:pPr>
      <w:pStyle w:val="llb"/>
      <w:jc w:val="right"/>
      <w:rPr>
        <w:rFonts w:cs="Arial"/>
        <w:sz w:val="20"/>
        <w:szCs w:val="20"/>
      </w:rPr>
    </w:pPr>
    <w:r w:rsidRPr="00356256">
      <w:rPr>
        <w:rFonts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2109" w:rsidRDefault="00082109">
      <w:r>
        <w:separator/>
      </w:r>
    </w:p>
  </w:footnote>
  <w:footnote w:type="continuationSeparator" w:id="0">
    <w:p w:rsidR="00082109" w:rsidRDefault="000821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cs="Arial"/>
      </w:rPr>
      <w:tab/>
    </w:r>
    <w:r w:rsidR="00652775">
      <w:rPr>
        <w:noProof/>
        <w:sz w:val="20"/>
        <w:lang w:eastAsia="hu-HU"/>
      </w:rPr>
      <w:drawing>
        <wp:inline distT="0" distB="0" distL="0" distR="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19FE" w:rsidRPr="007F2F31" w:rsidRDefault="005F19FE">
    <w:pPr>
      <w:pStyle w:val="lfej"/>
      <w:tabs>
        <w:tab w:val="center" w:pos="1843"/>
      </w:tabs>
      <w:rPr>
        <w:rFonts w:cs="Arial"/>
        <w:smallCaps/>
      </w:rPr>
    </w:pPr>
    <w:r w:rsidRPr="007F2F31">
      <w:tab/>
    </w:r>
    <w:r w:rsidRPr="007F2F31">
      <w:rPr>
        <w:rFonts w:cs="Arial"/>
        <w:smallCaps/>
      </w:rPr>
      <w:t xml:space="preserve">Szombathely Megyei Jogú Város </w:t>
    </w:r>
  </w:p>
  <w:p w:rsidR="005F19FE" w:rsidRPr="00132161" w:rsidRDefault="005F19FE">
    <w:pPr>
      <w:tabs>
        <w:tab w:val="center" w:pos="1800"/>
      </w:tabs>
      <w:rPr>
        <w:rFonts w:cs="Arial"/>
      </w:rPr>
    </w:pPr>
    <w:r w:rsidRPr="007F2F31">
      <w:rPr>
        <w:rFonts w:cs="Arial"/>
        <w:smallCaps/>
      </w:rPr>
      <w:tab/>
    </w:r>
    <w:r w:rsidR="00AC3D7B">
      <w:rPr>
        <w:rFonts w:cs="Arial"/>
        <w:smallCaps/>
      </w:rPr>
      <w:t>Alpolgármestere</w:t>
    </w:r>
  </w:p>
  <w:p w:rsidR="005F19FE" w:rsidRPr="00132161" w:rsidRDefault="005F19FE">
    <w:pPr>
      <w:pStyle w:val="lfej"/>
      <w:rPr>
        <w:rFonts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A005D"/>
    <w:multiLevelType w:val="hybridMultilevel"/>
    <w:tmpl w:val="18F6FB94"/>
    <w:lvl w:ilvl="0" w:tplc="CD98C790">
      <w:start w:val="29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E04CC"/>
    <w:multiLevelType w:val="hybridMultilevel"/>
    <w:tmpl w:val="5A4A636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406CF"/>
    <w:multiLevelType w:val="hybridMultilevel"/>
    <w:tmpl w:val="9BDCDE80"/>
    <w:lvl w:ilvl="0" w:tplc="BA7A74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9337A5"/>
    <w:multiLevelType w:val="hybridMultilevel"/>
    <w:tmpl w:val="144E41E2"/>
    <w:lvl w:ilvl="0" w:tplc="1B12DF3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EB5113"/>
    <w:multiLevelType w:val="hybridMultilevel"/>
    <w:tmpl w:val="A8A2E18C"/>
    <w:lvl w:ilvl="0" w:tplc="BF2C918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540880"/>
    <w:multiLevelType w:val="hybridMultilevel"/>
    <w:tmpl w:val="B3FC6B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F70B3E"/>
    <w:multiLevelType w:val="hybridMultilevel"/>
    <w:tmpl w:val="114272E6"/>
    <w:lvl w:ilvl="0" w:tplc="3E64ED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E531B71"/>
    <w:multiLevelType w:val="hybridMultilevel"/>
    <w:tmpl w:val="8CFE6AD0"/>
    <w:lvl w:ilvl="0" w:tplc="66320F84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8" w:hanging="360"/>
      </w:pPr>
    </w:lvl>
    <w:lvl w:ilvl="2" w:tplc="040E001B" w:tentative="1">
      <w:start w:val="1"/>
      <w:numFmt w:val="lowerRoman"/>
      <w:lvlText w:val="%3."/>
      <w:lvlJc w:val="right"/>
      <w:pPr>
        <w:ind w:left="2368" w:hanging="180"/>
      </w:pPr>
    </w:lvl>
    <w:lvl w:ilvl="3" w:tplc="040E000F" w:tentative="1">
      <w:start w:val="1"/>
      <w:numFmt w:val="decimal"/>
      <w:lvlText w:val="%4."/>
      <w:lvlJc w:val="left"/>
      <w:pPr>
        <w:ind w:left="3088" w:hanging="360"/>
      </w:pPr>
    </w:lvl>
    <w:lvl w:ilvl="4" w:tplc="040E0019" w:tentative="1">
      <w:start w:val="1"/>
      <w:numFmt w:val="lowerLetter"/>
      <w:lvlText w:val="%5."/>
      <w:lvlJc w:val="left"/>
      <w:pPr>
        <w:ind w:left="3808" w:hanging="360"/>
      </w:pPr>
    </w:lvl>
    <w:lvl w:ilvl="5" w:tplc="040E001B" w:tentative="1">
      <w:start w:val="1"/>
      <w:numFmt w:val="lowerRoman"/>
      <w:lvlText w:val="%6."/>
      <w:lvlJc w:val="right"/>
      <w:pPr>
        <w:ind w:left="4528" w:hanging="180"/>
      </w:pPr>
    </w:lvl>
    <w:lvl w:ilvl="6" w:tplc="040E000F" w:tentative="1">
      <w:start w:val="1"/>
      <w:numFmt w:val="decimal"/>
      <w:lvlText w:val="%7."/>
      <w:lvlJc w:val="left"/>
      <w:pPr>
        <w:ind w:left="5248" w:hanging="360"/>
      </w:pPr>
    </w:lvl>
    <w:lvl w:ilvl="7" w:tplc="040E0019" w:tentative="1">
      <w:start w:val="1"/>
      <w:numFmt w:val="lowerLetter"/>
      <w:lvlText w:val="%8."/>
      <w:lvlJc w:val="left"/>
      <w:pPr>
        <w:ind w:left="5968" w:hanging="360"/>
      </w:pPr>
    </w:lvl>
    <w:lvl w:ilvl="8" w:tplc="040E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4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109"/>
    <w:rsid w:val="0005153A"/>
    <w:rsid w:val="00082109"/>
    <w:rsid w:val="000C2884"/>
    <w:rsid w:val="000D5554"/>
    <w:rsid w:val="00132161"/>
    <w:rsid w:val="001A4648"/>
    <w:rsid w:val="001D178A"/>
    <w:rsid w:val="001F2579"/>
    <w:rsid w:val="00210EF9"/>
    <w:rsid w:val="00312017"/>
    <w:rsid w:val="00325973"/>
    <w:rsid w:val="0032649B"/>
    <w:rsid w:val="0034130E"/>
    <w:rsid w:val="00356256"/>
    <w:rsid w:val="00383D46"/>
    <w:rsid w:val="003B530D"/>
    <w:rsid w:val="003D34F6"/>
    <w:rsid w:val="004C3174"/>
    <w:rsid w:val="005867B8"/>
    <w:rsid w:val="005F19FE"/>
    <w:rsid w:val="00652775"/>
    <w:rsid w:val="00692C62"/>
    <w:rsid w:val="006B5218"/>
    <w:rsid w:val="006F7170"/>
    <w:rsid w:val="006F7743"/>
    <w:rsid w:val="00714EBA"/>
    <w:rsid w:val="00720C4A"/>
    <w:rsid w:val="00755736"/>
    <w:rsid w:val="00763FDF"/>
    <w:rsid w:val="007B2FF9"/>
    <w:rsid w:val="007C4602"/>
    <w:rsid w:val="007C66DD"/>
    <w:rsid w:val="007C73A3"/>
    <w:rsid w:val="007E44DB"/>
    <w:rsid w:val="007F2F31"/>
    <w:rsid w:val="008201E7"/>
    <w:rsid w:val="008728D0"/>
    <w:rsid w:val="009348EA"/>
    <w:rsid w:val="00942D44"/>
    <w:rsid w:val="009504E2"/>
    <w:rsid w:val="0096279B"/>
    <w:rsid w:val="0096367B"/>
    <w:rsid w:val="00976D5E"/>
    <w:rsid w:val="00984AAB"/>
    <w:rsid w:val="00A7633E"/>
    <w:rsid w:val="00AA490D"/>
    <w:rsid w:val="00AB7B31"/>
    <w:rsid w:val="00AC3D7B"/>
    <w:rsid w:val="00AD08CD"/>
    <w:rsid w:val="00B1589A"/>
    <w:rsid w:val="00B610E8"/>
    <w:rsid w:val="00B901A0"/>
    <w:rsid w:val="00BB3EE5"/>
    <w:rsid w:val="00BB502E"/>
    <w:rsid w:val="00BB6FD9"/>
    <w:rsid w:val="00BC46F6"/>
    <w:rsid w:val="00BE370B"/>
    <w:rsid w:val="00C04236"/>
    <w:rsid w:val="00C766B4"/>
    <w:rsid w:val="00CB2082"/>
    <w:rsid w:val="00CD1166"/>
    <w:rsid w:val="00D54DF8"/>
    <w:rsid w:val="00D604C8"/>
    <w:rsid w:val="00D739A2"/>
    <w:rsid w:val="00DB1397"/>
    <w:rsid w:val="00DB4398"/>
    <w:rsid w:val="00E30C28"/>
    <w:rsid w:val="00E674C2"/>
    <w:rsid w:val="00E82F69"/>
    <w:rsid w:val="00E86417"/>
    <w:rsid w:val="00EC7C11"/>
    <w:rsid w:val="00F10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5:chartTrackingRefBased/>
  <w15:docId w15:val="{ABA04E9F-C047-42AB-803D-EE0158AA1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82109"/>
    <w:rPr>
      <w:rFonts w:ascii="Arial" w:eastAsia="Calibri" w:hAnsi="Arial" w:cs="Calibri"/>
      <w:sz w:val="24"/>
      <w:szCs w:val="22"/>
      <w:lang w:eastAsia="en-US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082109"/>
    <w:pPr>
      <w:ind w:left="720"/>
      <w:contextualSpacing/>
    </w:pPr>
    <w:rPr>
      <w:rFonts w:ascii="Times New Roman" w:eastAsia="Times New Roman" w:hAnsi="Times New Roman" w:cs="Times New Roman"/>
      <w:szCs w:val="24"/>
      <w:lang w:eastAsia="hu-HU"/>
    </w:rPr>
  </w:style>
  <w:style w:type="paragraph" w:styleId="Cm">
    <w:name w:val="Title"/>
    <w:basedOn w:val="Norml"/>
    <w:link w:val="CmChar"/>
    <w:qFormat/>
    <w:rsid w:val="00B1589A"/>
    <w:pPr>
      <w:jc w:val="center"/>
    </w:pPr>
    <w:rPr>
      <w:rFonts w:ascii="Times New Roman" w:eastAsia="Times New Roman" w:hAnsi="Times New Roman" w:cs="Times New Roman"/>
      <w:b/>
      <w:szCs w:val="20"/>
      <w:u w:val="single"/>
      <w:lang w:eastAsia="hu-HU"/>
    </w:rPr>
  </w:style>
  <w:style w:type="character" w:customStyle="1" w:styleId="CmChar">
    <w:name w:val="Cím Char"/>
    <w:basedOn w:val="Bekezdsalapbettpusa"/>
    <w:link w:val="Cm"/>
    <w:rsid w:val="00B1589A"/>
    <w:rPr>
      <w:b/>
      <w:sz w:val="24"/>
      <w:u w:val="single"/>
    </w:rPr>
  </w:style>
  <w:style w:type="character" w:styleId="Hiperhivatkozs">
    <w:name w:val="Hyperlink"/>
    <w:basedOn w:val="Bekezdsalapbettpusa"/>
    <w:uiPriority w:val="99"/>
    <w:rsid w:val="00B1589A"/>
    <w:rPr>
      <w:rFonts w:cs="Times New Roman"/>
      <w:color w:val="0000FF"/>
      <w:u w:val="single"/>
    </w:rPr>
  </w:style>
  <w:style w:type="paragraph" w:styleId="Szvegtrzs">
    <w:name w:val="Body Text"/>
    <w:basedOn w:val="Norml"/>
    <w:link w:val="SzvegtrzsChar"/>
    <w:unhideWhenUsed/>
    <w:rsid w:val="00DB1397"/>
    <w:pPr>
      <w:jc w:val="both"/>
    </w:pPr>
    <w:rPr>
      <w:rFonts w:ascii="Times New Roman" w:eastAsia="Times New Roman" w:hAnsi="Times New Roman" w:cs="Times New Roman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DB139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ombathely.hu/K&#246;zgy&#369;l&#233;s/E-Bizotts&#225;g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EGYEB\2019\Fejl&#233;c\&#193;ltal&#225;nos\alpolgarmester%20(Koczka%20Tibor)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9F1952-179E-48C7-AC57-3281EBE55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alpolgarmester (Koczka Tibor)</Template>
  <TotalTime>34</TotalTime>
  <Pages>4</Pages>
  <Words>966</Words>
  <Characters>7361</Characters>
  <Application>Microsoft Office Word</Application>
  <DocSecurity>0</DocSecurity>
  <Lines>61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8311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Krizmanichné Magyari Klára</dc:creator>
  <cp:keywords/>
  <dc:description/>
  <cp:lastModifiedBy>Krizmanichné Magyari Klára</cp:lastModifiedBy>
  <cp:revision>10</cp:revision>
  <cp:lastPrinted>2014-03-11T09:58:00Z</cp:lastPrinted>
  <dcterms:created xsi:type="dcterms:W3CDTF">2019-04-11T09:33:00Z</dcterms:created>
  <dcterms:modified xsi:type="dcterms:W3CDTF">2019-04-15T06:02:00Z</dcterms:modified>
</cp:coreProperties>
</file>