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</w:t>
      </w:r>
      <w:r w:rsidR="00A14A21">
        <w:rPr>
          <w:rFonts w:ascii="Arial" w:hAnsi="Arial" w:cs="Arial"/>
          <w:b/>
          <w:bCs/>
        </w:rPr>
        <w:t xml:space="preserve">, Jogi és Társadalmi Kapcsolatok Bizottságának és a Gazdasági és Városstratégiai Bizottságának </w:t>
      </w:r>
      <w:r>
        <w:rPr>
          <w:rFonts w:ascii="Arial" w:hAnsi="Arial" w:cs="Arial"/>
          <w:b/>
          <w:bCs/>
        </w:rPr>
        <w:t>201</w:t>
      </w:r>
      <w:r w:rsidR="00503BA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D85A5D">
        <w:rPr>
          <w:rFonts w:ascii="Arial" w:hAnsi="Arial" w:cs="Arial"/>
          <w:b/>
          <w:bCs/>
        </w:rPr>
        <w:t>április havi rendes</w:t>
      </w:r>
      <w:r>
        <w:rPr>
          <w:rFonts w:ascii="Arial" w:hAnsi="Arial" w:cs="Arial"/>
          <w:b/>
          <w:bCs/>
        </w:rPr>
        <w:t xml:space="preserve">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865E6D" w:rsidRDefault="00865E6D" w:rsidP="00865E6D">
      <w:pPr>
        <w:jc w:val="center"/>
        <w:rPr>
          <w:rFonts w:ascii="Arial" w:hAnsi="Arial" w:cs="Arial"/>
          <w:b/>
          <w:szCs w:val="22"/>
        </w:rPr>
      </w:pPr>
      <w:r w:rsidRPr="00B05178">
        <w:rPr>
          <w:rFonts w:ascii="Arial" w:hAnsi="Arial" w:cs="Arial"/>
          <w:b/>
          <w:szCs w:val="22"/>
        </w:rPr>
        <w:t xml:space="preserve">Javaslat </w:t>
      </w:r>
      <w:proofErr w:type="gramStart"/>
      <w:r w:rsidRPr="00B05178">
        <w:rPr>
          <w:rFonts w:ascii="Arial" w:hAnsi="Arial" w:cs="Arial"/>
          <w:b/>
          <w:szCs w:val="22"/>
        </w:rPr>
        <w:t>a</w:t>
      </w:r>
      <w:proofErr w:type="gramEnd"/>
      <w:r w:rsidRPr="00B05178">
        <w:rPr>
          <w:rFonts w:ascii="Arial" w:hAnsi="Arial" w:cs="Arial"/>
          <w:b/>
          <w:szCs w:val="22"/>
        </w:rPr>
        <w:t xml:space="preserve"> </w:t>
      </w:r>
    </w:p>
    <w:p w:rsidR="00865E6D" w:rsidRPr="00B05178" w:rsidRDefault="00865E6D" w:rsidP="00865E6D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 xml:space="preserve">Fogyatékkal Élőket és Hajléktalanokat Ellátó Közhasznú Nonprofit Kft. – </w:t>
      </w:r>
      <w:proofErr w:type="spellStart"/>
      <w:r>
        <w:rPr>
          <w:rFonts w:ascii="Arial" w:hAnsi="Arial" w:cs="Arial"/>
          <w:b/>
        </w:rPr>
        <w:t>vel</w:t>
      </w:r>
      <w:proofErr w:type="spellEnd"/>
      <w:r>
        <w:rPr>
          <w:rFonts w:ascii="Arial" w:hAnsi="Arial" w:cs="Arial"/>
          <w:b/>
        </w:rPr>
        <w:t xml:space="preserve"> kötött ellátási szerződés módosítására</w:t>
      </w:r>
    </w:p>
    <w:p w:rsidR="00A14A21" w:rsidRPr="0016593F" w:rsidRDefault="00A14A21" w:rsidP="00A14A21">
      <w:pPr>
        <w:jc w:val="center"/>
        <w:rPr>
          <w:rFonts w:ascii="Arial" w:hAnsi="Arial" w:cs="Arial"/>
        </w:rPr>
      </w:pPr>
    </w:p>
    <w:p w:rsidR="00865E6D" w:rsidRDefault="00865E6D" w:rsidP="00865E6D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Szombathely </w:t>
      </w:r>
      <w:r>
        <w:rPr>
          <w:rFonts w:ascii="Arial" w:hAnsi="Arial" w:cs="Arial"/>
        </w:rPr>
        <w:t xml:space="preserve">Megyei Jogú Város Önkormányzata 2017. december 27. napjától határozatlan időre szóló ellátási szerződést kötött </w:t>
      </w:r>
      <w:r w:rsidRPr="00A43D40">
        <w:rPr>
          <w:rFonts w:ascii="Arial" w:hAnsi="Arial" w:cs="Arial"/>
        </w:rPr>
        <w:t xml:space="preserve">a Fogyatékkal Élőket és Hajléktalanokat Ellátó Közhasznú Nonprofit </w:t>
      </w:r>
      <w:proofErr w:type="spellStart"/>
      <w:r w:rsidRPr="00A43D40">
        <w:rPr>
          <w:rFonts w:ascii="Arial" w:hAnsi="Arial" w:cs="Arial"/>
        </w:rPr>
        <w:t>Kft.</w:t>
      </w:r>
      <w:r>
        <w:rPr>
          <w:rFonts w:ascii="Arial" w:hAnsi="Arial" w:cs="Arial"/>
        </w:rPr>
        <w:t>-vel</w:t>
      </w:r>
      <w:proofErr w:type="spellEnd"/>
      <w:r>
        <w:rPr>
          <w:rFonts w:ascii="Arial" w:hAnsi="Arial" w:cs="Arial"/>
        </w:rPr>
        <w:t xml:space="preserve"> az egyes személyes gondoskodást nyújtó szociális ellátások átvállalásáról. </w:t>
      </w:r>
    </w:p>
    <w:p w:rsidR="00865E6D" w:rsidRPr="00F97A30" w:rsidRDefault="00865E6D" w:rsidP="00865E6D">
      <w:pPr>
        <w:pStyle w:val="Szvegtrzs"/>
        <w:autoSpaceDE w:val="0"/>
        <w:autoSpaceDN w:val="0"/>
        <w:adjustRightInd w:val="0"/>
      </w:pPr>
      <w:r>
        <w:t>A szóban forgó ellátási szerződés III./2.) pontja rögzíti az Önkormányzat által a Szervezet részére biztosított támogatás éves összegét.</w:t>
      </w:r>
    </w:p>
    <w:p w:rsidR="00865E6D" w:rsidRDefault="00865E6D" w:rsidP="00865E6D">
      <w:pPr>
        <w:pStyle w:val="Szvegtrzs"/>
        <w:autoSpaceDE w:val="0"/>
        <w:autoSpaceDN w:val="0"/>
        <w:adjustRightInd w:val="0"/>
      </w:pPr>
      <w:r>
        <w:t xml:space="preserve">A Közgyűlés az Önkormányzat 2019. évi költségvetéséről szóló rendeletében összesen 120.000.000,- Ft támogatást biztosított a Szervezet számára 2019. évre. </w:t>
      </w:r>
    </w:p>
    <w:p w:rsidR="00865E6D" w:rsidRDefault="00865E6D" w:rsidP="00865E6D">
      <w:pPr>
        <w:jc w:val="both"/>
        <w:rPr>
          <w:rFonts w:ascii="Arial" w:hAnsi="Arial" w:cs="Arial"/>
        </w:rPr>
      </w:pPr>
      <w:r w:rsidRPr="00CA3B7F">
        <w:rPr>
          <w:rFonts w:ascii="Arial" w:hAnsi="Arial" w:cs="Arial"/>
        </w:rPr>
        <w:t>A</w:t>
      </w:r>
      <w:r>
        <w:rPr>
          <w:rFonts w:ascii="Arial" w:hAnsi="Arial" w:cs="Arial"/>
        </w:rPr>
        <w:t>z éves támogatás összegének meghatározása, valamint ezen túlmenően 2019. évtől a természetes személyek személyes adatainak kezeléséről, védelméről és az adatok szabad áramlásáról szóló adatvédelmi szabályozás (a továbbiakban: GDPR) feladatainak finanszírozására vonatkozóan is szükséges rendelkezni, a változások miatt indokolttá vált a megállapodás módosítása. Ez a rendelkezés a szerződés III. 7.) pontjában került rögzítésre.</w:t>
      </w:r>
    </w:p>
    <w:p w:rsidR="00865E6D" w:rsidRDefault="00865E6D" w:rsidP="00865E6D">
      <w:pPr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</w:rPr>
        <w:t xml:space="preserve"> A szerződésben több aktualizálásra is sor került (névváltozás, az Esélyek Házát, nem az intézmény működteti, valamint lakás elő takarékossági szerződés kötését a jogszabály már nem teszi lehetővé). A szerződés II./1.) f) pontja teljes egészében törlésre kerül, mivel </w:t>
      </w:r>
      <w:r w:rsidRPr="00D46FE7">
        <w:rPr>
          <w:rFonts w:ascii="Arial" w:hAnsi="Arial" w:cs="Arial"/>
          <w:color w:val="000000"/>
          <w:lang w:eastAsia="en-US"/>
        </w:rPr>
        <w:t>az Esélyek Háza átkerült az Alapítványhoz, így nem a FÉHE Kft</w:t>
      </w:r>
      <w:r>
        <w:rPr>
          <w:rFonts w:ascii="Arial" w:hAnsi="Arial" w:cs="Arial"/>
          <w:color w:val="000000"/>
          <w:lang w:eastAsia="en-US"/>
        </w:rPr>
        <w:t>.</w:t>
      </w:r>
      <w:r w:rsidRPr="00D46FE7">
        <w:rPr>
          <w:rFonts w:ascii="Arial" w:hAnsi="Arial" w:cs="Arial"/>
          <w:color w:val="000000"/>
          <w:lang w:eastAsia="en-US"/>
        </w:rPr>
        <w:t xml:space="preserve"> működteti</w:t>
      </w:r>
      <w:r>
        <w:rPr>
          <w:rFonts w:ascii="Arial" w:hAnsi="Arial" w:cs="Arial"/>
          <w:color w:val="000000"/>
          <w:lang w:eastAsia="en-US"/>
        </w:rPr>
        <w:t>.</w:t>
      </w:r>
    </w:p>
    <w:p w:rsidR="00865E6D" w:rsidRDefault="00865E6D" w:rsidP="00865E6D">
      <w:pPr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A szerződés IV. 2.) b.) pontjából a lakás elő takarékossági programmal kapcsolatos rendelkezések törlésre kerülnek, mivel az </w:t>
      </w:r>
      <w:r w:rsidRPr="00D46FE7">
        <w:rPr>
          <w:rFonts w:ascii="Arial" w:hAnsi="Arial" w:cs="Arial"/>
          <w:color w:val="000000"/>
          <w:lang w:eastAsia="en-US"/>
        </w:rPr>
        <w:t>1993.évi III.  törvény 112.§ 5. bekezdése előírja, hogy lakás elő takarékossági szerződést csak rehabilitációs intézményben lehet kötni</w:t>
      </w:r>
      <w:r>
        <w:rPr>
          <w:rFonts w:ascii="Arial" w:hAnsi="Arial" w:cs="Arial"/>
          <w:color w:val="000000"/>
          <w:lang w:eastAsia="en-US"/>
        </w:rPr>
        <w:t>.</w:t>
      </w:r>
    </w:p>
    <w:p w:rsidR="00865E6D" w:rsidRPr="00D46FE7" w:rsidRDefault="00865E6D" w:rsidP="00865E6D">
      <w:pPr>
        <w:jc w:val="both"/>
        <w:rPr>
          <w:rFonts w:ascii="Arial" w:hAnsi="Arial" w:cs="Arial"/>
        </w:rPr>
      </w:pPr>
    </w:p>
    <w:p w:rsidR="00865E6D" w:rsidRDefault="00865E6D" w:rsidP="00865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 módosítások következtében a 2017. december 27.-én kelt ellátási szerződés hatályát veszti, helyébe a 2019. április 30. napján elfogatott ellátási szerződés lép. Az egységes ellátási szerződés az előterjesztés 1. számú mellékletét képezi. </w:t>
      </w:r>
    </w:p>
    <w:p w:rsidR="00865E6D" w:rsidRDefault="00865E6D" w:rsidP="00865E6D">
      <w:pPr>
        <w:jc w:val="both"/>
        <w:rPr>
          <w:rFonts w:ascii="Arial" w:hAnsi="Arial" w:cs="Arial"/>
        </w:rPr>
      </w:pPr>
    </w:p>
    <w:p w:rsidR="00A14A21" w:rsidRPr="0016593F" w:rsidRDefault="00A14A21" w:rsidP="00A14A21">
      <w:pPr>
        <w:jc w:val="both"/>
        <w:rPr>
          <w:rFonts w:ascii="Arial" w:hAnsi="Arial" w:cs="Arial"/>
        </w:rPr>
      </w:pPr>
      <w:r w:rsidRPr="0016593F">
        <w:rPr>
          <w:rFonts w:ascii="Arial" w:hAnsi="Arial" w:cs="Arial"/>
          <w:color w:val="000000"/>
        </w:rPr>
        <w:t xml:space="preserve">Kérem a Tisztelt </w:t>
      </w:r>
      <w:r>
        <w:rPr>
          <w:rFonts w:ascii="Arial" w:hAnsi="Arial" w:cs="Arial"/>
          <w:color w:val="000000"/>
        </w:rPr>
        <w:t>Bizottságokat</w:t>
      </w:r>
      <w:r w:rsidRPr="0016593F">
        <w:rPr>
          <w:rFonts w:ascii="Arial" w:hAnsi="Arial" w:cs="Arial"/>
          <w:color w:val="000000"/>
        </w:rPr>
        <w:t>, hogy a fentiek alapján az előterjesztést megtárgyalni és a határozati javaslatokat jóváhagyni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03BA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D85A5D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865E6D" w:rsidRPr="00865E6D" w:rsidRDefault="00865E6D" w:rsidP="00A14A21">
      <w:pPr>
        <w:jc w:val="center"/>
        <w:rPr>
          <w:rFonts w:ascii="Arial" w:hAnsi="Arial" w:cs="Arial"/>
          <w:b/>
          <w:bCs/>
        </w:rPr>
      </w:pPr>
      <w:r w:rsidRPr="00865E6D">
        <w:rPr>
          <w:rFonts w:ascii="Arial" w:hAnsi="Arial" w:cs="Arial"/>
          <w:b/>
          <w:bCs/>
        </w:rPr>
        <w:t>I.</w:t>
      </w:r>
    </w:p>
    <w:p w:rsidR="00A14A21" w:rsidRDefault="00A14A21" w:rsidP="00A14A21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A14A21" w:rsidRDefault="00A14A21" w:rsidP="00A14A2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…/2019. (……...)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A14A21" w:rsidRPr="00865E6D" w:rsidRDefault="00A14A21" w:rsidP="00A14A21">
      <w:pPr>
        <w:jc w:val="center"/>
        <w:rPr>
          <w:rFonts w:ascii="Arial" w:hAnsi="Arial" w:cs="Arial"/>
          <w:b/>
          <w:bCs/>
          <w:u w:val="single"/>
        </w:rPr>
      </w:pPr>
    </w:p>
    <w:p w:rsidR="00865E6D" w:rsidRPr="00865E6D" w:rsidRDefault="00865E6D" w:rsidP="00865E6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65E6D">
        <w:rPr>
          <w:rFonts w:ascii="Arial" w:hAnsi="Arial" w:cs="Arial"/>
        </w:rPr>
        <w:t>Az Oktatási és Szociális</w:t>
      </w:r>
      <w:r w:rsidRPr="00865E6D">
        <w:rPr>
          <w:rFonts w:ascii="Arial" w:hAnsi="Arial" w:cs="Arial"/>
        </w:rPr>
        <w:t xml:space="preserve"> </w:t>
      </w:r>
      <w:r w:rsidRPr="00865E6D">
        <w:rPr>
          <w:rFonts w:ascii="Arial" w:hAnsi="Arial" w:cs="Arial"/>
        </w:rPr>
        <w:t xml:space="preserve">Bizottság </w:t>
      </w:r>
      <w:r w:rsidRPr="00865E6D">
        <w:rPr>
          <w:rFonts w:ascii="Arial" w:hAnsi="Arial" w:cs="Arial"/>
        </w:rPr>
        <w:t>Szombathely Megyei Jogú Város Önkormányzatá</w:t>
      </w:r>
      <w:r w:rsidRPr="00865E6D">
        <w:rPr>
          <w:rFonts w:ascii="Arial" w:hAnsi="Arial" w:cs="Arial"/>
        </w:rPr>
        <w:t>nak</w:t>
      </w:r>
      <w:r w:rsidRPr="00865E6D">
        <w:rPr>
          <w:rFonts w:ascii="Arial" w:hAnsi="Arial" w:cs="Arial"/>
        </w:rPr>
        <w:t xml:space="preserve"> a Fogyatékkal Élőket és Hajléktalanokat Ellátó Közhasznú Nonprofit </w:t>
      </w:r>
      <w:proofErr w:type="spellStart"/>
      <w:r w:rsidRPr="00865E6D">
        <w:rPr>
          <w:rFonts w:ascii="Arial" w:hAnsi="Arial" w:cs="Arial"/>
        </w:rPr>
        <w:t>Kft.-vel</w:t>
      </w:r>
      <w:proofErr w:type="spellEnd"/>
      <w:r w:rsidRPr="00865E6D">
        <w:rPr>
          <w:rFonts w:ascii="Arial" w:hAnsi="Arial"/>
        </w:rPr>
        <w:t xml:space="preserve"> kötött ellátási szerződés</w:t>
      </w:r>
      <w:r w:rsidR="00680F91">
        <w:rPr>
          <w:rFonts w:ascii="Arial" w:hAnsi="Arial"/>
        </w:rPr>
        <w:t>é</w:t>
      </w:r>
      <w:r w:rsidRPr="00865E6D">
        <w:rPr>
          <w:rFonts w:ascii="Arial" w:hAnsi="Arial"/>
        </w:rPr>
        <w:t>t az előterjesztés melléklete szerinti tartalommal jóváhagyja.</w:t>
      </w:r>
    </w:p>
    <w:p w:rsidR="00865E6D" w:rsidRPr="00865E6D" w:rsidRDefault="00865E6D" w:rsidP="00865E6D">
      <w:pPr>
        <w:jc w:val="both"/>
        <w:rPr>
          <w:rFonts w:ascii="Arial" w:hAnsi="Arial" w:cs="Arial"/>
        </w:rPr>
      </w:pPr>
    </w:p>
    <w:p w:rsidR="00865E6D" w:rsidRPr="00865E6D" w:rsidRDefault="00865E6D" w:rsidP="00865E6D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Arial" w:hAnsi="Arial"/>
          <w:sz w:val="24"/>
          <w:szCs w:val="24"/>
        </w:rPr>
      </w:pPr>
      <w:r w:rsidRPr="00865E6D">
        <w:rPr>
          <w:rFonts w:ascii="Arial" w:hAnsi="Arial" w:cs="Arial"/>
          <w:sz w:val="24"/>
          <w:szCs w:val="24"/>
        </w:rPr>
        <w:t>A</w:t>
      </w:r>
      <w:r w:rsidR="00680F91">
        <w:rPr>
          <w:rFonts w:ascii="Arial" w:hAnsi="Arial" w:cs="Arial"/>
          <w:sz w:val="24"/>
          <w:szCs w:val="24"/>
        </w:rPr>
        <w:t xml:space="preserve">z </w:t>
      </w:r>
      <w:r w:rsidR="00680F91" w:rsidRPr="00865E6D">
        <w:rPr>
          <w:rFonts w:ascii="Arial" w:hAnsi="Arial" w:cs="Arial"/>
          <w:sz w:val="24"/>
          <w:szCs w:val="24"/>
        </w:rPr>
        <w:t xml:space="preserve">Oktatási és Szociális Bizottság </w:t>
      </w:r>
      <w:r w:rsidR="00680F91">
        <w:rPr>
          <w:rFonts w:ascii="Arial" w:hAnsi="Arial" w:cs="Arial"/>
          <w:sz w:val="24"/>
          <w:szCs w:val="24"/>
        </w:rPr>
        <w:t xml:space="preserve">felkéri a </w:t>
      </w:r>
      <w:r w:rsidRPr="00865E6D">
        <w:rPr>
          <w:rFonts w:ascii="Arial" w:hAnsi="Arial" w:cs="Arial"/>
          <w:sz w:val="24"/>
          <w:szCs w:val="24"/>
        </w:rPr>
        <w:t>Közgyűlés</w:t>
      </w:r>
      <w:r w:rsidR="00680F91">
        <w:rPr>
          <w:rFonts w:ascii="Arial" w:hAnsi="Arial" w:cs="Arial"/>
          <w:sz w:val="24"/>
          <w:szCs w:val="24"/>
        </w:rPr>
        <w:t>t, hogy</w:t>
      </w:r>
      <w:r w:rsidRPr="00865E6D">
        <w:rPr>
          <w:rFonts w:ascii="Arial" w:hAnsi="Arial" w:cs="Arial"/>
          <w:sz w:val="24"/>
          <w:szCs w:val="24"/>
        </w:rPr>
        <w:t xml:space="preserve"> hatalmazza</w:t>
      </w:r>
      <w:r w:rsidR="00680F91">
        <w:rPr>
          <w:rFonts w:ascii="Arial" w:hAnsi="Arial" w:cs="Arial"/>
          <w:sz w:val="24"/>
          <w:szCs w:val="24"/>
        </w:rPr>
        <w:t xml:space="preserve"> fel</w:t>
      </w:r>
      <w:r w:rsidRPr="00865E6D">
        <w:rPr>
          <w:rFonts w:ascii="Arial" w:hAnsi="Arial" w:cs="Arial"/>
          <w:sz w:val="24"/>
          <w:szCs w:val="24"/>
        </w:rPr>
        <w:t xml:space="preserve"> a polgármestert arra, hogy Szombathely Megyei Jogú Város Önkormányzatának a Fogyatékkal Élőket és Hajléktalanokat Ellátó Közhasznú Nonprofit </w:t>
      </w:r>
      <w:proofErr w:type="spellStart"/>
      <w:r w:rsidRPr="00865E6D">
        <w:rPr>
          <w:rFonts w:ascii="Arial" w:hAnsi="Arial" w:cs="Arial"/>
          <w:sz w:val="24"/>
          <w:szCs w:val="24"/>
        </w:rPr>
        <w:t>Kft.-vel</w:t>
      </w:r>
      <w:proofErr w:type="spellEnd"/>
      <w:r w:rsidRPr="00865E6D">
        <w:rPr>
          <w:rFonts w:ascii="Arial" w:hAnsi="Arial" w:cs="Arial"/>
          <w:sz w:val="24"/>
          <w:szCs w:val="24"/>
        </w:rPr>
        <w:t xml:space="preserve"> kötött egységes </w:t>
      </w:r>
      <w:r w:rsidRPr="00865E6D">
        <w:rPr>
          <w:rFonts w:ascii="Arial" w:hAnsi="Arial"/>
          <w:sz w:val="24"/>
          <w:szCs w:val="24"/>
        </w:rPr>
        <w:t>ellátási szerződés</w:t>
      </w:r>
      <w:r w:rsidR="00680F91">
        <w:rPr>
          <w:rFonts w:ascii="Arial" w:hAnsi="Arial"/>
          <w:sz w:val="24"/>
          <w:szCs w:val="24"/>
        </w:rPr>
        <w:t>é</w:t>
      </w:r>
      <w:r w:rsidRPr="00865E6D">
        <w:rPr>
          <w:rFonts w:ascii="Arial" w:hAnsi="Arial"/>
          <w:sz w:val="24"/>
          <w:szCs w:val="24"/>
        </w:rPr>
        <w:t>t a 2019. évi költségvetésben megállapított és elfogadott összeggel aláírja.</w:t>
      </w:r>
    </w:p>
    <w:p w:rsidR="00A14A21" w:rsidRDefault="00A14A21" w:rsidP="00A14A21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A14A21" w:rsidRDefault="00A14A21" w:rsidP="00A14A21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Rettegi Attila, az Oktatási és Szociális Bizottság elnöke</w:t>
      </w:r>
    </w:p>
    <w:p w:rsidR="00A14A21" w:rsidRDefault="00A14A21" w:rsidP="00A14A2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A14A21" w:rsidRDefault="00A14A21" w:rsidP="00A14A2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865E6D" w:rsidRDefault="00865E6D" w:rsidP="00865E6D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Stéger Gábor, a Közgazdasági és Adó Osztály vezetője, </w:t>
      </w:r>
    </w:p>
    <w:p w:rsidR="00A14A21" w:rsidRDefault="00865E6D" w:rsidP="00865E6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Né</w:t>
      </w:r>
      <w:r>
        <w:rPr>
          <w:rFonts w:ascii="Arial" w:hAnsi="Arial" w:cs="Arial"/>
          <w:bCs/>
        </w:rPr>
        <w:t xml:space="preserve">meth Klára, a </w:t>
      </w:r>
      <w:r w:rsidRPr="00A43D40">
        <w:rPr>
          <w:rFonts w:ascii="Arial" w:hAnsi="Arial" w:cs="Arial"/>
        </w:rPr>
        <w:t xml:space="preserve">Fogyatékkal Élőket és Hajléktalanokat Ellátó Közhasznú </w:t>
      </w:r>
      <w:r>
        <w:rPr>
          <w:rFonts w:ascii="Arial" w:hAnsi="Arial" w:cs="Arial"/>
        </w:rPr>
        <w:tab/>
      </w:r>
      <w:r w:rsidRPr="00A43D40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 ügyvezető </w:t>
      </w:r>
      <w:r>
        <w:rPr>
          <w:rFonts w:ascii="Arial" w:hAnsi="Arial"/>
        </w:rPr>
        <w:t>igazgatója</w:t>
      </w:r>
      <w:r>
        <w:rPr>
          <w:rFonts w:ascii="Arial" w:hAnsi="Arial" w:cs="Arial"/>
        </w:rPr>
        <w:t xml:space="preserve"> </w:t>
      </w:r>
      <w:r w:rsidR="00A14A21">
        <w:rPr>
          <w:rFonts w:ascii="Arial" w:hAnsi="Arial" w:cs="Arial"/>
        </w:rPr>
        <w:t>/</w:t>
      </w:r>
    </w:p>
    <w:p w:rsidR="00A14A21" w:rsidRDefault="00A14A21" w:rsidP="00A14A21">
      <w:pPr>
        <w:ind w:left="1413"/>
        <w:jc w:val="both"/>
        <w:rPr>
          <w:rFonts w:ascii="Arial" w:hAnsi="Arial" w:cs="Arial"/>
        </w:rPr>
      </w:pPr>
    </w:p>
    <w:p w:rsidR="00865E6D" w:rsidRPr="00FF3516" w:rsidRDefault="00865E6D" w:rsidP="00865E6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(1. pont vonatkozásában) </w:t>
      </w:r>
    </w:p>
    <w:p w:rsidR="00865E6D" w:rsidRPr="00D55EFC" w:rsidRDefault="00865E6D" w:rsidP="00865E6D">
      <w:pPr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684D1B">
        <w:rPr>
          <w:rFonts w:ascii="Arial" w:hAnsi="Arial" w:cs="Arial"/>
        </w:rPr>
        <w:t xml:space="preserve">. május 15. </w:t>
      </w:r>
      <w:r>
        <w:rPr>
          <w:rFonts w:ascii="Arial" w:hAnsi="Arial" w:cs="Arial"/>
        </w:rPr>
        <w:tab/>
        <w:t xml:space="preserve">(2. pont vonatkozásában) </w:t>
      </w:r>
    </w:p>
    <w:p w:rsidR="00A14A21" w:rsidRDefault="00A14A21" w:rsidP="00A14A21">
      <w:pPr>
        <w:jc w:val="center"/>
        <w:rPr>
          <w:rFonts w:ascii="Arial" w:hAnsi="Arial" w:cs="Arial"/>
          <w:b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Pr="0016593F" w:rsidRDefault="009A6C1E" w:rsidP="009A6C1E">
      <w:pPr>
        <w:jc w:val="center"/>
        <w:rPr>
          <w:rFonts w:ascii="Arial" w:hAnsi="Arial" w:cs="Arial"/>
          <w:b/>
        </w:rPr>
      </w:pPr>
      <w:r w:rsidRPr="0016593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16593F">
        <w:rPr>
          <w:rFonts w:ascii="Arial" w:hAnsi="Arial" w:cs="Arial"/>
          <w:b/>
        </w:rPr>
        <w:t>.</w:t>
      </w:r>
    </w:p>
    <w:p w:rsidR="009A6C1E" w:rsidRDefault="009A6C1E" w:rsidP="009A6C1E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9A6C1E" w:rsidRDefault="009A6C1E" w:rsidP="009A6C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…/2019. (……...) </w:t>
      </w:r>
      <w:r>
        <w:rPr>
          <w:rFonts w:ascii="Arial" w:hAnsi="Arial" w:cs="Arial"/>
          <w:b/>
          <w:u w:val="single"/>
        </w:rPr>
        <w:t>JTK</w:t>
      </w:r>
      <w:r>
        <w:rPr>
          <w:rFonts w:ascii="Arial" w:hAnsi="Arial" w:cs="Arial"/>
          <w:b/>
          <w:u w:val="single"/>
        </w:rPr>
        <w:t>B. sz. határozat</w:t>
      </w:r>
    </w:p>
    <w:p w:rsidR="009A6C1E" w:rsidRPr="0016593F" w:rsidRDefault="009A6C1E" w:rsidP="009A6C1E">
      <w:pPr>
        <w:jc w:val="center"/>
        <w:rPr>
          <w:rFonts w:ascii="Arial" w:hAnsi="Arial" w:cs="Arial"/>
          <w:b/>
          <w:bCs/>
          <w:u w:val="single"/>
        </w:rPr>
      </w:pPr>
    </w:p>
    <w:p w:rsidR="00680F91" w:rsidRPr="00865E6D" w:rsidRDefault="00680F91" w:rsidP="00680F9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65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Jogi és Társadalmi Kapcsolatok </w:t>
      </w:r>
      <w:r w:rsidRPr="00865E6D">
        <w:rPr>
          <w:rFonts w:ascii="Arial" w:hAnsi="Arial" w:cs="Arial"/>
        </w:rPr>
        <w:t>Bizottság</w:t>
      </w:r>
      <w:r>
        <w:rPr>
          <w:rFonts w:ascii="Arial" w:hAnsi="Arial" w:cs="Arial"/>
        </w:rPr>
        <w:t>a</w:t>
      </w:r>
      <w:r w:rsidRPr="00865E6D">
        <w:rPr>
          <w:rFonts w:ascii="Arial" w:hAnsi="Arial" w:cs="Arial"/>
        </w:rPr>
        <w:t xml:space="preserve"> Szombathely Megyei Jogú Város Önkormányzatának a Fogyatékkal Élőket és Hajléktalanokat Ellátó Közhasznú Nonprofit </w:t>
      </w:r>
      <w:proofErr w:type="spellStart"/>
      <w:r w:rsidRPr="00865E6D">
        <w:rPr>
          <w:rFonts w:ascii="Arial" w:hAnsi="Arial" w:cs="Arial"/>
        </w:rPr>
        <w:t>Kft.-vel</w:t>
      </w:r>
      <w:proofErr w:type="spellEnd"/>
      <w:r w:rsidRPr="00865E6D">
        <w:rPr>
          <w:rFonts w:ascii="Arial" w:hAnsi="Arial"/>
        </w:rPr>
        <w:t xml:space="preserve"> kötött ellátási szerződés</w:t>
      </w:r>
      <w:r>
        <w:rPr>
          <w:rFonts w:ascii="Arial" w:hAnsi="Arial"/>
        </w:rPr>
        <w:t>é</w:t>
      </w:r>
      <w:r w:rsidRPr="00865E6D">
        <w:rPr>
          <w:rFonts w:ascii="Arial" w:hAnsi="Arial"/>
        </w:rPr>
        <w:t>t az előterjesztés melléklete szerinti tartalommal jóváhagyja.</w:t>
      </w:r>
    </w:p>
    <w:p w:rsidR="00680F91" w:rsidRPr="00865E6D" w:rsidRDefault="00680F91" w:rsidP="00680F91">
      <w:pPr>
        <w:jc w:val="both"/>
        <w:rPr>
          <w:rFonts w:ascii="Arial" w:hAnsi="Arial" w:cs="Arial"/>
        </w:rPr>
      </w:pPr>
    </w:p>
    <w:p w:rsidR="00680F91" w:rsidRPr="00865E6D" w:rsidRDefault="00680F91" w:rsidP="00680F9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Arial" w:hAnsi="Arial"/>
          <w:sz w:val="24"/>
          <w:szCs w:val="24"/>
        </w:rPr>
      </w:pPr>
      <w:r w:rsidRPr="00865E6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Jogi és Társadalmi Kapcsolatok </w:t>
      </w:r>
      <w:r w:rsidRPr="00865E6D">
        <w:rPr>
          <w:rFonts w:ascii="Arial" w:hAnsi="Arial" w:cs="Arial"/>
          <w:sz w:val="24"/>
          <w:szCs w:val="24"/>
        </w:rPr>
        <w:t>Bizottság</w:t>
      </w:r>
      <w:r>
        <w:rPr>
          <w:rFonts w:ascii="Arial" w:hAnsi="Arial" w:cs="Arial"/>
          <w:sz w:val="24"/>
          <w:szCs w:val="24"/>
        </w:rPr>
        <w:t>a</w:t>
      </w:r>
      <w:r w:rsidRPr="00865E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felkéri a </w:t>
      </w:r>
      <w:r w:rsidRPr="00865E6D">
        <w:rPr>
          <w:rFonts w:ascii="Arial" w:hAnsi="Arial" w:cs="Arial"/>
          <w:sz w:val="24"/>
          <w:szCs w:val="24"/>
        </w:rPr>
        <w:t>Közgyűlés</w:t>
      </w:r>
      <w:r>
        <w:rPr>
          <w:rFonts w:ascii="Arial" w:hAnsi="Arial" w:cs="Arial"/>
          <w:sz w:val="24"/>
          <w:szCs w:val="24"/>
        </w:rPr>
        <w:t>t, hogy</w:t>
      </w:r>
      <w:r w:rsidRPr="00865E6D">
        <w:rPr>
          <w:rFonts w:ascii="Arial" w:hAnsi="Arial" w:cs="Arial"/>
          <w:sz w:val="24"/>
          <w:szCs w:val="24"/>
        </w:rPr>
        <w:t xml:space="preserve"> hatalmazza</w:t>
      </w:r>
      <w:r>
        <w:rPr>
          <w:rFonts w:ascii="Arial" w:hAnsi="Arial" w:cs="Arial"/>
          <w:sz w:val="24"/>
          <w:szCs w:val="24"/>
        </w:rPr>
        <w:t xml:space="preserve"> fel</w:t>
      </w:r>
      <w:r w:rsidRPr="00865E6D">
        <w:rPr>
          <w:rFonts w:ascii="Arial" w:hAnsi="Arial" w:cs="Arial"/>
          <w:sz w:val="24"/>
          <w:szCs w:val="24"/>
        </w:rPr>
        <w:t xml:space="preserve"> a polgármestert arra, hogy Szombathely Megyei Jogú Város Önkormányzatának a Fogyatékkal Élőket és Hajléktalanokat Ellátó Közhasznú Nonprofit </w:t>
      </w:r>
      <w:proofErr w:type="spellStart"/>
      <w:r w:rsidRPr="00865E6D">
        <w:rPr>
          <w:rFonts w:ascii="Arial" w:hAnsi="Arial" w:cs="Arial"/>
          <w:sz w:val="24"/>
          <w:szCs w:val="24"/>
        </w:rPr>
        <w:t>Kft.-vel</w:t>
      </w:r>
      <w:proofErr w:type="spellEnd"/>
      <w:r w:rsidRPr="00865E6D">
        <w:rPr>
          <w:rFonts w:ascii="Arial" w:hAnsi="Arial" w:cs="Arial"/>
          <w:sz w:val="24"/>
          <w:szCs w:val="24"/>
        </w:rPr>
        <w:t xml:space="preserve"> kötött egységes </w:t>
      </w:r>
      <w:r w:rsidRPr="00865E6D">
        <w:rPr>
          <w:rFonts w:ascii="Arial" w:hAnsi="Arial"/>
          <w:sz w:val="24"/>
          <w:szCs w:val="24"/>
        </w:rPr>
        <w:t>ellátási szerződés</w:t>
      </w:r>
      <w:r>
        <w:rPr>
          <w:rFonts w:ascii="Arial" w:hAnsi="Arial"/>
          <w:sz w:val="24"/>
          <w:szCs w:val="24"/>
        </w:rPr>
        <w:t>é</w:t>
      </w:r>
      <w:r w:rsidRPr="00865E6D">
        <w:rPr>
          <w:rFonts w:ascii="Arial" w:hAnsi="Arial"/>
          <w:sz w:val="24"/>
          <w:szCs w:val="24"/>
        </w:rPr>
        <w:t>t a 2019. évi költségvetésben megállapított és elfogadott összeggel aláírja.</w:t>
      </w:r>
    </w:p>
    <w:p w:rsidR="009A6C1E" w:rsidRDefault="009A6C1E" w:rsidP="009A6C1E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9A6C1E" w:rsidRDefault="009A6C1E" w:rsidP="009A6C1E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Dr. Takátsné Dr. Tenki Mária</w:t>
      </w:r>
      <w:r>
        <w:rPr>
          <w:rFonts w:ascii="Arial" w:hAnsi="Arial" w:cs="Arial"/>
        </w:rPr>
        <w:t>, a Jogi és Társadalmi Kapcsolatok Bizottsága</w:t>
      </w:r>
      <w:r w:rsidRPr="00165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elnöke</w:t>
      </w:r>
    </w:p>
    <w:p w:rsidR="009A6C1E" w:rsidRDefault="009A6C1E" w:rsidP="009A6C1E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9A6C1E" w:rsidRDefault="009A6C1E" w:rsidP="009A6C1E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9A6C1E" w:rsidRDefault="009A6C1E" w:rsidP="009A6C1E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Kulcsár Lászlóné</w:t>
        </w:r>
      </w:smartTag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</w:rPr>
        <w:t xml:space="preserve"> vezetője /</w:t>
      </w:r>
    </w:p>
    <w:p w:rsidR="009A6C1E" w:rsidRDefault="009A6C1E" w:rsidP="009A6C1E">
      <w:pPr>
        <w:ind w:left="1413"/>
        <w:jc w:val="both"/>
        <w:rPr>
          <w:rFonts w:ascii="Arial" w:hAnsi="Arial" w:cs="Arial"/>
        </w:rPr>
      </w:pPr>
    </w:p>
    <w:p w:rsidR="009A6C1E" w:rsidRPr="0016593F" w:rsidRDefault="009A6C1E" w:rsidP="009A6C1E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6593F">
        <w:rPr>
          <w:rFonts w:ascii="Arial" w:hAnsi="Arial" w:cs="Arial"/>
          <w:b/>
          <w:sz w:val="24"/>
          <w:szCs w:val="24"/>
          <w:u w:val="single"/>
        </w:rPr>
        <w:t>:</w:t>
      </w:r>
      <w:r w:rsidRPr="0016593F">
        <w:rPr>
          <w:rFonts w:ascii="Arial" w:hAnsi="Arial" w:cs="Arial"/>
          <w:b/>
          <w:sz w:val="24"/>
          <w:szCs w:val="24"/>
        </w:rPr>
        <w:t xml:space="preserve">    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(az 1. pont vonatkozásában)</w:t>
      </w:r>
    </w:p>
    <w:p w:rsidR="009A6C1E" w:rsidRPr="00393408" w:rsidRDefault="009A6C1E" w:rsidP="009A6C1E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>2019. május 10. (a 2. pont vonatkozásában)</w:t>
      </w:r>
    </w:p>
    <w:p w:rsidR="009A6C1E" w:rsidRDefault="009A6C1E" w:rsidP="009A6C1E">
      <w:pPr>
        <w:jc w:val="center"/>
        <w:rPr>
          <w:rFonts w:ascii="Arial" w:hAnsi="Arial" w:cs="Arial"/>
          <w:b/>
        </w:rPr>
      </w:pPr>
    </w:p>
    <w:p w:rsidR="009A6C1E" w:rsidRPr="0016593F" w:rsidRDefault="009A6C1E" w:rsidP="009A6C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1659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/B.</w:t>
      </w:r>
    </w:p>
    <w:p w:rsidR="005B4A42" w:rsidRPr="0016593F" w:rsidRDefault="005B4A42" w:rsidP="005B4A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16593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16593F">
        <w:rPr>
          <w:rFonts w:ascii="Arial" w:hAnsi="Arial" w:cs="Arial"/>
          <w:b/>
        </w:rPr>
        <w:t>.</w:t>
      </w:r>
    </w:p>
    <w:p w:rsidR="005B4A42" w:rsidRDefault="005B4A42" w:rsidP="005B4A42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5B4A42" w:rsidRDefault="005B4A42" w:rsidP="005B4A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…/2019. (……...) </w:t>
      </w:r>
      <w:r w:rsidR="00051267">
        <w:rPr>
          <w:rFonts w:ascii="Arial" w:hAnsi="Arial" w:cs="Arial"/>
          <w:b/>
          <w:u w:val="single"/>
        </w:rPr>
        <w:t>GV</w:t>
      </w:r>
      <w:r>
        <w:rPr>
          <w:rFonts w:ascii="Arial" w:hAnsi="Arial" w:cs="Arial"/>
          <w:b/>
          <w:u w:val="single"/>
        </w:rPr>
        <w:t>B. sz. határozat</w:t>
      </w:r>
    </w:p>
    <w:p w:rsidR="005B4A42" w:rsidRPr="0016593F" w:rsidRDefault="005B4A42" w:rsidP="005B4A42">
      <w:pPr>
        <w:jc w:val="center"/>
        <w:rPr>
          <w:rFonts w:ascii="Arial" w:hAnsi="Arial" w:cs="Arial"/>
          <w:b/>
          <w:bCs/>
          <w:u w:val="single"/>
        </w:rPr>
      </w:pPr>
    </w:p>
    <w:p w:rsidR="00F130BC" w:rsidRPr="00865E6D" w:rsidRDefault="00F130BC" w:rsidP="00F130BC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65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Gazdasági és Városstratégiai</w:t>
      </w:r>
      <w:r>
        <w:rPr>
          <w:rFonts w:ascii="Arial" w:hAnsi="Arial" w:cs="Arial"/>
        </w:rPr>
        <w:t xml:space="preserve"> </w:t>
      </w:r>
      <w:r w:rsidRPr="00865E6D">
        <w:rPr>
          <w:rFonts w:ascii="Arial" w:hAnsi="Arial" w:cs="Arial"/>
        </w:rPr>
        <w:t xml:space="preserve">Bizottság Szombathely Megyei Jogú Város Önkormányzatának a Fogyatékkal Élőket és Hajléktalanokat Ellátó Közhasznú Nonprofit </w:t>
      </w:r>
      <w:proofErr w:type="spellStart"/>
      <w:r w:rsidRPr="00865E6D">
        <w:rPr>
          <w:rFonts w:ascii="Arial" w:hAnsi="Arial" w:cs="Arial"/>
        </w:rPr>
        <w:t>Kft.-vel</w:t>
      </w:r>
      <w:proofErr w:type="spellEnd"/>
      <w:r w:rsidRPr="00865E6D">
        <w:rPr>
          <w:rFonts w:ascii="Arial" w:hAnsi="Arial"/>
        </w:rPr>
        <w:t xml:space="preserve"> kötött ellátási szerződés</w:t>
      </w:r>
      <w:r>
        <w:rPr>
          <w:rFonts w:ascii="Arial" w:hAnsi="Arial"/>
        </w:rPr>
        <w:t>é</w:t>
      </w:r>
      <w:r w:rsidRPr="00865E6D">
        <w:rPr>
          <w:rFonts w:ascii="Arial" w:hAnsi="Arial"/>
        </w:rPr>
        <w:t>t az előterjesztés melléklete szerinti tartalommal jóváhagyja.</w:t>
      </w:r>
    </w:p>
    <w:p w:rsidR="00F130BC" w:rsidRPr="00865E6D" w:rsidRDefault="00F130BC" w:rsidP="00F130BC">
      <w:pPr>
        <w:jc w:val="both"/>
        <w:rPr>
          <w:rFonts w:ascii="Arial" w:hAnsi="Arial" w:cs="Arial"/>
        </w:rPr>
      </w:pPr>
    </w:p>
    <w:p w:rsidR="00F130BC" w:rsidRPr="00865E6D" w:rsidRDefault="00F130BC" w:rsidP="00F130BC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Arial" w:hAnsi="Arial"/>
          <w:sz w:val="24"/>
          <w:szCs w:val="24"/>
        </w:rPr>
      </w:pPr>
      <w:r w:rsidRPr="00865E6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Gazdasági és Városstratégiai</w:t>
      </w:r>
      <w:r>
        <w:rPr>
          <w:rFonts w:ascii="Arial" w:hAnsi="Arial" w:cs="Arial"/>
          <w:sz w:val="24"/>
          <w:szCs w:val="24"/>
        </w:rPr>
        <w:t xml:space="preserve"> </w:t>
      </w:r>
      <w:r w:rsidRPr="00865E6D">
        <w:rPr>
          <w:rFonts w:ascii="Arial" w:hAnsi="Arial" w:cs="Arial"/>
          <w:sz w:val="24"/>
          <w:szCs w:val="24"/>
        </w:rPr>
        <w:t xml:space="preserve">Bizottság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felkéri a </w:t>
      </w:r>
      <w:r w:rsidRPr="00865E6D">
        <w:rPr>
          <w:rFonts w:ascii="Arial" w:hAnsi="Arial" w:cs="Arial"/>
          <w:sz w:val="24"/>
          <w:szCs w:val="24"/>
        </w:rPr>
        <w:t>Közgyűlés</w:t>
      </w:r>
      <w:r>
        <w:rPr>
          <w:rFonts w:ascii="Arial" w:hAnsi="Arial" w:cs="Arial"/>
          <w:sz w:val="24"/>
          <w:szCs w:val="24"/>
        </w:rPr>
        <w:t>t, hogy</w:t>
      </w:r>
      <w:r w:rsidRPr="00865E6D">
        <w:rPr>
          <w:rFonts w:ascii="Arial" w:hAnsi="Arial" w:cs="Arial"/>
          <w:sz w:val="24"/>
          <w:szCs w:val="24"/>
        </w:rPr>
        <w:t xml:space="preserve"> hatalmazza</w:t>
      </w:r>
      <w:r>
        <w:rPr>
          <w:rFonts w:ascii="Arial" w:hAnsi="Arial" w:cs="Arial"/>
          <w:sz w:val="24"/>
          <w:szCs w:val="24"/>
        </w:rPr>
        <w:t xml:space="preserve"> fel</w:t>
      </w:r>
      <w:r w:rsidRPr="00865E6D">
        <w:rPr>
          <w:rFonts w:ascii="Arial" w:hAnsi="Arial" w:cs="Arial"/>
          <w:sz w:val="24"/>
          <w:szCs w:val="24"/>
        </w:rPr>
        <w:t xml:space="preserve"> a polgármestert arra, hogy Szombathely Megyei Jogú Város Önkormányzatának a Fogyatékkal Élőket és Hajléktalanokat Ellátó Közhasznú Nonprofit </w:t>
      </w:r>
      <w:proofErr w:type="spellStart"/>
      <w:r w:rsidRPr="00865E6D">
        <w:rPr>
          <w:rFonts w:ascii="Arial" w:hAnsi="Arial" w:cs="Arial"/>
          <w:sz w:val="24"/>
          <w:szCs w:val="24"/>
        </w:rPr>
        <w:t>Kft.-vel</w:t>
      </w:r>
      <w:proofErr w:type="spellEnd"/>
      <w:r w:rsidRPr="00865E6D">
        <w:rPr>
          <w:rFonts w:ascii="Arial" w:hAnsi="Arial" w:cs="Arial"/>
          <w:sz w:val="24"/>
          <w:szCs w:val="24"/>
        </w:rPr>
        <w:t xml:space="preserve"> kötött egységes </w:t>
      </w:r>
      <w:r w:rsidRPr="00865E6D">
        <w:rPr>
          <w:rFonts w:ascii="Arial" w:hAnsi="Arial"/>
          <w:sz w:val="24"/>
          <w:szCs w:val="24"/>
        </w:rPr>
        <w:t>ellátási szerződés</w:t>
      </w:r>
      <w:r>
        <w:rPr>
          <w:rFonts w:ascii="Arial" w:hAnsi="Arial"/>
          <w:sz w:val="24"/>
          <w:szCs w:val="24"/>
        </w:rPr>
        <w:t>é</w:t>
      </w:r>
      <w:r w:rsidRPr="00865E6D">
        <w:rPr>
          <w:rFonts w:ascii="Arial" w:hAnsi="Arial"/>
          <w:sz w:val="24"/>
          <w:szCs w:val="24"/>
        </w:rPr>
        <w:t>t a 2019. évi költségvetésben megállapított és elfogadott összeggel aláírja.</w:t>
      </w:r>
    </w:p>
    <w:p w:rsidR="005B4A42" w:rsidRDefault="005B4A42" w:rsidP="005B4A42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5B4A42" w:rsidRDefault="005B4A42" w:rsidP="005B4A42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51267">
        <w:rPr>
          <w:rFonts w:ascii="Arial" w:hAnsi="Arial" w:cs="Arial"/>
        </w:rPr>
        <w:t>Lendvai Ferenc</w:t>
      </w:r>
      <w:r>
        <w:rPr>
          <w:rFonts w:ascii="Arial" w:hAnsi="Arial" w:cs="Arial"/>
        </w:rPr>
        <w:t xml:space="preserve">, a </w:t>
      </w:r>
      <w:r w:rsidR="00051267">
        <w:rPr>
          <w:rFonts w:ascii="Arial" w:hAnsi="Arial" w:cs="Arial"/>
        </w:rPr>
        <w:t>Gazdasági és Városstratégiai Bizottság</w:t>
      </w:r>
      <w:r w:rsidRPr="00165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elnöke</w:t>
      </w:r>
    </w:p>
    <w:p w:rsidR="005B4A42" w:rsidRDefault="005B4A42" w:rsidP="005B4A42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B4A42" w:rsidRDefault="005B4A42" w:rsidP="005B4A42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5B4A42" w:rsidRDefault="005B4A42" w:rsidP="005B4A42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Kulcsár Lászlóné</w:t>
        </w:r>
      </w:smartTag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</w:rPr>
        <w:t xml:space="preserve"> vezetője /</w:t>
      </w:r>
    </w:p>
    <w:p w:rsidR="005B4A42" w:rsidRDefault="005B4A42" w:rsidP="005B4A42">
      <w:pPr>
        <w:ind w:left="1413"/>
        <w:jc w:val="both"/>
        <w:rPr>
          <w:rFonts w:ascii="Arial" w:hAnsi="Arial" w:cs="Arial"/>
        </w:rPr>
      </w:pPr>
    </w:p>
    <w:p w:rsidR="005B4A42" w:rsidRPr="0016593F" w:rsidRDefault="005B4A42" w:rsidP="005B4A42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6593F">
        <w:rPr>
          <w:rFonts w:ascii="Arial" w:hAnsi="Arial" w:cs="Arial"/>
          <w:b/>
          <w:sz w:val="24"/>
          <w:szCs w:val="24"/>
          <w:u w:val="single"/>
        </w:rPr>
        <w:t>:</w:t>
      </w:r>
      <w:r w:rsidRPr="0016593F">
        <w:rPr>
          <w:rFonts w:ascii="Arial" w:hAnsi="Arial" w:cs="Arial"/>
          <w:b/>
          <w:sz w:val="24"/>
          <w:szCs w:val="24"/>
        </w:rPr>
        <w:t xml:space="preserve">    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(az 1. pont vonatkozásában)</w:t>
      </w:r>
    </w:p>
    <w:p w:rsidR="005B4A42" w:rsidRPr="00393408" w:rsidRDefault="005B4A42" w:rsidP="005B4A42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>2019. május 10. (a 2. pont vonatkozásában)</w:t>
      </w:r>
    </w:p>
    <w:p w:rsidR="005B4A42" w:rsidRDefault="005B4A42" w:rsidP="005B4A42">
      <w:pPr>
        <w:jc w:val="center"/>
        <w:rPr>
          <w:rFonts w:ascii="Arial" w:hAnsi="Arial" w:cs="Arial"/>
          <w:b/>
        </w:rPr>
      </w:pPr>
    </w:p>
    <w:sectPr w:rsidR="005B4A4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30B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30B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236807BD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1E50A0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51267"/>
    <w:rsid w:val="00065F07"/>
    <w:rsid w:val="000C239D"/>
    <w:rsid w:val="000D5554"/>
    <w:rsid w:val="00107DBE"/>
    <w:rsid w:val="00132161"/>
    <w:rsid w:val="00150290"/>
    <w:rsid w:val="00163DA0"/>
    <w:rsid w:val="001A102C"/>
    <w:rsid w:val="001A4648"/>
    <w:rsid w:val="001B5C51"/>
    <w:rsid w:val="00242C10"/>
    <w:rsid w:val="00253AC7"/>
    <w:rsid w:val="00263F34"/>
    <w:rsid w:val="002A4B86"/>
    <w:rsid w:val="00321EAD"/>
    <w:rsid w:val="00325973"/>
    <w:rsid w:val="0032649B"/>
    <w:rsid w:val="00331BC8"/>
    <w:rsid w:val="0034130E"/>
    <w:rsid w:val="00346CBB"/>
    <w:rsid w:val="00356256"/>
    <w:rsid w:val="0039000B"/>
    <w:rsid w:val="003E6421"/>
    <w:rsid w:val="0043412D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56470"/>
    <w:rsid w:val="00562201"/>
    <w:rsid w:val="005B0C8D"/>
    <w:rsid w:val="005B4A42"/>
    <w:rsid w:val="005F19FE"/>
    <w:rsid w:val="00616E56"/>
    <w:rsid w:val="00622410"/>
    <w:rsid w:val="00632273"/>
    <w:rsid w:val="006475B8"/>
    <w:rsid w:val="00680F91"/>
    <w:rsid w:val="006B5218"/>
    <w:rsid w:val="006E46FF"/>
    <w:rsid w:val="00745F89"/>
    <w:rsid w:val="00790C5C"/>
    <w:rsid w:val="007B1A09"/>
    <w:rsid w:val="007B2FF9"/>
    <w:rsid w:val="007F2F31"/>
    <w:rsid w:val="00824925"/>
    <w:rsid w:val="00863BA9"/>
    <w:rsid w:val="00865E6D"/>
    <w:rsid w:val="008728D0"/>
    <w:rsid w:val="00881727"/>
    <w:rsid w:val="008A5AD6"/>
    <w:rsid w:val="008C116B"/>
    <w:rsid w:val="008E5ABF"/>
    <w:rsid w:val="00932D89"/>
    <w:rsid w:val="009348EA"/>
    <w:rsid w:val="0096279B"/>
    <w:rsid w:val="009A6C1E"/>
    <w:rsid w:val="009B5958"/>
    <w:rsid w:val="009C7BBD"/>
    <w:rsid w:val="00A14A21"/>
    <w:rsid w:val="00A44C8B"/>
    <w:rsid w:val="00A7633E"/>
    <w:rsid w:val="00A81327"/>
    <w:rsid w:val="00AB01CB"/>
    <w:rsid w:val="00AB7B31"/>
    <w:rsid w:val="00AC3D7B"/>
    <w:rsid w:val="00AD08CD"/>
    <w:rsid w:val="00B40479"/>
    <w:rsid w:val="00B610E8"/>
    <w:rsid w:val="00BC46F6"/>
    <w:rsid w:val="00BE370B"/>
    <w:rsid w:val="00C04236"/>
    <w:rsid w:val="00C20790"/>
    <w:rsid w:val="00C605ED"/>
    <w:rsid w:val="00CD5032"/>
    <w:rsid w:val="00CF3C15"/>
    <w:rsid w:val="00D54DF8"/>
    <w:rsid w:val="00D85A5D"/>
    <w:rsid w:val="00DA5139"/>
    <w:rsid w:val="00E66FC2"/>
    <w:rsid w:val="00E82F69"/>
    <w:rsid w:val="00EC7C11"/>
    <w:rsid w:val="00EE2811"/>
    <w:rsid w:val="00F130BC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A14A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A14A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11</TotalTime>
  <Pages>3</Pages>
  <Words>698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2019-04-16T09:58:00Z</cp:lastPrinted>
  <dcterms:created xsi:type="dcterms:W3CDTF">2019-04-16T11:31:00Z</dcterms:created>
  <dcterms:modified xsi:type="dcterms:W3CDTF">2019-04-16T11:45:00Z</dcterms:modified>
</cp:coreProperties>
</file>