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CF" w:rsidRPr="001848E2" w:rsidRDefault="00C43FCF" w:rsidP="00C43FC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C43FCF" w:rsidRPr="001848E2" w:rsidRDefault="00C43FCF" w:rsidP="00C43FCF">
      <w:pPr>
        <w:rPr>
          <w:rFonts w:cs="Arial"/>
          <w:color w:val="000000"/>
        </w:rPr>
      </w:pPr>
    </w:p>
    <w:p w:rsidR="00C43FCF" w:rsidRPr="001848E2" w:rsidRDefault="00C43FCF" w:rsidP="00C43FCF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85/2019.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C43FCF" w:rsidRPr="001848E2" w:rsidRDefault="00C43FCF" w:rsidP="00C43FCF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C43FCF" w:rsidRPr="004D775D" w:rsidRDefault="00C43FCF" w:rsidP="00C43FCF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tulajdonában lévő gazdasági társaságok 2018. évi beszámolóinak, és a 2019. üzleti terveinek megtárgyalására</w:t>
      </w:r>
      <w:r w:rsidRPr="001848E2">
        <w:rPr>
          <w:rFonts w:cs="Arial"/>
          <w:color w:val="000000"/>
        </w:rPr>
        <w:t xml:space="preserve">” című előterjesztést megtárgyalta, </w:t>
      </w:r>
      <w:r>
        <w:rPr>
          <w:rFonts w:cs="Arial"/>
          <w:color w:val="000000"/>
        </w:rPr>
        <w:t>és az VIII. 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C43FCF" w:rsidRPr="001848E2" w:rsidRDefault="00C43FCF" w:rsidP="00C43FC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C43FCF" w:rsidRPr="001848E2" w:rsidRDefault="00C43FCF" w:rsidP="00C43FCF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C43FCF" w:rsidRPr="001848E2" w:rsidRDefault="00C43FCF" w:rsidP="00C43FCF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C43FCF" w:rsidRPr="001848E2" w:rsidRDefault="00C43FCF" w:rsidP="00C43FCF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C43FCF" w:rsidRPr="001848E2" w:rsidRDefault="00C43FCF" w:rsidP="00C43FCF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Lakézi Gábor, a Városüzemeltetési Osztály</w:t>
      </w:r>
      <w:r w:rsidRPr="001848E2">
        <w:rPr>
          <w:rFonts w:cs="Arial"/>
          <w:color w:val="000000"/>
        </w:rPr>
        <w:t xml:space="preserve"> vezetője/</w:t>
      </w:r>
    </w:p>
    <w:p w:rsidR="00C43FCF" w:rsidRPr="001848E2" w:rsidRDefault="00C43FCF" w:rsidP="00C43FCF">
      <w:pPr>
        <w:jc w:val="both"/>
        <w:rPr>
          <w:rFonts w:cs="Arial"/>
          <w:b/>
          <w:color w:val="000000"/>
          <w:u w:val="single"/>
        </w:rPr>
      </w:pPr>
    </w:p>
    <w:p w:rsidR="00C43FCF" w:rsidRDefault="00C43FCF" w:rsidP="00C43FCF">
      <w:pPr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581589"/>
    <w:rsid w:val="00615C6B"/>
    <w:rsid w:val="0084632E"/>
    <w:rsid w:val="00AD42B9"/>
    <w:rsid w:val="00C43FCF"/>
    <w:rsid w:val="00CC654F"/>
    <w:rsid w:val="00D14C57"/>
    <w:rsid w:val="00D93E12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2019-04-30T08:26:00Z</dcterms:created>
  <dcterms:modified xsi:type="dcterms:W3CDTF">2019-04-30T08:26:00Z</dcterms:modified>
</cp:coreProperties>
</file>