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F206DE" w:rsidRPr="00A33FE1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</w:rPr>
      </w:pPr>
    </w:p>
    <w:p w:rsidR="00686C15" w:rsidRPr="00A33FE1" w:rsidRDefault="00686C15" w:rsidP="00686C15">
      <w:pPr>
        <w:widowControl w:val="0"/>
        <w:tabs>
          <w:tab w:val="left" w:pos="567"/>
        </w:tabs>
        <w:jc w:val="center"/>
        <w:outlineLvl w:val="3"/>
        <w:rPr>
          <w:rFonts w:ascii="Arial" w:hAnsi="Arial" w:cs="Arial"/>
          <w:b/>
        </w:rPr>
      </w:pPr>
      <w:r w:rsidRPr="00A33FE1">
        <w:rPr>
          <w:rFonts w:ascii="Arial" w:hAnsi="Arial" w:cs="Arial"/>
          <w:b/>
          <w:u w:val="single"/>
        </w:rPr>
        <w:t>123/2019. (IV.23.) GVB sz. határozat</w:t>
      </w:r>
    </w:p>
    <w:p w:rsidR="00686C15" w:rsidRPr="00A33FE1" w:rsidRDefault="00686C15" w:rsidP="00686C15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</w:rPr>
      </w:pPr>
    </w:p>
    <w:p w:rsidR="00686C15" w:rsidRPr="00A33FE1" w:rsidRDefault="00686C15" w:rsidP="00686C15">
      <w:pPr>
        <w:jc w:val="both"/>
        <w:rPr>
          <w:rFonts w:ascii="Arial" w:hAnsi="Arial" w:cs="Arial"/>
          <w:color w:val="000000"/>
        </w:rPr>
      </w:pPr>
      <w:r w:rsidRPr="00A33FE1">
        <w:rPr>
          <w:rFonts w:ascii="Arial" w:hAnsi="Arial" w:cs="Arial"/>
          <w:color w:val="000000"/>
        </w:rPr>
        <w:t xml:space="preserve">A </w:t>
      </w:r>
      <w:r w:rsidRPr="00A33FE1">
        <w:rPr>
          <w:rFonts w:ascii="Arial" w:hAnsi="Arial" w:cs="Arial"/>
        </w:rPr>
        <w:t xml:space="preserve">Gazdasági és Városstratégiai Bizottság </w:t>
      </w:r>
      <w:r w:rsidRPr="00A33FE1">
        <w:rPr>
          <w:rFonts w:ascii="Arial" w:hAnsi="Arial" w:cs="Arial"/>
          <w:color w:val="000000"/>
        </w:rPr>
        <w:t xml:space="preserve">– a városnév használatának szabályairól szóló 16/1994. (VI.9.) önkormányzati rendelet 3. § (3) bekezdése alapján – </w:t>
      </w:r>
      <w:r w:rsidRPr="00A33FE1">
        <w:rPr>
          <w:rFonts w:ascii="Arial" w:hAnsi="Arial" w:cs="Arial"/>
          <w:b/>
          <w:color w:val="000000"/>
        </w:rPr>
        <w:t>javasolja</w:t>
      </w:r>
      <w:r w:rsidRPr="00A33FE1">
        <w:rPr>
          <w:rFonts w:ascii="Arial" w:hAnsi="Arial" w:cs="Arial"/>
          <w:color w:val="000000"/>
        </w:rPr>
        <w:t xml:space="preserve"> a polgármesternek, hogy Kiss Boglárka (székhely: 9700 Szombathely, Mártírok tere 4.), Pásztor Zsuzsanna (székhely: 9700 Szombathely, Mártírok tere 4.), valamint Németh Dóra (székhely: 9700 Szombathely, Mártírok tere 4.) egyéni vállalkozók vállalkozásuk elnevezésében a városnevet használhassák „Savaria Szépségszalon” formában, a vállalkozás működésének időtartamáig.</w:t>
      </w:r>
    </w:p>
    <w:p w:rsidR="00686C15" w:rsidRPr="00A33FE1" w:rsidRDefault="00686C15" w:rsidP="00686C15">
      <w:pPr>
        <w:jc w:val="both"/>
        <w:rPr>
          <w:rFonts w:ascii="Arial" w:hAnsi="Arial" w:cs="Arial"/>
          <w:b/>
          <w:color w:val="000000"/>
          <w:u w:val="single"/>
        </w:rPr>
      </w:pPr>
    </w:p>
    <w:p w:rsidR="00686C15" w:rsidRPr="00A33FE1" w:rsidRDefault="00686C15" w:rsidP="00686C15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Dr. Puskás Tivadar polgármester</w:t>
      </w:r>
    </w:p>
    <w:p w:rsidR="00686C15" w:rsidRPr="00A33FE1" w:rsidRDefault="00686C15" w:rsidP="00686C15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Lendvai Ferenc, a bizottság elnöke</w:t>
      </w:r>
    </w:p>
    <w:p w:rsidR="00686C15" w:rsidRPr="00A33FE1" w:rsidRDefault="00686C15" w:rsidP="00686C15">
      <w:pPr>
        <w:ind w:left="141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 xml:space="preserve">(a végrehajtás előkészítéséért: </w:t>
      </w:r>
    </w:p>
    <w:p w:rsidR="00686C15" w:rsidRPr="00A33FE1" w:rsidRDefault="00686C15" w:rsidP="00686C15">
      <w:pPr>
        <w:ind w:left="141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>Nagyné Dr. Gats Andrea, a Jogi, Képviselői és Hatósági Osztály vezetője)</w:t>
      </w:r>
    </w:p>
    <w:p w:rsidR="00686C15" w:rsidRPr="00A33FE1" w:rsidRDefault="00686C15" w:rsidP="00686C15">
      <w:pPr>
        <w:jc w:val="both"/>
        <w:rPr>
          <w:rFonts w:ascii="Arial" w:hAnsi="Arial" w:cs="Arial"/>
        </w:rPr>
      </w:pPr>
    </w:p>
    <w:p w:rsidR="00686C15" w:rsidRPr="00A33FE1" w:rsidRDefault="00686C15" w:rsidP="00686C15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azonnal</w:t>
      </w: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3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9"/>
  </w:num>
  <w:num w:numId="16">
    <w:abstractNumId w:val="5"/>
  </w:num>
  <w:num w:numId="17">
    <w:abstractNumId w:val="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7"/>
  </w:num>
  <w:num w:numId="21">
    <w:abstractNumId w:val="30"/>
  </w:num>
  <w:num w:numId="22">
    <w:abstractNumId w:val="11"/>
  </w:num>
  <w:num w:numId="23">
    <w:abstractNumId w:val="20"/>
  </w:num>
  <w:num w:numId="24">
    <w:abstractNumId w:val="12"/>
  </w:num>
  <w:num w:numId="25">
    <w:abstractNumId w:val="8"/>
  </w:num>
  <w:num w:numId="26">
    <w:abstractNumId w:val="14"/>
  </w:num>
  <w:num w:numId="27">
    <w:abstractNumId w:val="2"/>
  </w:num>
  <w:num w:numId="28">
    <w:abstractNumId w:val="0"/>
  </w:num>
  <w:num w:numId="29">
    <w:abstractNumId w:val="21"/>
  </w:num>
  <w:num w:numId="30">
    <w:abstractNumId w:val="28"/>
  </w:num>
  <w:num w:numId="31">
    <w:abstractNumId w:val="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C68C2"/>
    <w:rsid w:val="002E389D"/>
    <w:rsid w:val="003275A3"/>
    <w:rsid w:val="00362DE4"/>
    <w:rsid w:val="00373616"/>
    <w:rsid w:val="003A519D"/>
    <w:rsid w:val="003B0B87"/>
    <w:rsid w:val="003C27F2"/>
    <w:rsid w:val="003C644A"/>
    <w:rsid w:val="003D3123"/>
    <w:rsid w:val="003F6A21"/>
    <w:rsid w:val="004102EB"/>
    <w:rsid w:val="0041588B"/>
    <w:rsid w:val="00434E96"/>
    <w:rsid w:val="00445FF0"/>
    <w:rsid w:val="00462931"/>
    <w:rsid w:val="0047043D"/>
    <w:rsid w:val="00490FBF"/>
    <w:rsid w:val="004C6ADC"/>
    <w:rsid w:val="00554E41"/>
    <w:rsid w:val="00581320"/>
    <w:rsid w:val="00582734"/>
    <w:rsid w:val="00590628"/>
    <w:rsid w:val="005B1869"/>
    <w:rsid w:val="00627C6F"/>
    <w:rsid w:val="00637FE3"/>
    <w:rsid w:val="0065345C"/>
    <w:rsid w:val="00681DD8"/>
    <w:rsid w:val="00686C15"/>
    <w:rsid w:val="00690E4E"/>
    <w:rsid w:val="0069573E"/>
    <w:rsid w:val="006B326C"/>
    <w:rsid w:val="006E1FF1"/>
    <w:rsid w:val="0072411F"/>
    <w:rsid w:val="007330CB"/>
    <w:rsid w:val="0073748A"/>
    <w:rsid w:val="00795CEC"/>
    <w:rsid w:val="007A5FD6"/>
    <w:rsid w:val="007B3217"/>
    <w:rsid w:val="007E1935"/>
    <w:rsid w:val="007E2B1E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2586"/>
    <w:rsid w:val="00A52043"/>
    <w:rsid w:val="00A65E33"/>
    <w:rsid w:val="00A7369F"/>
    <w:rsid w:val="00A84457"/>
    <w:rsid w:val="00A900C4"/>
    <w:rsid w:val="00AA5CE3"/>
    <w:rsid w:val="00B203F9"/>
    <w:rsid w:val="00B53AC5"/>
    <w:rsid w:val="00B67051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CD681C"/>
    <w:rsid w:val="00D22C12"/>
    <w:rsid w:val="00D27EDC"/>
    <w:rsid w:val="00D34EDB"/>
    <w:rsid w:val="00D451F2"/>
    <w:rsid w:val="00D55B2A"/>
    <w:rsid w:val="00D75C35"/>
    <w:rsid w:val="00DA655C"/>
    <w:rsid w:val="00DC1751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2019-05-02T12:44:00Z</dcterms:created>
  <dcterms:modified xsi:type="dcterms:W3CDTF">2019-05-30T13:36:00Z</dcterms:modified>
</cp:coreProperties>
</file>