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A22586" w:rsidRPr="00A33FE1" w:rsidRDefault="00A22586" w:rsidP="00A22586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120/2019. (IV.23.) GVB sz. határozat</w:t>
      </w:r>
    </w:p>
    <w:p w:rsidR="00A22586" w:rsidRPr="00A33FE1" w:rsidRDefault="00A22586" w:rsidP="00A22586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</w:rPr>
      </w:pPr>
    </w:p>
    <w:p w:rsidR="00A22586" w:rsidRPr="00A33FE1" w:rsidRDefault="00A22586" w:rsidP="00A2258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A Gazdasági és Városstratégiai Bizottság a hulladékgazdálkodási közszolgáltatással összefüggő előterjesztést megtárgyalta, és az alábbi döntést hozta.</w:t>
      </w:r>
    </w:p>
    <w:p w:rsidR="00A22586" w:rsidRPr="00A33FE1" w:rsidRDefault="00A22586" w:rsidP="00A2258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A22586" w:rsidRPr="00A33FE1" w:rsidRDefault="00A22586" w:rsidP="00A22586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eastAsia="Calibri" w:hAnsi="Arial" w:cs="Arial"/>
          <w:sz w:val="22"/>
          <w:szCs w:val="22"/>
          <w:lang w:eastAsia="en-US"/>
        </w:rPr>
        <w:t xml:space="preserve">A Bizottság támogatja, hogy – </w:t>
      </w:r>
      <w:r w:rsidRPr="00A33FE1">
        <w:rPr>
          <w:rFonts w:ascii="Arial" w:hAnsi="Arial" w:cs="Arial"/>
          <w:sz w:val="22"/>
          <w:szCs w:val="22"/>
        </w:rPr>
        <w:t>a hulladékgazdálkodási közszolgáltatási szerződés módosítása nélkül –</w:t>
      </w:r>
      <w:r w:rsidRPr="00A33FE1">
        <w:rPr>
          <w:rFonts w:ascii="Arial" w:eastAsia="Calibri" w:hAnsi="Arial" w:cs="Arial"/>
          <w:sz w:val="22"/>
          <w:szCs w:val="22"/>
          <w:lang w:eastAsia="en-US"/>
        </w:rPr>
        <w:t xml:space="preserve"> az alábbi gyűjtőszigetek</w:t>
      </w:r>
      <w:r w:rsidRPr="00A33FE1">
        <w:rPr>
          <w:rFonts w:ascii="Arial" w:hAnsi="Arial" w:cs="Arial"/>
          <w:sz w:val="22"/>
          <w:szCs w:val="22"/>
        </w:rPr>
        <w:t xml:space="preserve"> működése 2019. december 31. napjáig szüneteljen:</w:t>
      </w:r>
    </w:p>
    <w:p w:rsidR="00A22586" w:rsidRPr="00A33FE1" w:rsidRDefault="00A22586" w:rsidP="00A22586">
      <w:pPr>
        <w:pStyle w:val="Szvegtrzsbehzssal"/>
        <w:spacing w:after="0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2586" w:rsidRPr="00A33FE1" w:rsidRDefault="00A22586" w:rsidP="00A22586">
      <w:pPr>
        <w:pStyle w:val="Listaszerbekezds"/>
        <w:numPr>
          <w:ilvl w:val="0"/>
          <w:numId w:val="23"/>
        </w:numPr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Öntő u., élelmiszerbolt parkolójában</w:t>
      </w:r>
    </w:p>
    <w:p w:rsidR="00A22586" w:rsidRPr="00A33FE1" w:rsidRDefault="00A22586" w:rsidP="00A22586">
      <w:pPr>
        <w:pStyle w:val="Listaszerbekezds"/>
        <w:numPr>
          <w:ilvl w:val="0"/>
          <w:numId w:val="23"/>
        </w:numPr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Mérleg u., Kispipa Vendéglő mellett</w:t>
      </w:r>
    </w:p>
    <w:p w:rsidR="00A22586" w:rsidRPr="00A33FE1" w:rsidRDefault="00A22586" w:rsidP="00A22586">
      <w:pPr>
        <w:jc w:val="both"/>
        <w:rPr>
          <w:rFonts w:ascii="Arial" w:hAnsi="Arial" w:cs="Arial"/>
        </w:rPr>
      </w:pPr>
    </w:p>
    <w:p w:rsidR="00A22586" w:rsidRPr="00A33FE1" w:rsidRDefault="00A22586" w:rsidP="00A22586">
      <w:pPr>
        <w:jc w:val="both"/>
        <w:rPr>
          <w:rFonts w:ascii="Arial" w:hAnsi="Arial" w:cs="Arial"/>
          <w:b/>
          <w:bCs/>
        </w:rPr>
      </w:pPr>
      <w:r w:rsidRPr="00A33FE1">
        <w:rPr>
          <w:rFonts w:ascii="Arial" w:hAnsi="Arial" w:cs="Arial"/>
          <w:b/>
          <w:bCs/>
          <w:u w:val="single"/>
        </w:rPr>
        <w:t>Felelős:</w:t>
      </w:r>
      <w:r w:rsidRPr="00A33FE1">
        <w:rPr>
          <w:rFonts w:ascii="Arial" w:hAnsi="Arial" w:cs="Arial"/>
          <w:b/>
          <w:bCs/>
        </w:rPr>
        <w:tab/>
      </w:r>
      <w:r w:rsidRPr="00A33FE1">
        <w:rPr>
          <w:rFonts w:ascii="Arial" w:hAnsi="Arial" w:cs="Arial"/>
          <w:bCs/>
        </w:rPr>
        <w:t>Lendvai Ferenc</w:t>
      </w:r>
      <w:r w:rsidRPr="00A33FE1">
        <w:rPr>
          <w:rFonts w:ascii="Arial" w:hAnsi="Arial" w:cs="Arial"/>
          <w:b/>
          <w:bCs/>
        </w:rPr>
        <w:t xml:space="preserve">, </w:t>
      </w:r>
      <w:r w:rsidRPr="00A33FE1">
        <w:rPr>
          <w:rFonts w:ascii="Arial" w:hAnsi="Arial" w:cs="Arial"/>
          <w:bCs/>
        </w:rPr>
        <w:t>a Gazdasági és Városstratégiai Bizottság elnöke</w:t>
      </w:r>
    </w:p>
    <w:p w:rsidR="00A22586" w:rsidRPr="00A33FE1" w:rsidRDefault="00A22586" w:rsidP="00A22586">
      <w:pPr>
        <w:ind w:left="708" w:firstLine="708"/>
        <w:jc w:val="both"/>
        <w:rPr>
          <w:rFonts w:ascii="Arial" w:hAnsi="Arial" w:cs="Arial"/>
          <w:bCs/>
        </w:rPr>
      </w:pPr>
      <w:r w:rsidRPr="00A33FE1">
        <w:rPr>
          <w:rFonts w:ascii="Arial" w:hAnsi="Arial" w:cs="Arial"/>
          <w:bCs/>
        </w:rPr>
        <w:t>(</w:t>
      </w:r>
      <w:r w:rsidRPr="00A33FE1">
        <w:rPr>
          <w:rFonts w:ascii="Arial" w:hAnsi="Arial" w:cs="Arial"/>
        </w:rPr>
        <w:t>A végrehajtás előkészítéséért:</w:t>
      </w:r>
    </w:p>
    <w:p w:rsidR="00A22586" w:rsidRPr="00A33FE1" w:rsidRDefault="00A22586" w:rsidP="00A22586">
      <w:pPr>
        <w:ind w:left="708" w:firstLine="708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Lakézi Gábor, a Városüzemeltetési Osztály vezetője)</w:t>
      </w:r>
    </w:p>
    <w:p w:rsidR="00A22586" w:rsidRPr="00A33FE1" w:rsidRDefault="00A22586" w:rsidP="00A22586">
      <w:pPr>
        <w:jc w:val="both"/>
        <w:rPr>
          <w:rFonts w:ascii="Arial" w:hAnsi="Arial" w:cs="Arial"/>
        </w:rPr>
      </w:pPr>
    </w:p>
    <w:p w:rsidR="00A22586" w:rsidRPr="00A33FE1" w:rsidRDefault="00A22586" w:rsidP="00A22586">
      <w:pPr>
        <w:ind w:left="709" w:hanging="709"/>
        <w:jc w:val="both"/>
        <w:rPr>
          <w:rFonts w:ascii="Arial" w:eastAsia="Calibri" w:hAnsi="Arial" w:cs="Arial"/>
        </w:rPr>
      </w:pPr>
      <w:r w:rsidRPr="00A33FE1">
        <w:rPr>
          <w:rFonts w:ascii="Arial" w:hAnsi="Arial" w:cs="Arial"/>
          <w:b/>
          <w:bCs/>
          <w:u w:val="single"/>
        </w:rPr>
        <w:t>Határidő:</w:t>
      </w:r>
      <w:r w:rsidRPr="00A33FE1">
        <w:rPr>
          <w:rFonts w:ascii="Arial" w:hAnsi="Arial" w:cs="Arial"/>
          <w:bCs/>
        </w:rPr>
        <w:tab/>
        <w:t>azonnal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2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90FBF"/>
    <w:rsid w:val="004C6ADC"/>
    <w:rsid w:val="00554E41"/>
    <w:rsid w:val="00581320"/>
    <w:rsid w:val="00582734"/>
    <w:rsid w:val="005B1869"/>
    <w:rsid w:val="00627C6F"/>
    <w:rsid w:val="00637FE3"/>
    <w:rsid w:val="0065345C"/>
    <w:rsid w:val="00670356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34EDB"/>
    <w:rsid w:val="00D451F2"/>
    <w:rsid w:val="00D55B2A"/>
    <w:rsid w:val="00D75C35"/>
    <w:rsid w:val="00DA100E"/>
    <w:rsid w:val="00DC1751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2019-05-02T12:42:00Z</dcterms:created>
  <dcterms:modified xsi:type="dcterms:W3CDTF">2019-05-30T13:35:00Z</dcterms:modified>
</cp:coreProperties>
</file>