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BDAD1" w14:textId="57EB88AD" w:rsidR="00D24DA4" w:rsidRPr="00B25B03" w:rsidRDefault="004D61D6" w:rsidP="00BC7DE0">
      <w:pPr>
        <w:pStyle w:val="Nincstrkz"/>
        <w:rPr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Okirat száma:</w:t>
      </w:r>
      <w:r w:rsidR="005548E3" w:rsidRPr="00B25B03">
        <w:rPr>
          <w:rFonts w:asciiTheme="majorHAnsi" w:hAnsiTheme="majorHAnsi"/>
          <w:sz w:val="22"/>
          <w:szCs w:val="22"/>
        </w:rPr>
        <w:t xml:space="preserve"> </w:t>
      </w:r>
      <w:r w:rsidR="00565A1F" w:rsidRPr="00B25B03">
        <w:rPr>
          <w:rFonts w:asciiTheme="majorHAnsi" w:hAnsiTheme="majorHAnsi"/>
          <w:sz w:val="22"/>
          <w:szCs w:val="22"/>
        </w:rPr>
        <w:t>66242-2</w:t>
      </w:r>
      <w:r w:rsidR="00D81CFC" w:rsidRPr="00B25B03">
        <w:rPr>
          <w:rFonts w:asciiTheme="majorHAnsi" w:hAnsiTheme="majorHAnsi"/>
          <w:sz w:val="22"/>
          <w:szCs w:val="22"/>
        </w:rPr>
        <w:t>/201</w:t>
      </w:r>
      <w:r w:rsidR="00565A1F" w:rsidRPr="00B25B03">
        <w:rPr>
          <w:rFonts w:asciiTheme="majorHAnsi" w:hAnsiTheme="majorHAnsi"/>
          <w:sz w:val="22"/>
          <w:szCs w:val="22"/>
        </w:rPr>
        <w:t>9</w:t>
      </w:r>
      <w:r w:rsidR="00A02DBD" w:rsidRPr="00B25B03">
        <w:rPr>
          <w:rFonts w:asciiTheme="majorHAnsi" w:hAnsiTheme="majorHAnsi"/>
          <w:sz w:val="22"/>
          <w:szCs w:val="22"/>
        </w:rPr>
        <w:t>.</w:t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  <w:r w:rsidR="00D81CFC" w:rsidRPr="00B25B03">
        <w:rPr>
          <w:sz w:val="22"/>
          <w:szCs w:val="22"/>
        </w:rPr>
        <w:tab/>
      </w:r>
    </w:p>
    <w:p w14:paraId="056690CB" w14:textId="71CB3925" w:rsidR="00913C3F" w:rsidRPr="005E4B66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 w:rsidRPr="005E4B66">
        <w:rPr>
          <w:rFonts w:asciiTheme="majorHAnsi" w:hAnsiTheme="majorHAnsi"/>
          <w:sz w:val="40"/>
          <w:szCs w:val="24"/>
        </w:rPr>
        <w:t xml:space="preserve">Módosító </w:t>
      </w:r>
      <w:r w:rsidR="00861402" w:rsidRPr="005E4B66">
        <w:rPr>
          <w:rFonts w:asciiTheme="majorHAnsi" w:hAnsiTheme="majorHAnsi"/>
          <w:sz w:val="40"/>
          <w:szCs w:val="24"/>
        </w:rPr>
        <w:t>okirat</w:t>
      </w:r>
    </w:p>
    <w:p w14:paraId="0479A919" w14:textId="534D9095" w:rsidR="001878C6" w:rsidRPr="00B25B03" w:rsidRDefault="001878C6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A</w:t>
      </w:r>
      <w:r w:rsidR="00D81CFC" w:rsidRPr="00B25B03">
        <w:rPr>
          <w:rFonts w:asciiTheme="majorHAnsi" w:hAnsiTheme="majorHAnsi"/>
          <w:sz w:val="22"/>
          <w:szCs w:val="22"/>
        </w:rPr>
        <w:t xml:space="preserve"> </w:t>
      </w:r>
      <w:r w:rsidR="00BC7DE0" w:rsidRPr="00B25B03">
        <w:rPr>
          <w:rFonts w:asciiTheme="majorHAnsi" w:hAnsiTheme="majorHAnsi"/>
          <w:sz w:val="22"/>
          <w:szCs w:val="22"/>
        </w:rPr>
        <w:t xml:space="preserve">Szombathelyi Egyesített Bölcsődei Intézmény </w:t>
      </w:r>
      <w:r w:rsidR="00AA2B2F" w:rsidRPr="00B25B03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Pr="00B25B03">
        <w:rPr>
          <w:rFonts w:asciiTheme="majorHAnsi" w:hAnsiTheme="majorHAnsi"/>
          <w:sz w:val="22"/>
          <w:szCs w:val="22"/>
        </w:rPr>
        <w:t xml:space="preserve">által </w:t>
      </w:r>
      <w:r w:rsidR="00BC7DE0" w:rsidRPr="00B25B03">
        <w:rPr>
          <w:rFonts w:asciiTheme="majorHAnsi" w:hAnsiTheme="majorHAnsi"/>
          <w:sz w:val="22"/>
          <w:szCs w:val="22"/>
        </w:rPr>
        <w:t>201</w:t>
      </w:r>
      <w:r w:rsidR="00565A1F" w:rsidRPr="00B25B03">
        <w:rPr>
          <w:rFonts w:asciiTheme="majorHAnsi" w:hAnsiTheme="majorHAnsi"/>
          <w:sz w:val="22"/>
          <w:szCs w:val="22"/>
        </w:rPr>
        <w:t>6</w:t>
      </w:r>
      <w:r w:rsidR="00BC7DE0" w:rsidRPr="00B25B03">
        <w:rPr>
          <w:rFonts w:asciiTheme="majorHAnsi" w:hAnsiTheme="majorHAnsi"/>
          <w:sz w:val="22"/>
          <w:szCs w:val="22"/>
        </w:rPr>
        <w:t>.</w:t>
      </w:r>
      <w:r w:rsidRPr="00B25B03">
        <w:rPr>
          <w:rFonts w:asciiTheme="majorHAnsi" w:hAnsiTheme="majorHAnsi"/>
          <w:sz w:val="22"/>
          <w:szCs w:val="22"/>
        </w:rPr>
        <w:t xml:space="preserve"> </w:t>
      </w:r>
      <w:r w:rsidR="00565A1F" w:rsidRPr="00B25B03">
        <w:rPr>
          <w:rFonts w:asciiTheme="majorHAnsi" w:hAnsiTheme="majorHAnsi"/>
          <w:sz w:val="22"/>
          <w:szCs w:val="22"/>
        </w:rPr>
        <w:t>november</w:t>
      </w:r>
      <w:r w:rsidR="00BC7DE0" w:rsidRPr="00B25B03">
        <w:rPr>
          <w:rFonts w:asciiTheme="majorHAnsi" w:hAnsiTheme="majorHAnsi"/>
          <w:sz w:val="22"/>
          <w:szCs w:val="22"/>
        </w:rPr>
        <w:t xml:space="preserve"> </w:t>
      </w:r>
      <w:r w:rsidR="00CA24DA" w:rsidRPr="00B25B03">
        <w:rPr>
          <w:rFonts w:asciiTheme="majorHAnsi" w:hAnsiTheme="majorHAnsi"/>
          <w:sz w:val="22"/>
          <w:szCs w:val="22"/>
        </w:rPr>
        <w:t>10</w:t>
      </w:r>
      <w:r w:rsidR="00BC7DE0" w:rsidRPr="00B25B03">
        <w:rPr>
          <w:rFonts w:asciiTheme="majorHAnsi" w:hAnsiTheme="majorHAnsi"/>
          <w:sz w:val="22"/>
          <w:szCs w:val="22"/>
        </w:rPr>
        <w:t xml:space="preserve">. </w:t>
      </w:r>
      <w:r w:rsidR="00CA24DA" w:rsidRPr="00B25B03">
        <w:rPr>
          <w:rFonts w:asciiTheme="majorHAnsi" w:hAnsiTheme="majorHAnsi"/>
          <w:sz w:val="22"/>
          <w:szCs w:val="22"/>
        </w:rPr>
        <w:t>napján kiadott 61</w:t>
      </w:r>
      <w:r w:rsidR="00565A1F" w:rsidRPr="00B25B03">
        <w:rPr>
          <w:rFonts w:asciiTheme="majorHAnsi" w:hAnsiTheme="majorHAnsi"/>
          <w:sz w:val="22"/>
          <w:szCs w:val="22"/>
        </w:rPr>
        <w:t>161</w:t>
      </w:r>
      <w:r w:rsidR="00BC7DE0" w:rsidRPr="00B25B03">
        <w:rPr>
          <w:rFonts w:asciiTheme="majorHAnsi" w:hAnsiTheme="majorHAnsi"/>
          <w:sz w:val="22"/>
          <w:szCs w:val="22"/>
        </w:rPr>
        <w:t xml:space="preserve">- </w:t>
      </w:r>
      <w:r w:rsidR="00565A1F" w:rsidRPr="00B25B03">
        <w:rPr>
          <w:rFonts w:asciiTheme="majorHAnsi" w:hAnsiTheme="majorHAnsi"/>
          <w:sz w:val="22"/>
          <w:szCs w:val="22"/>
        </w:rPr>
        <w:t>8</w:t>
      </w:r>
      <w:r w:rsidR="00BC7DE0" w:rsidRPr="00B25B03">
        <w:rPr>
          <w:rFonts w:asciiTheme="majorHAnsi" w:hAnsiTheme="majorHAnsi"/>
          <w:sz w:val="22"/>
          <w:szCs w:val="22"/>
        </w:rPr>
        <w:t>/201</w:t>
      </w:r>
      <w:r w:rsidR="00565A1F" w:rsidRPr="00B25B03">
        <w:rPr>
          <w:rFonts w:asciiTheme="majorHAnsi" w:hAnsiTheme="majorHAnsi"/>
          <w:sz w:val="22"/>
          <w:szCs w:val="22"/>
        </w:rPr>
        <w:t>6</w:t>
      </w:r>
      <w:r w:rsidR="00BC7DE0" w:rsidRPr="00B25B03">
        <w:rPr>
          <w:rFonts w:asciiTheme="majorHAnsi" w:hAnsiTheme="majorHAnsi"/>
          <w:sz w:val="22"/>
          <w:szCs w:val="22"/>
        </w:rPr>
        <w:t xml:space="preserve">. </w:t>
      </w:r>
      <w:r w:rsidRPr="00B25B03">
        <w:rPr>
          <w:rFonts w:asciiTheme="majorHAnsi" w:hAnsiTheme="majorHAnsi"/>
          <w:sz w:val="22"/>
          <w:szCs w:val="22"/>
        </w:rPr>
        <w:t>számú alapító okiratát az államháztartásról szóló 2011. évi CXCV. törvény 8/</w:t>
      </w:r>
      <w:proofErr w:type="gramStart"/>
      <w:r w:rsidRPr="00B25B03">
        <w:rPr>
          <w:rFonts w:asciiTheme="majorHAnsi" w:hAnsiTheme="majorHAnsi"/>
          <w:sz w:val="22"/>
          <w:szCs w:val="22"/>
        </w:rPr>
        <w:t>A</w:t>
      </w:r>
      <w:proofErr w:type="gramEnd"/>
      <w:r w:rsidRPr="00B25B03">
        <w:rPr>
          <w:rFonts w:asciiTheme="majorHAnsi" w:hAnsiTheme="majorHAnsi"/>
          <w:sz w:val="22"/>
          <w:szCs w:val="22"/>
        </w:rPr>
        <w:t>. §</w:t>
      </w:r>
      <w:proofErr w:type="spellStart"/>
      <w:r w:rsidRPr="00B25B03">
        <w:rPr>
          <w:rFonts w:asciiTheme="majorHAnsi" w:hAnsiTheme="majorHAnsi"/>
          <w:sz w:val="22"/>
          <w:szCs w:val="22"/>
        </w:rPr>
        <w:t>-</w:t>
      </w:r>
      <w:proofErr w:type="gramStart"/>
      <w:r w:rsidRPr="00B25B03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Pr="00B25B03">
        <w:rPr>
          <w:rFonts w:asciiTheme="majorHAnsi" w:hAnsiTheme="majorHAnsi"/>
          <w:sz w:val="22"/>
          <w:szCs w:val="22"/>
        </w:rPr>
        <w:t xml:space="preserve"> alapján – a </w:t>
      </w:r>
      <w:r w:rsidR="00DF69B2" w:rsidRPr="00B25B03">
        <w:rPr>
          <w:rFonts w:asciiTheme="majorHAnsi" w:hAnsiTheme="majorHAnsi"/>
          <w:sz w:val="22"/>
          <w:szCs w:val="22"/>
        </w:rPr>
        <w:t>……</w:t>
      </w:r>
      <w:r w:rsidR="00AA2B2F" w:rsidRPr="00B25B03">
        <w:rPr>
          <w:rFonts w:asciiTheme="majorHAnsi" w:hAnsiTheme="majorHAnsi"/>
          <w:sz w:val="22"/>
          <w:szCs w:val="22"/>
        </w:rPr>
        <w:t>/201</w:t>
      </w:r>
      <w:r w:rsidR="00DF69B2" w:rsidRPr="00B25B03">
        <w:rPr>
          <w:rFonts w:asciiTheme="majorHAnsi" w:hAnsiTheme="majorHAnsi"/>
          <w:sz w:val="22"/>
          <w:szCs w:val="22"/>
        </w:rPr>
        <w:t>9</w:t>
      </w:r>
      <w:r w:rsidR="00AA2B2F" w:rsidRPr="00B25B03">
        <w:rPr>
          <w:rFonts w:asciiTheme="majorHAnsi" w:hAnsiTheme="majorHAnsi"/>
          <w:sz w:val="22"/>
          <w:szCs w:val="22"/>
        </w:rPr>
        <w:t>. (</w:t>
      </w:r>
      <w:r w:rsidR="00962C39" w:rsidRPr="00B25B03">
        <w:rPr>
          <w:rFonts w:asciiTheme="majorHAnsi" w:hAnsiTheme="majorHAnsi"/>
          <w:sz w:val="22"/>
          <w:szCs w:val="22"/>
        </w:rPr>
        <w:t>IV</w:t>
      </w:r>
      <w:r w:rsidR="00565A1F" w:rsidRPr="00B25B03">
        <w:rPr>
          <w:rFonts w:asciiTheme="majorHAnsi" w:hAnsiTheme="majorHAnsi"/>
          <w:sz w:val="22"/>
          <w:szCs w:val="22"/>
        </w:rPr>
        <w:t>.</w:t>
      </w:r>
      <w:r w:rsidR="00DF69B2" w:rsidRPr="00B25B03">
        <w:rPr>
          <w:rFonts w:asciiTheme="majorHAnsi" w:hAnsiTheme="majorHAnsi"/>
          <w:sz w:val="22"/>
          <w:szCs w:val="22"/>
        </w:rPr>
        <w:t>30</w:t>
      </w:r>
      <w:r w:rsidR="00AA2B2F" w:rsidRPr="00B25B03">
        <w:rPr>
          <w:rFonts w:asciiTheme="majorHAnsi" w:hAnsiTheme="majorHAnsi"/>
          <w:sz w:val="22"/>
          <w:szCs w:val="22"/>
        </w:rPr>
        <w:t>.) Kgy.</w:t>
      </w:r>
      <w:r w:rsidR="00AA2B2F" w:rsidRPr="00B25B03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B25B03">
        <w:rPr>
          <w:rFonts w:asciiTheme="majorHAnsi" w:hAnsiTheme="majorHAnsi"/>
          <w:sz w:val="22"/>
          <w:szCs w:val="22"/>
        </w:rPr>
        <w:t>számú</w:t>
      </w:r>
      <w:proofErr w:type="gramEnd"/>
      <w:r w:rsidR="00AA2B2F" w:rsidRPr="00B25B03">
        <w:rPr>
          <w:rFonts w:asciiTheme="majorHAnsi" w:hAnsiTheme="majorHAnsi"/>
          <w:sz w:val="22"/>
          <w:szCs w:val="22"/>
        </w:rPr>
        <w:t xml:space="preserve"> határozatra</w:t>
      </w:r>
      <w:r w:rsidR="00AA2B2F" w:rsidRPr="00B25B03">
        <w:rPr>
          <w:rFonts w:asciiTheme="majorHAnsi" w:hAnsiTheme="majorHAnsi"/>
          <w:i/>
          <w:sz w:val="22"/>
          <w:szCs w:val="22"/>
        </w:rPr>
        <w:t xml:space="preserve"> </w:t>
      </w:r>
      <w:r w:rsidRPr="00B25B03">
        <w:rPr>
          <w:rFonts w:asciiTheme="majorHAnsi" w:hAnsiTheme="majorHAnsi"/>
          <w:sz w:val="22"/>
          <w:szCs w:val="22"/>
        </w:rPr>
        <w:t xml:space="preserve"> figyelemmel – a következők szerint módosítom:</w:t>
      </w:r>
    </w:p>
    <w:p w14:paraId="70B253C4" w14:textId="77777777" w:rsidR="00325795" w:rsidRPr="00B25B03" w:rsidRDefault="00325795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38F72AB3" w14:textId="09116CD5" w:rsidR="002C760F" w:rsidRPr="00B25B03" w:rsidRDefault="002C760F" w:rsidP="00B25B03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Az alapító okirat 4.3. pontja az alábbiak sorokkal egészül ki:</w:t>
      </w:r>
    </w:p>
    <w:p w14:paraId="21EAFFE6" w14:textId="77777777" w:rsidR="002C760F" w:rsidRPr="00B25B03" w:rsidRDefault="002C760F" w:rsidP="00B25B03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Szünidei étkeztetés biztosítása rászoruló gyermekeknek, az igényfelmérések alapján a rendszeres gyermekvédelmi kedvezményben részesülők és a hátrányos helyzetű gyermekek részére.</w:t>
      </w:r>
    </w:p>
    <w:p w14:paraId="4F67DAEB" w14:textId="77777777" w:rsidR="002C760F" w:rsidRPr="00B25B03" w:rsidRDefault="002C760F" w:rsidP="00B25B03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Közvetített szolgáltatások, az intézmény ingatlanrészeit használó szervezeteknek (GESZ, Győr-Moson. Sopron Megyei Kormányhivatal) </w:t>
      </w:r>
      <w:proofErr w:type="spellStart"/>
      <w:r w:rsidRPr="00B25B03">
        <w:rPr>
          <w:rFonts w:asciiTheme="majorHAnsi" w:hAnsiTheme="majorHAnsi"/>
          <w:sz w:val="22"/>
          <w:szCs w:val="22"/>
        </w:rPr>
        <w:t>távhő</w:t>
      </w:r>
      <w:proofErr w:type="spellEnd"/>
      <w:r w:rsidRPr="00B25B03">
        <w:rPr>
          <w:rFonts w:asciiTheme="majorHAnsi" w:hAnsiTheme="majorHAnsi"/>
          <w:sz w:val="22"/>
          <w:szCs w:val="22"/>
        </w:rPr>
        <w:t xml:space="preserve"> és villamos energia továbbszámlázása. Ingatlanrészek bérbeadása, GESZ, Orvosi rendelők részére végzett mosodai szolgáltatások.</w:t>
      </w:r>
    </w:p>
    <w:p w14:paraId="5E464455" w14:textId="77777777" w:rsidR="002C760F" w:rsidRPr="00B25B03" w:rsidRDefault="002C760F" w:rsidP="00B25B03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Az Intézmény gyakorlati képzéssel összefüggő feladatként biztosítja a gyakorlóhelyet a kisgyermeknevelői képzést végző tanulók részére.</w:t>
      </w:r>
    </w:p>
    <w:p w14:paraId="47865FAE" w14:textId="77777777" w:rsidR="002C760F" w:rsidRPr="00B25B03" w:rsidRDefault="002C760F" w:rsidP="00B25B03">
      <w:pPr>
        <w:pStyle w:val="Listaszerbekezds"/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0BAF7F3" w14:textId="28AF980A" w:rsidR="00C36A8F" w:rsidRPr="00B25B03" w:rsidRDefault="002C760F" w:rsidP="00B25B03">
      <w:pPr>
        <w:pStyle w:val="Listaszerbekezds"/>
        <w:numPr>
          <w:ilvl w:val="0"/>
          <w:numId w:val="15"/>
        </w:numPr>
        <w:tabs>
          <w:tab w:val="left" w:leader="dot" w:pos="9072"/>
          <w:tab w:val="left" w:leader="dot" w:pos="16443"/>
        </w:tabs>
        <w:spacing w:line="360" w:lineRule="auto"/>
        <w:ind w:left="284" w:hanging="284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</w:t>
      </w:r>
      <w:r w:rsidR="00A407B7" w:rsidRPr="00B25B03">
        <w:rPr>
          <w:rFonts w:asciiTheme="majorHAnsi" w:hAnsiTheme="majorHAnsi"/>
          <w:sz w:val="22"/>
          <w:szCs w:val="22"/>
        </w:rPr>
        <w:t xml:space="preserve">Az alapító okirat </w:t>
      </w:r>
      <w:r w:rsidR="00565A1F" w:rsidRPr="00B25B03">
        <w:rPr>
          <w:rFonts w:asciiTheme="majorHAnsi" w:hAnsiTheme="majorHAnsi"/>
          <w:sz w:val="22"/>
          <w:szCs w:val="22"/>
        </w:rPr>
        <w:t>4.4.</w:t>
      </w:r>
      <w:r w:rsidR="00000C2A" w:rsidRPr="00B25B03">
        <w:rPr>
          <w:rFonts w:asciiTheme="majorHAnsi" w:hAnsiTheme="majorHAnsi"/>
          <w:sz w:val="22"/>
          <w:szCs w:val="22"/>
        </w:rPr>
        <w:t xml:space="preserve"> pontja az alábbiak szerint módosul:</w:t>
      </w:r>
    </w:p>
    <w:p w14:paraId="7470C76B" w14:textId="77777777" w:rsidR="001B777F" w:rsidRPr="00B25B03" w:rsidRDefault="001B777F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7BB0AEEB" w14:textId="00987944" w:rsidR="001B777F" w:rsidRPr="00B25B03" w:rsidRDefault="001B777F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4.4. A költségvetési szerv alaptevékenységének kormányzati funkció szerinti megjelölése:</w:t>
      </w:r>
    </w:p>
    <w:p w14:paraId="443356DF" w14:textId="77777777" w:rsidR="001B777F" w:rsidRPr="00B25B03" w:rsidRDefault="001B777F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2168"/>
        <w:gridCol w:w="6372"/>
      </w:tblGrid>
      <w:tr w:rsidR="009B69B7" w:rsidRPr="00B25B03" w14:paraId="63407312" w14:textId="77777777" w:rsidTr="00C36A8F">
        <w:tc>
          <w:tcPr>
            <w:tcW w:w="288" w:type="pct"/>
            <w:vAlign w:val="center"/>
          </w:tcPr>
          <w:p w14:paraId="145C0807" w14:textId="77777777" w:rsidR="009B69B7" w:rsidRPr="00B25B03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96" w:type="pct"/>
          </w:tcPr>
          <w:p w14:paraId="29ACB37C" w14:textId="718A920D" w:rsidR="009B69B7" w:rsidRPr="00B25B03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  <w:r w:rsidR="00C36A8F" w:rsidRPr="00B25B03">
              <w:rPr>
                <w:rFonts w:asciiTheme="majorHAnsi" w:hAnsiTheme="majorHAnsi"/>
                <w:sz w:val="22"/>
                <w:szCs w:val="22"/>
              </w:rPr>
              <w:t>a</w:t>
            </w:r>
          </w:p>
        </w:tc>
        <w:tc>
          <w:tcPr>
            <w:tcW w:w="3516" w:type="pct"/>
          </w:tcPr>
          <w:p w14:paraId="616E65B3" w14:textId="77777777" w:rsidR="009B69B7" w:rsidRPr="00B25B03" w:rsidRDefault="009B69B7" w:rsidP="008E11B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756C41" w:rsidRPr="00B25B03" w14:paraId="5C33585D" w14:textId="77777777" w:rsidTr="004274E5">
        <w:tc>
          <w:tcPr>
            <w:tcW w:w="288" w:type="pct"/>
            <w:vAlign w:val="center"/>
          </w:tcPr>
          <w:p w14:paraId="3A8B5AB9" w14:textId="77777777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196" w:type="pct"/>
            <w:vAlign w:val="center"/>
          </w:tcPr>
          <w:p w14:paraId="0F24353D" w14:textId="5E079AC8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013360</w:t>
            </w:r>
          </w:p>
        </w:tc>
        <w:tc>
          <w:tcPr>
            <w:tcW w:w="3516" w:type="pct"/>
            <w:vAlign w:val="bottom"/>
          </w:tcPr>
          <w:p w14:paraId="7B1B2A51" w14:textId="2F7AC028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756C41" w:rsidRPr="00B25B03" w14:paraId="59FAFE62" w14:textId="77777777" w:rsidTr="004274E5">
        <w:tc>
          <w:tcPr>
            <w:tcW w:w="288" w:type="pct"/>
            <w:vAlign w:val="center"/>
          </w:tcPr>
          <w:p w14:paraId="6A8EB35A" w14:textId="1DBE7568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196" w:type="pct"/>
            <w:vAlign w:val="center"/>
          </w:tcPr>
          <w:p w14:paraId="7F836F70" w14:textId="765EEC11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083020</w:t>
            </w:r>
          </w:p>
        </w:tc>
        <w:tc>
          <w:tcPr>
            <w:tcW w:w="3516" w:type="pct"/>
            <w:vAlign w:val="bottom"/>
          </w:tcPr>
          <w:p w14:paraId="70572388" w14:textId="57F05B8A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Könyvkiadás</w:t>
            </w:r>
          </w:p>
        </w:tc>
      </w:tr>
      <w:tr w:rsidR="00756C41" w:rsidRPr="00B25B03" w14:paraId="1220071E" w14:textId="77777777" w:rsidTr="004274E5">
        <w:tc>
          <w:tcPr>
            <w:tcW w:w="288" w:type="pct"/>
            <w:vAlign w:val="center"/>
          </w:tcPr>
          <w:p w14:paraId="0CFDD7B0" w14:textId="6BAD7A29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196" w:type="pct"/>
            <w:vAlign w:val="center"/>
          </w:tcPr>
          <w:p w14:paraId="01482580" w14:textId="538A490D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095020</w:t>
            </w:r>
          </w:p>
        </w:tc>
        <w:tc>
          <w:tcPr>
            <w:tcW w:w="3516" w:type="pct"/>
            <w:vAlign w:val="bottom"/>
          </w:tcPr>
          <w:p w14:paraId="47D35992" w14:textId="4A901879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Iskolarendszeren kívüli, egyéb oktatás, képzés</w:t>
            </w:r>
          </w:p>
        </w:tc>
      </w:tr>
      <w:tr w:rsidR="00756C41" w:rsidRPr="00B25B03" w14:paraId="0A4813D4" w14:textId="77777777" w:rsidTr="004274E5">
        <w:tc>
          <w:tcPr>
            <w:tcW w:w="288" w:type="pct"/>
            <w:vAlign w:val="center"/>
          </w:tcPr>
          <w:p w14:paraId="240FE6BD" w14:textId="69E42D31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196" w:type="pct"/>
            <w:vAlign w:val="center"/>
          </w:tcPr>
          <w:p w14:paraId="1113B615" w14:textId="635B6CD9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104031</w:t>
            </w:r>
          </w:p>
        </w:tc>
        <w:tc>
          <w:tcPr>
            <w:tcW w:w="3516" w:type="pct"/>
            <w:vAlign w:val="bottom"/>
          </w:tcPr>
          <w:p w14:paraId="3C3CF9CD" w14:textId="7441274D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756C41" w:rsidRPr="00B25B03" w14:paraId="4B6114E5" w14:textId="77777777" w:rsidTr="004274E5">
        <w:tc>
          <w:tcPr>
            <w:tcW w:w="288" w:type="pct"/>
            <w:vAlign w:val="center"/>
          </w:tcPr>
          <w:p w14:paraId="4B516D74" w14:textId="223A8C8A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196" w:type="pct"/>
            <w:vAlign w:val="center"/>
          </w:tcPr>
          <w:p w14:paraId="0DE0E578" w14:textId="77CB0A5C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104035</w:t>
            </w:r>
          </w:p>
        </w:tc>
        <w:tc>
          <w:tcPr>
            <w:tcW w:w="3516" w:type="pct"/>
            <w:vAlign w:val="bottom"/>
          </w:tcPr>
          <w:p w14:paraId="07CFD668" w14:textId="5518D230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Gyermekétkeztetés bölcsődében, fogyatékosok nappali intézményében</w:t>
            </w:r>
          </w:p>
        </w:tc>
      </w:tr>
      <w:tr w:rsidR="00756C41" w:rsidRPr="00B25B03" w14:paraId="525ABD7D" w14:textId="77777777" w:rsidTr="004274E5">
        <w:tc>
          <w:tcPr>
            <w:tcW w:w="288" w:type="pct"/>
            <w:vAlign w:val="center"/>
          </w:tcPr>
          <w:p w14:paraId="57125ECE" w14:textId="79404CDB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196" w:type="pct"/>
            <w:vAlign w:val="center"/>
          </w:tcPr>
          <w:p w14:paraId="76CBE9D6" w14:textId="3B8881FA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104036</w:t>
            </w:r>
          </w:p>
        </w:tc>
        <w:tc>
          <w:tcPr>
            <w:tcW w:w="3516" w:type="pct"/>
            <w:vAlign w:val="bottom"/>
          </w:tcPr>
          <w:p w14:paraId="07D6B141" w14:textId="028DA91E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Munkahelyi étkeztetés gyermekek napközbeni ellátását biztosító intézményben</w:t>
            </w:r>
          </w:p>
        </w:tc>
      </w:tr>
      <w:tr w:rsidR="00756C41" w:rsidRPr="00B25B03" w14:paraId="7873CA21" w14:textId="77777777" w:rsidTr="004274E5">
        <w:tc>
          <w:tcPr>
            <w:tcW w:w="288" w:type="pct"/>
            <w:vAlign w:val="center"/>
          </w:tcPr>
          <w:p w14:paraId="09E618DB" w14:textId="272D666F" w:rsidR="00756C41" w:rsidRPr="00B25B03" w:rsidRDefault="003C7003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196" w:type="pct"/>
            <w:vAlign w:val="center"/>
          </w:tcPr>
          <w:p w14:paraId="5B544520" w14:textId="40F6A8EF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104037</w:t>
            </w:r>
          </w:p>
        </w:tc>
        <w:tc>
          <w:tcPr>
            <w:tcW w:w="3516" w:type="pct"/>
            <w:vAlign w:val="bottom"/>
          </w:tcPr>
          <w:p w14:paraId="4AECC5F9" w14:textId="273B0705" w:rsidR="00756C41" w:rsidRPr="00B25B03" w:rsidRDefault="00756C41" w:rsidP="00756C4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B25B03">
              <w:rPr>
                <w:rFonts w:asciiTheme="majorHAnsi" w:hAnsiTheme="majorHAnsi" w:cs="Arial"/>
                <w:sz w:val="22"/>
                <w:szCs w:val="22"/>
              </w:rPr>
              <w:t>Intézményen kívüli gyermekétkeztetés</w:t>
            </w:r>
          </w:p>
        </w:tc>
      </w:tr>
    </w:tbl>
    <w:p w14:paraId="72AC3764" w14:textId="77777777" w:rsidR="008B6ADE" w:rsidRPr="00B25B03" w:rsidRDefault="008B6ADE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4C82C5E9" w14:textId="4C7E3203" w:rsidR="00727E41" w:rsidRPr="00B25B03" w:rsidRDefault="00CA24DA" w:rsidP="00B25B03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2</w:t>
      </w:r>
      <w:r w:rsidR="00727E41" w:rsidRPr="00B25B03">
        <w:rPr>
          <w:rFonts w:asciiTheme="majorHAnsi" w:hAnsiTheme="majorHAnsi"/>
          <w:sz w:val="22"/>
          <w:szCs w:val="22"/>
        </w:rPr>
        <w:t>. Az alapító okirat 4.5. pontjában - A költségvetési szerv illetékessége, működési területe – Vép településsel egészül ki.</w:t>
      </w:r>
    </w:p>
    <w:p w14:paraId="4FEF4CDE" w14:textId="77777777" w:rsidR="00727E41" w:rsidRPr="00B25B03" w:rsidRDefault="00727E41" w:rsidP="00B25B03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392C776D" w14:textId="72AADED8" w:rsidR="00727E41" w:rsidRPr="00B25B03" w:rsidRDefault="00CA24DA" w:rsidP="00B25B03">
      <w:pPr>
        <w:tabs>
          <w:tab w:val="left" w:leader="dot" w:pos="9072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3</w:t>
      </w:r>
      <w:r w:rsidR="00727E41" w:rsidRPr="00B25B03">
        <w:rPr>
          <w:rFonts w:asciiTheme="majorHAnsi" w:hAnsiTheme="majorHAnsi"/>
          <w:sz w:val="22"/>
          <w:szCs w:val="22"/>
        </w:rPr>
        <w:t>. Az alapító okirat 5.2. pontja 3. sorában foglalt „vállalkozási jellegű jogviszony 2013. V. törvény a Polgári Törvénykönyvről” szövegrész elhagyásra kerül</w:t>
      </w:r>
      <w:r w:rsidR="00CA1454" w:rsidRPr="00B25B03">
        <w:rPr>
          <w:rFonts w:asciiTheme="majorHAnsi" w:hAnsiTheme="majorHAnsi"/>
          <w:sz w:val="22"/>
          <w:szCs w:val="22"/>
        </w:rPr>
        <w:t xml:space="preserve"> a további szerkezeti egységek számozásának értelemszerű meghatározásával.</w:t>
      </w:r>
    </w:p>
    <w:p w14:paraId="259F4A09" w14:textId="77777777" w:rsidR="001B777F" w:rsidRPr="00B25B03" w:rsidRDefault="001B777F" w:rsidP="00B25B03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</w:p>
    <w:p w14:paraId="53CB33F2" w14:textId="036BB940" w:rsidR="00913C3F" w:rsidRPr="00B25B03" w:rsidRDefault="00913C3F" w:rsidP="00B25B03">
      <w:pPr>
        <w:tabs>
          <w:tab w:val="left" w:leader="dot" w:pos="9072"/>
          <w:tab w:val="left" w:leader="dot" w:pos="9781"/>
          <w:tab w:val="left" w:leader="dot" w:pos="16443"/>
        </w:tabs>
        <w:spacing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Jelen </w:t>
      </w:r>
      <w:r w:rsidR="007A2622" w:rsidRPr="00B25B03">
        <w:rPr>
          <w:rFonts w:asciiTheme="majorHAnsi" w:hAnsiTheme="majorHAnsi"/>
          <w:sz w:val="22"/>
          <w:szCs w:val="22"/>
        </w:rPr>
        <w:t>módosító</w:t>
      </w:r>
      <w:r w:rsidRPr="00B25B03">
        <w:rPr>
          <w:rFonts w:asciiTheme="majorHAnsi" w:hAnsiTheme="majorHAnsi"/>
          <w:sz w:val="22"/>
          <w:szCs w:val="22"/>
        </w:rPr>
        <w:t xml:space="preserve"> okiratot </w:t>
      </w:r>
      <w:r w:rsidR="00E65334" w:rsidRPr="00B25B03">
        <w:rPr>
          <w:rFonts w:asciiTheme="majorHAnsi" w:hAnsiTheme="majorHAnsi"/>
          <w:sz w:val="22"/>
          <w:szCs w:val="22"/>
        </w:rPr>
        <w:t xml:space="preserve">a törzskönyvi </w:t>
      </w:r>
      <w:r w:rsidR="008B6ADE" w:rsidRPr="00B25B03">
        <w:rPr>
          <w:rFonts w:asciiTheme="majorHAnsi" w:hAnsiTheme="majorHAnsi"/>
          <w:sz w:val="22"/>
          <w:szCs w:val="22"/>
        </w:rPr>
        <w:t xml:space="preserve">nyilvántartásba történő </w:t>
      </w:r>
      <w:r w:rsidR="00E65334" w:rsidRPr="00B25B03">
        <w:rPr>
          <w:rFonts w:asciiTheme="majorHAnsi" w:hAnsiTheme="majorHAnsi"/>
          <w:sz w:val="22"/>
          <w:szCs w:val="22"/>
        </w:rPr>
        <w:t>bejegyzés</w:t>
      </w:r>
      <w:r w:rsidR="00AA2B2F" w:rsidRPr="00B25B03">
        <w:rPr>
          <w:rFonts w:asciiTheme="majorHAnsi" w:hAnsiTheme="majorHAnsi"/>
          <w:sz w:val="22"/>
          <w:szCs w:val="22"/>
        </w:rPr>
        <w:t xml:space="preserve"> </w:t>
      </w:r>
      <w:r w:rsidR="007A2622" w:rsidRPr="00B25B03">
        <w:rPr>
          <w:rFonts w:asciiTheme="majorHAnsi" w:hAnsiTheme="majorHAnsi"/>
          <w:sz w:val="22"/>
          <w:szCs w:val="22"/>
        </w:rPr>
        <w:t>napjától</w:t>
      </w:r>
      <w:r w:rsidRPr="00B25B03">
        <w:rPr>
          <w:rFonts w:asciiTheme="majorHAnsi" w:hAnsiTheme="majorHAnsi"/>
          <w:sz w:val="22"/>
          <w:szCs w:val="22"/>
        </w:rPr>
        <w:t xml:space="preserve"> kell alkalmazni.</w:t>
      </w:r>
    </w:p>
    <w:p w14:paraId="745B9421" w14:textId="0B829BAD" w:rsidR="00861402" w:rsidRPr="00B25B03" w:rsidRDefault="00F9276A" w:rsidP="00B25B03">
      <w:pPr>
        <w:tabs>
          <w:tab w:val="left" w:leader="dot" w:pos="9072"/>
          <w:tab w:val="left" w:leader="dot" w:pos="16443"/>
        </w:tabs>
        <w:spacing w:before="600" w:line="360" w:lineRule="auto"/>
        <w:jc w:val="both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lastRenderedPageBreak/>
        <w:t xml:space="preserve">Kelt: </w:t>
      </w:r>
      <w:r w:rsidR="00AA2B2F" w:rsidRPr="00B25B03">
        <w:rPr>
          <w:rFonts w:asciiTheme="majorHAnsi" w:hAnsiTheme="majorHAnsi"/>
          <w:sz w:val="22"/>
          <w:szCs w:val="22"/>
        </w:rPr>
        <w:t>Szombathely, 201</w:t>
      </w:r>
      <w:r w:rsidR="001B777F" w:rsidRPr="00B25B03">
        <w:rPr>
          <w:rFonts w:asciiTheme="majorHAnsi" w:hAnsiTheme="majorHAnsi"/>
          <w:sz w:val="22"/>
          <w:szCs w:val="22"/>
        </w:rPr>
        <w:t>9</w:t>
      </w:r>
      <w:r w:rsidR="00AA2B2F" w:rsidRPr="00B25B03">
        <w:rPr>
          <w:rFonts w:asciiTheme="majorHAnsi" w:hAnsiTheme="majorHAnsi"/>
          <w:sz w:val="22"/>
          <w:szCs w:val="22"/>
        </w:rPr>
        <w:t xml:space="preserve">. </w:t>
      </w:r>
      <w:r w:rsidR="001B777F" w:rsidRPr="00B25B03">
        <w:rPr>
          <w:rFonts w:asciiTheme="majorHAnsi" w:hAnsiTheme="majorHAnsi"/>
          <w:sz w:val="22"/>
          <w:szCs w:val="22"/>
        </w:rPr>
        <w:t>május</w:t>
      </w:r>
      <w:r w:rsidR="00AA2B2F" w:rsidRPr="00B25B03">
        <w:rPr>
          <w:rFonts w:asciiTheme="majorHAnsi" w:hAnsiTheme="majorHAnsi"/>
          <w:sz w:val="22"/>
          <w:szCs w:val="22"/>
        </w:rPr>
        <w:t xml:space="preserve"> </w:t>
      </w:r>
      <w:proofErr w:type="gramStart"/>
      <w:r w:rsidR="00AA2B2F" w:rsidRPr="00B25B03">
        <w:rPr>
          <w:rFonts w:asciiTheme="majorHAnsi" w:hAnsiTheme="majorHAnsi"/>
          <w:sz w:val="22"/>
          <w:szCs w:val="22"/>
        </w:rPr>
        <w:t>„          ”</w:t>
      </w:r>
      <w:proofErr w:type="gramEnd"/>
    </w:p>
    <w:p w14:paraId="7FF7F8CD" w14:textId="58AC2DAF" w:rsidR="00913C3F" w:rsidRPr="00B25B03" w:rsidRDefault="00861402" w:rsidP="00BE6FF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P.H.</w:t>
      </w:r>
    </w:p>
    <w:p w14:paraId="42FCAA8A" w14:textId="77777777" w:rsidR="00BE6FF6" w:rsidRPr="00B25B03" w:rsidRDefault="00BE6FF6" w:rsidP="00BE6FF6">
      <w:pPr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                                                </w:t>
      </w:r>
      <w:bookmarkStart w:id="0" w:name="_GoBack"/>
      <w:bookmarkEnd w:id="0"/>
      <w:r w:rsidRPr="00B25B03">
        <w:rPr>
          <w:rFonts w:asciiTheme="majorHAnsi" w:hAnsiTheme="majorHAnsi"/>
          <w:sz w:val="22"/>
          <w:szCs w:val="22"/>
        </w:rPr>
        <w:t xml:space="preserve">                              /: Dr. Puskás </w:t>
      </w:r>
      <w:proofErr w:type="gramStart"/>
      <w:r w:rsidRPr="00B25B03">
        <w:rPr>
          <w:rFonts w:asciiTheme="majorHAnsi" w:hAnsiTheme="majorHAnsi"/>
          <w:sz w:val="22"/>
          <w:szCs w:val="22"/>
        </w:rPr>
        <w:t>Tivadar :</w:t>
      </w:r>
      <w:proofErr w:type="gramEnd"/>
      <w:r w:rsidRPr="00B25B03">
        <w:rPr>
          <w:rFonts w:asciiTheme="majorHAnsi" w:hAnsiTheme="majorHAnsi"/>
          <w:sz w:val="22"/>
          <w:szCs w:val="22"/>
        </w:rPr>
        <w:t>/</w:t>
      </w:r>
    </w:p>
    <w:p w14:paraId="72273729" w14:textId="6CF0CC37" w:rsidR="00BE6FF6" w:rsidRPr="00B25B03" w:rsidRDefault="00BE6FF6" w:rsidP="00BE6FF6">
      <w:pPr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</w:t>
      </w:r>
      <w:r w:rsidR="0094633B" w:rsidRPr="00B25B03">
        <w:rPr>
          <w:rFonts w:asciiTheme="majorHAnsi" w:hAnsiTheme="majorHAnsi"/>
          <w:sz w:val="22"/>
          <w:szCs w:val="22"/>
        </w:rPr>
        <w:t xml:space="preserve">              </w:t>
      </w:r>
      <w:proofErr w:type="gramStart"/>
      <w:r w:rsidRPr="00B25B03">
        <w:rPr>
          <w:rFonts w:asciiTheme="majorHAnsi" w:hAnsiTheme="majorHAnsi"/>
          <w:sz w:val="22"/>
          <w:szCs w:val="22"/>
        </w:rPr>
        <w:t>polgármester</w:t>
      </w:r>
      <w:proofErr w:type="gramEnd"/>
    </w:p>
    <w:p w14:paraId="6707A3E5" w14:textId="77777777" w:rsidR="00BE6FF6" w:rsidRPr="00B25B03" w:rsidRDefault="00BE6FF6" w:rsidP="00BE6FF6">
      <w:pPr>
        <w:tabs>
          <w:tab w:val="left" w:leader="dot" w:pos="9072"/>
          <w:tab w:val="left" w:leader="dot" w:pos="16443"/>
        </w:tabs>
        <w:spacing w:before="600" w:after="600"/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>Ellenjegyezte:</w:t>
      </w:r>
    </w:p>
    <w:p w14:paraId="2B277271" w14:textId="77777777" w:rsidR="00BE6FF6" w:rsidRPr="00B25B03" w:rsidRDefault="00BE6FF6" w:rsidP="00BE6FF6">
      <w:pPr>
        <w:rPr>
          <w:rFonts w:asciiTheme="majorHAnsi" w:hAnsiTheme="majorHAnsi"/>
          <w:sz w:val="22"/>
          <w:szCs w:val="22"/>
        </w:rPr>
      </w:pPr>
      <w:r w:rsidRPr="00B25B03">
        <w:rPr>
          <w:rFonts w:asciiTheme="majorHAnsi" w:hAnsiTheme="majorHAnsi"/>
          <w:sz w:val="22"/>
          <w:szCs w:val="22"/>
        </w:rPr>
        <w:t xml:space="preserve">          /: Dr. Károlyi </w:t>
      </w:r>
      <w:proofErr w:type="gramStart"/>
      <w:r w:rsidRPr="00B25B03">
        <w:rPr>
          <w:rFonts w:asciiTheme="majorHAnsi" w:hAnsiTheme="majorHAnsi"/>
          <w:sz w:val="22"/>
          <w:szCs w:val="22"/>
        </w:rPr>
        <w:t>Ákos :</w:t>
      </w:r>
      <w:proofErr w:type="gramEnd"/>
      <w:r w:rsidRPr="00B25B03">
        <w:rPr>
          <w:rFonts w:asciiTheme="majorHAnsi" w:hAnsiTheme="majorHAnsi"/>
          <w:sz w:val="22"/>
          <w:szCs w:val="22"/>
        </w:rPr>
        <w:t>/</w:t>
      </w:r>
    </w:p>
    <w:p w14:paraId="7603B285" w14:textId="3443DFC0" w:rsidR="005548E3" w:rsidRPr="00B25B03" w:rsidRDefault="005548E3" w:rsidP="00DF02A8">
      <w:pPr>
        <w:ind w:left="709" w:firstLine="709"/>
        <w:rPr>
          <w:rFonts w:asciiTheme="majorHAnsi" w:hAnsiTheme="majorHAnsi"/>
          <w:sz w:val="22"/>
          <w:szCs w:val="22"/>
        </w:rPr>
      </w:pPr>
      <w:proofErr w:type="gramStart"/>
      <w:r w:rsidRPr="00B25B03">
        <w:rPr>
          <w:rFonts w:asciiTheme="majorHAnsi" w:hAnsiTheme="majorHAnsi"/>
          <w:sz w:val="22"/>
          <w:szCs w:val="22"/>
        </w:rPr>
        <w:t>jegyző</w:t>
      </w:r>
      <w:proofErr w:type="gramEnd"/>
    </w:p>
    <w:sectPr w:rsidR="005548E3" w:rsidRPr="00B25B03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C5C9A" w14:textId="77777777" w:rsidR="00A8547F" w:rsidRDefault="00A8547F" w:rsidP="00861402">
      <w:r>
        <w:separator/>
      </w:r>
    </w:p>
  </w:endnote>
  <w:endnote w:type="continuationSeparator" w:id="0">
    <w:p w14:paraId="14DB46EB" w14:textId="77777777" w:rsidR="00A8547F" w:rsidRDefault="00A8547F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B25B03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91775" w14:textId="77777777" w:rsidR="00A8547F" w:rsidRDefault="00A8547F" w:rsidP="00861402">
      <w:r>
        <w:separator/>
      </w:r>
    </w:p>
  </w:footnote>
  <w:footnote w:type="continuationSeparator" w:id="0">
    <w:p w14:paraId="67064E81" w14:textId="77777777" w:rsidR="00A8547F" w:rsidRDefault="00A8547F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6C93" w14:textId="267952D1" w:rsidR="009D5D7F" w:rsidRPr="009D5D7F" w:rsidRDefault="009D5D7F">
    <w:pPr>
      <w:pStyle w:val="lfej"/>
      <w:rPr>
        <w:rFonts w:ascii="Arial" w:hAnsi="Arial" w:cs="Arial"/>
      </w:rPr>
    </w:pPr>
    <w:r>
      <w:tab/>
    </w:r>
    <w:r>
      <w:tab/>
    </w:r>
    <w:r w:rsidRPr="009D5D7F">
      <w:rPr>
        <w:rFonts w:ascii="Arial" w:hAnsi="Arial" w:cs="Arial"/>
      </w:rPr>
      <w:t>3. számú melléklet</w:t>
    </w:r>
  </w:p>
  <w:p w14:paraId="720E2126" w14:textId="5A557096" w:rsidR="00F127CE" w:rsidRDefault="00F127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B55B41"/>
    <w:multiLevelType w:val="hybridMultilevel"/>
    <w:tmpl w:val="3E6C1FF6"/>
    <w:lvl w:ilvl="0" w:tplc="040E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3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D80A0A"/>
    <w:multiLevelType w:val="hybridMultilevel"/>
    <w:tmpl w:val="22A201CE"/>
    <w:lvl w:ilvl="0" w:tplc="BFD87A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900BD1"/>
    <w:multiLevelType w:val="hybridMultilevel"/>
    <w:tmpl w:val="EF5425BC"/>
    <w:lvl w:ilvl="0" w:tplc="2F8EDDF0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17763"/>
    <w:multiLevelType w:val="hybridMultilevel"/>
    <w:tmpl w:val="715AF4D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030FA"/>
    <w:multiLevelType w:val="hybridMultilevel"/>
    <w:tmpl w:val="94B2E6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76407"/>
    <w:multiLevelType w:val="hybridMultilevel"/>
    <w:tmpl w:val="6212A3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B11E3"/>
    <w:multiLevelType w:val="hybridMultilevel"/>
    <w:tmpl w:val="C87A94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727B3"/>
    <w:multiLevelType w:val="hybridMultilevel"/>
    <w:tmpl w:val="50AC57E8"/>
    <w:lvl w:ilvl="0" w:tplc="F0464086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7291E"/>
    <w:multiLevelType w:val="hybridMultilevel"/>
    <w:tmpl w:val="73FE4C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3"/>
  </w:num>
  <w:num w:numId="5">
    <w:abstractNumId w:val="9"/>
  </w:num>
  <w:num w:numId="6">
    <w:abstractNumId w:val="7"/>
  </w:num>
  <w:num w:numId="7">
    <w:abstractNumId w:val="12"/>
  </w:num>
  <w:num w:numId="8">
    <w:abstractNumId w:val="3"/>
  </w:num>
  <w:num w:numId="9">
    <w:abstractNumId w:val="6"/>
  </w:num>
  <w:num w:numId="10">
    <w:abstractNumId w:val="15"/>
  </w:num>
  <w:num w:numId="11">
    <w:abstractNumId w:val="10"/>
  </w:num>
  <w:num w:numId="12">
    <w:abstractNumId w:val="14"/>
  </w:num>
  <w:num w:numId="13">
    <w:abstractNumId w:val="8"/>
  </w:num>
  <w:num w:numId="14">
    <w:abstractNumId w:val="5"/>
  </w:num>
  <w:num w:numId="15">
    <w:abstractNumId w:val="16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0961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0C2A"/>
    <w:rsid w:val="00003399"/>
    <w:rsid w:val="00005FA3"/>
    <w:rsid w:val="000074D8"/>
    <w:rsid w:val="00014C66"/>
    <w:rsid w:val="00021D5A"/>
    <w:rsid w:val="000233C5"/>
    <w:rsid w:val="00034921"/>
    <w:rsid w:val="00045879"/>
    <w:rsid w:val="00050363"/>
    <w:rsid w:val="00051953"/>
    <w:rsid w:val="0006031B"/>
    <w:rsid w:val="0007051B"/>
    <w:rsid w:val="000907FE"/>
    <w:rsid w:val="00094B2F"/>
    <w:rsid w:val="000B2068"/>
    <w:rsid w:val="000B5D58"/>
    <w:rsid w:val="000D01A8"/>
    <w:rsid w:val="000D579C"/>
    <w:rsid w:val="000F6A23"/>
    <w:rsid w:val="001066AC"/>
    <w:rsid w:val="0011403E"/>
    <w:rsid w:val="00120976"/>
    <w:rsid w:val="00125151"/>
    <w:rsid w:val="00133737"/>
    <w:rsid w:val="00134D9F"/>
    <w:rsid w:val="00145E2F"/>
    <w:rsid w:val="00156026"/>
    <w:rsid w:val="00160719"/>
    <w:rsid w:val="0017576D"/>
    <w:rsid w:val="001864ED"/>
    <w:rsid w:val="001878C6"/>
    <w:rsid w:val="0019219E"/>
    <w:rsid w:val="001A04B2"/>
    <w:rsid w:val="001A6118"/>
    <w:rsid w:val="001B32D9"/>
    <w:rsid w:val="001B49AD"/>
    <w:rsid w:val="001B777F"/>
    <w:rsid w:val="001E4CA1"/>
    <w:rsid w:val="001E51F2"/>
    <w:rsid w:val="001F7A9F"/>
    <w:rsid w:val="00201D72"/>
    <w:rsid w:val="00202E89"/>
    <w:rsid w:val="00212B0A"/>
    <w:rsid w:val="00225390"/>
    <w:rsid w:val="002309C0"/>
    <w:rsid w:val="002312DC"/>
    <w:rsid w:val="002351AB"/>
    <w:rsid w:val="00236350"/>
    <w:rsid w:val="0028408F"/>
    <w:rsid w:val="002C5C90"/>
    <w:rsid w:val="002C760F"/>
    <w:rsid w:val="002F0BB2"/>
    <w:rsid w:val="003103E6"/>
    <w:rsid w:val="00325795"/>
    <w:rsid w:val="0034705D"/>
    <w:rsid w:val="00351687"/>
    <w:rsid w:val="0035660F"/>
    <w:rsid w:val="003657EC"/>
    <w:rsid w:val="003C4085"/>
    <w:rsid w:val="003C7003"/>
    <w:rsid w:val="004048E2"/>
    <w:rsid w:val="0040583D"/>
    <w:rsid w:val="00416DA5"/>
    <w:rsid w:val="0042608E"/>
    <w:rsid w:val="004520EA"/>
    <w:rsid w:val="004973B3"/>
    <w:rsid w:val="004977BD"/>
    <w:rsid w:val="004A45E6"/>
    <w:rsid w:val="004D61D6"/>
    <w:rsid w:val="004E5BA0"/>
    <w:rsid w:val="005048D8"/>
    <w:rsid w:val="00504D5B"/>
    <w:rsid w:val="0050574E"/>
    <w:rsid w:val="00522745"/>
    <w:rsid w:val="00541BCC"/>
    <w:rsid w:val="005548E3"/>
    <w:rsid w:val="00565A1F"/>
    <w:rsid w:val="00566DA6"/>
    <w:rsid w:val="005727B5"/>
    <w:rsid w:val="005903EE"/>
    <w:rsid w:val="005A0BAE"/>
    <w:rsid w:val="005D63C9"/>
    <w:rsid w:val="005E4B66"/>
    <w:rsid w:val="005E5F45"/>
    <w:rsid w:val="0062102D"/>
    <w:rsid w:val="006469FF"/>
    <w:rsid w:val="006C3424"/>
    <w:rsid w:val="006C57DB"/>
    <w:rsid w:val="006D16FE"/>
    <w:rsid w:val="006D61ED"/>
    <w:rsid w:val="006E4FAC"/>
    <w:rsid w:val="006F35EC"/>
    <w:rsid w:val="006F6667"/>
    <w:rsid w:val="007020EB"/>
    <w:rsid w:val="0070258C"/>
    <w:rsid w:val="00713BFB"/>
    <w:rsid w:val="00727E41"/>
    <w:rsid w:val="00756C41"/>
    <w:rsid w:val="00764D52"/>
    <w:rsid w:val="00785BD0"/>
    <w:rsid w:val="00786AFE"/>
    <w:rsid w:val="0079542F"/>
    <w:rsid w:val="007A2622"/>
    <w:rsid w:val="007A6F80"/>
    <w:rsid w:val="007B68DA"/>
    <w:rsid w:val="007F76D8"/>
    <w:rsid w:val="00823A57"/>
    <w:rsid w:val="00861402"/>
    <w:rsid w:val="00863050"/>
    <w:rsid w:val="00865B3B"/>
    <w:rsid w:val="008B0F41"/>
    <w:rsid w:val="008B6ADE"/>
    <w:rsid w:val="008D1BDE"/>
    <w:rsid w:val="008D6FD1"/>
    <w:rsid w:val="008E74C1"/>
    <w:rsid w:val="00913C3F"/>
    <w:rsid w:val="00933E38"/>
    <w:rsid w:val="00937042"/>
    <w:rsid w:val="0094000A"/>
    <w:rsid w:val="009434BC"/>
    <w:rsid w:val="0094633B"/>
    <w:rsid w:val="00962C39"/>
    <w:rsid w:val="00985D73"/>
    <w:rsid w:val="009A2424"/>
    <w:rsid w:val="009A7E20"/>
    <w:rsid w:val="009B69B7"/>
    <w:rsid w:val="009C46B0"/>
    <w:rsid w:val="009C5647"/>
    <w:rsid w:val="009D28E9"/>
    <w:rsid w:val="009D5D7F"/>
    <w:rsid w:val="00A00FA1"/>
    <w:rsid w:val="00A019F1"/>
    <w:rsid w:val="00A02DBD"/>
    <w:rsid w:val="00A15D47"/>
    <w:rsid w:val="00A16062"/>
    <w:rsid w:val="00A22EA9"/>
    <w:rsid w:val="00A322EA"/>
    <w:rsid w:val="00A407B7"/>
    <w:rsid w:val="00A7024D"/>
    <w:rsid w:val="00A84FC9"/>
    <w:rsid w:val="00A8547F"/>
    <w:rsid w:val="00AA1E30"/>
    <w:rsid w:val="00AA2B2F"/>
    <w:rsid w:val="00AA5F20"/>
    <w:rsid w:val="00AB3AFD"/>
    <w:rsid w:val="00AD29AE"/>
    <w:rsid w:val="00AE7891"/>
    <w:rsid w:val="00AF3B6C"/>
    <w:rsid w:val="00B03C5A"/>
    <w:rsid w:val="00B16D44"/>
    <w:rsid w:val="00B17887"/>
    <w:rsid w:val="00B25B03"/>
    <w:rsid w:val="00B27EC7"/>
    <w:rsid w:val="00B40090"/>
    <w:rsid w:val="00B82241"/>
    <w:rsid w:val="00B85764"/>
    <w:rsid w:val="00BA3341"/>
    <w:rsid w:val="00BC1E1C"/>
    <w:rsid w:val="00BC30E9"/>
    <w:rsid w:val="00BC7DE0"/>
    <w:rsid w:val="00BD1350"/>
    <w:rsid w:val="00BD6982"/>
    <w:rsid w:val="00BE64F1"/>
    <w:rsid w:val="00BE6DBD"/>
    <w:rsid w:val="00BE6FF6"/>
    <w:rsid w:val="00C335C0"/>
    <w:rsid w:val="00C36A8F"/>
    <w:rsid w:val="00C40354"/>
    <w:rsid w:val="00C5404F"/>
    <w:rsid w:val="00C93F42"/>
    <w:rsid w:val="00CA1454"/>
    <w:rsid w:val="00CA24DA"/>
    <w:rsid w:val="00CB7243"/>
    <w:rsid w:val="00CC4BE8"/>
    <w:rsid w:val="00CE45FB"/>
    <w:rsid w:val="00CF04E8"/>
    <w:rsid w:val="00D05C9B"/>
    <w:rsid w:val="00D21BF9"/>
    <w:rsid w:val="00D23629"/>
    <w:rsid w:val="00D24DA4"/>
    <w:rsid w:val="00D25860"/>
    <w:rsid w:val="00D81CFC"/>
    <w:rsid w:val="00DC2165"/>
    <w:rsid w:val="00DC274F"/>
    <w:rsid w:val="00DC48A0"/>
    <w:rsid w:val="00DF02A8"/>
    <w:rsid w:val="00DF69B2"/>
    <w:rsid w:val="00E15638"/>
    <w:rsid w:val="00E20A46"/>
    <w:rsid w:val="00E43548"/>
    <w:rsid w:val="00E44CE0"/>
    <w:rsid w:val="00E6338C"/>
    <w:rsid w:val="00E65334"/>
    <w:rsid w:val="00E65A89"/>
    <w:rsid w:val="00E9598B"/>
    <w:rsid w:val="00EC5C51"/>
    <w:rsid w:val="00ED38D5"/>
    <w:rsid w:val="00EF2FF7"/>
    <w:rsid w:val="00EF556A"/>
    <w:rsid w:val="00EF652A"/>
    <w:rsid w:val="00F05E74"/>
    <w:rsid w:val="00F127CE"/>
    <w:rsid w:val="00F31642"/>
    <w:rsid w:val="00F36808"/>
    <w:rsid w:val="00F472B6"/>
    <w:rsid w:val="00F567EA"/>
    <w:rsid w:val="00F622CF"/>
    <w:rsid w:val="00F65E88"/>
    <w:rsid w:val="00F9276A"/>
    <w:rsid w:val="00FA7748"/>
    <w:rsid w:val="00FB408C"/>
    <w:rsid w:val="00FC7962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2D9B78E9"/>
  <w15:docId w15:val="{9BEB16E4-B8A9-46A2-9405-88FB4F0D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4D6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490C-7D1E-41FE-8214-BD6B53BD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313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Zsoldos Edina</cp:lastModifiedBy>
  <cp:revision>24</cp:revision>
  <cp:lastPrinted>2016-02-15T13:17:00Z</cp:lastPrinted>
  <dcterms:created xsi:type="dcterms:W3CDTF">2019-04-10T13:11:00Z</dcterms:created>
  <dcterms:modified xsi:type="dcterms:W3CDTF">2019-04-16T06:39:00Z</dcterms:modified>
</cp:coreProperties>
</file>