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0FF81" w14:textId="77777777" w:rsidR="00EA10F8" w:rsidRPr="00C32ADF" w:rsidRDefault="00EA10F8" w:rsidP="00F7248A">
      <w:pPr>
        <w:pStyle w:val="Cm"/>
        <w:rPr>
          <w:rFonts w:ascii="Arial" w:hAnsi="Arial" w:cs="Arial"/>
          <w:sz w:val="22"/>
          <w:szCs w:val="22"/>
        </w:rPr>
      </w:pPr>
    </w:p>
    <w:p w14:paraId="04F6D454" w14:textId="77777777" w:rsidR="00EA10F8" w:rsidRPr="00C32ADF" w:rsidRDefault="00EA10F8" w:rsidP="00F7248A">
      <w:pPr>
        <w:pStyle w:val="Cm"/>
        <w:rPr>
          <w:rFonts w:ascii="Arial" w:hAnsi="Arial" w:cs="Arial"/>
          <w:sz w:val="22"/>
          <w:szCs w:val="22"/>
        </w:rPr>
      </w:pPr>
      <w:r w:rsidRPr="00C32ADF">
        <w:rPr>
          <w:rFonts w:ascii="Arial" w:hAnsi="Arial" w:cs="Arial"/>
          <w:sz w:val="22"/>
          <w:szCs w:val="22"/>
        </w:rPr>
        <w:t>ELŐTERJESZTÉS</w:t>
      </w:r>
    </w:p>
    <w:p w14:paraId="0C3C538A" w14:textId="77777777" w:rsidR="00EA10F8" w:rsidRPr="00C32ADF" w:rsidRDefault="00EA10F8" w:rsidP="00F7248A">
      <w:pPr>
        <w:rPr>
          <w:rFonts w:ascii="Arial" w:hAnsi="Arial" w:cs="Arial"/>
          <w:b/>
          <w:sz w:val="22"/>
          <w:szCs w:val="22"/>
          <w:u w:val="single"/>
        </w:rPr>
      </w:pPr>
    </w:p>
    <w:p w14:paraId="015D9161" w14:textId="41CF998F" w:rsidR="00EA10F8" w:rsidRPr="00C32ADF" w:rsidRDefault="00EA10F8" w:rsidP="00F7248A">
      <w:pPr>
        <w:jc w:val="center"/>
        <w:rPr>
          <w:rFonts w:ascii="Arial" w:hAnsi="Arial" w:cs="Arial"/>
          <w:b/>
          <w:sz w:val="22"/>
          <w:szCs w:val="22"/>
        </w:rPr>
      </w:pPr>
      <w:r w:rsidRPr="00C32ADF">
        <w:rPr>
          <w:rFonts w:ascii="Arial" w:hAnsi="Arial" w:cs="Arial"/>
          <w:b/>
          <w:sz w:val="22"/>
          <w:szCs w:val="22"/>
        </w:rPr>
        <w:t xml:space="preserve">Szombathely Megyei Jogú Város Közgyűlésének 2019. április </w:t>
      </w:r>
      <w:r w:rsidR="00E961A7" w:rsidRPr="00C32ADF">
        <w:rPr>
          <w:rFonts w:ascii="Arial" w:hAnsi="Arial" w:cs="Arial"/>
          <w:b/>
          <w:sz w:val="22"/>
          <w:szCs w:val="22"/>
        </w:rPr>
        <w:t>30</w:t>
      </w:r>
      <w:r w:rsidRPr="00C32ADF">
        <w:rPr>
          <w:rFonts w:ascii="Arial" w:hAnsi="Arial" w:cs="Arial"/>
          <w:b/>
          <w:sz w:val="22"/>
          <w:szCs w:val="22"/>
        </w:rPr>
        <w:t>-i ülésére</w:t>
      </w:r>
    </w:p>
    <w:p w14:paraId="7D9EEB36" w14:textId="77777777" w:rsidR="00EA10F8" w:rsidRPr="00C32ADF" w:rsidRDefault="00EA10F8" w:rsidP="00F7248A">
      <w:pPr>
        <w:jc w:val="center"/>
        <w:rPr>
          <w:rFonts w:ascii="Arial" w:hAnsi="Arial" w:cs="Arial"/>
          <w:b/>
          <w:sz w:val="22"/>
          <w:szCs w:val="22"/>
        </w:rPr>
      </w:pPr>
    </w:p>
    <w:p w14:paraId="0AFB73CF" w14:textId="77777777" w:rsidR="00076856" w:rsidRPr="00C32ADF" w:rsidRDefault="00076856" w:rsidP="00F7248A">
      <w:pPr>
        <w:jc w:val="center"/>
        <w:rPr>
          <w:rFonts w:ascii="Arial" w:hAnsi="Arial" w:cs="Arial"/>
          <w:b/>
          <w:sz w:val="22"/>
          <w:szCs w:val="22"/>
        </w:rPr>
      </w:pPr>
      <w:r w:rsidRPr="00C32ADF">
        <w:rPr>
          <w:rFonts w:ascii="Arial" w:hAnsi="Arial" w:cs="Arial"/>
          <w:b/>
          <w:sz w:val="22"/>
          <w:szCs w:val="22"/>
        </w:rPr>
        <w:t>Javaslat Szombathely Megyei Jogú Város Önkormányzata tulajdonában lévő gazdasági társaságok 2018. évi beszámolóinak, és 2019. évi üzleti terveinek megtárgyalására</w:t>
      </w:r>
    </w:p>
    <w:p w14:paraId="165EADF3" w14:textId="77777777" w:rsidR="00076856" w:rsidRPr="00C32ADF" w:rsidRDefault="00076856" w:rsidP="00F7248A">
      <w:pPr>
        <w:jc w:val="center"/>
        <w:rPr>
          <w:rFonts w:ascii="Arial" w:hAnsi="Arial" w:cs="Arial"/>
          <w:b/>
          <w:sz w:val="22"/>
          <w:szCs w:val="22"/>
        </w:rPr>
      </w:pPr>
    </w:p>
    <w:p w14:paraId="49440BE2" w14:textId="77777777" w:rsidR="00076856" w:rsidRPr="00C32ADF" w:rsidRDefault="00076856" w:rsidP="00F7248A">
      <w:pPr>
        <w:jc w:val="center"/>
        <w:rPr>
          <w:rFonts w:ascii="Arial" w:hAnsi="Arial" w:cs="Arial"/>
          <w:b/>
          <w:sz w:val="22"/>
          <w:szCs w:val="22"/>
        </w:rPr>
      </w:pPr>
    </w:p>
    <w:p w14:paraId="5288B750" w14:textId="75138CED" w:rsidR="00076856" w:rsidRDefault="00076856" w:rsidP="00F7248A">
      <w:pPr>
        <w:jc w:val="both"/>
        <w:rPr>
          <w:rFonts w:ascii="Arial" w:hAnsi="Arial" w:cs="Arial"/>
          <w:sz w:val="22"/>
          <w:szCs w:val="22"/>
        </w:rPr>
      </w:pPr>
      <w:r w:rsidRPr="00C32ADF">
        <w:rPr>
          <w:rFonts w:ascii="Arial" w:hAnsi="Arial" w:cs="Arial"/>
          <w:sz w:val="22"/>
          <w:szCs w:val="22"/>
        </w:rPr>
        <w:t xml:space="preserve">Szombathely Megyei Jogú Város Közgyűlése a 111/2019. (III.27.) Kgy. sz. határozatában </w:t>
      </w:r>
      <w:r w:rsidR="0039268A" w:rsidRPr="00C32ADF">
        <w:rPr>
          <w:rFonts w:ascii="Arial" w:hAnsi="Arial" w:cs="Arial"/>
          <w:sz w:val="22"/>
          <w:szCs w:val="22"/>
        </w:rPr>
        <w:t xml:space="preserve">felkérte a polgármestert, hogy a többségi tulajdonú gazdasági társaságok esetén a 2018. évi beszámolót és a 2019. évi üzleti tervet terjessze a Közgyűlés áprilisi ülése elé. </w:t>
      </w:r>
    </w:p>
    <w:p w14:paraId="7444FB35" w14:textId="77777777" w:rsidR="00592F7A" w:rsidRPr="00C32ADF" w:rsidRDefault="00592F7A" w:rsidP="00F7248A">
      <w:pPr>
        <w:jc w:val="both"/>
        <w:rPr>
          <w:rFonts w:ascii="Arial" w:hAnsi="Arial" w:cs="Arial"/>
          <w:sz w:val="22"/>
          <w:szCs w:val="22"/>
        </w:rPr>
      </w:pPr>
    </w:p>
    <w:p w14:paraId="61ED6C93" w14:textId="77777777" w:rsidR="00076856" w:rsidRPr="00C32ADF" w:rsidRDefault="00076856" w:rsidP="00F7248A">
      <w:pPr>
        <w:jc w:val="center"/>
        <w:rPr>
          <w:rFonts w:ascii="Arial" w:hAnsi="Arial" w:cs="Arial"/>
          <w:sz w:val="22"/>
          <w:szCs w:val="22"/>
        </w:rPr>
      </w:pPr>
    </w:p>
    <w:p w14:paraId="6B9676FB" w14:textId="77777777" w:rsidR="00076856" w:rsidRPr="00C32ADF" w:rsidRDefault="00076856" w:rsidP="00F7248A">
      <w:pPr>
        <w:pStyle w:val="Szvegtrzsbehzssal3"/>
        <w:ind w:left="0"/>
        <w:rPr>
          <w:rFonts w:ascii="Arial" w:hAnsi="Arial" w:cs="Arial"/>
          <w:b/>
          <w:bCs/>
          <w:sz w:val="22"/>
          <w:szCs w:val="22"/>
          <w:u w:val="single"/>
        </w:rPr>
      </w:pPr>
      <w:r w:rsidRPr="00C32ADF">
        <w:rPr>
          <w:rFonts w:ascii="Arial" w:hAnsi="Arial" w:cs="Arial"/>
          <w:b/>
          <w:bCs/>
          <w:sz w:val="22"/>
          <w:szCs w:val="22"/>
          <w:u w:val="single"/>
        </w:rPr>
        <w:t>a./</w:t>
      </w:r>
      <w:r w:rsidRPr="00C32ADF">
        <w:rPr>
          <w:rFonts w:ascii="Arial" w:hAnsi="Arial" w:cs="Arial"/>
          <w:b/>
          <w:bCs/>
          <w:sz w:val="22"/>
          <w:szCs w:val="22"/>
          <w:u w:val="single"/>
        </w:rPr>
        <w:tab/>
        <w:t xml:space="preserve">Weöres Sándor Színház Nonprofit Kft. </w:t>
      </w:r>
    </w:p>
    <w:p w14:paraId="31F49FC8" w14:textId="2DE66B7D" w:rsidR="00E961A7" w:rsidRPr="00C32ADF" w:rsidRDefault="00E961A7" w:rsidP="00F7248A">
      <w:pPr>
        <w:rPr>
          <w:rFonts w:ascii="Arial" w:hAnsi="Arial" w:cs="Arial"/>
          <w:i/>
          <w:sz w:val="22"/>
          <w:szCs w:val="22"/>
          <w:u w:val="single"/>
        </w:rPr>
      </w:pPr>
      <w:r w:rsidRPr="00C32ADF">
        <w:rPr>
          <w:rFonts w:ascii="Arial" w:hAnsi="Arial" w:cs="Arial"/>
          <w:i/>
          <w:sz w:val="22"/>
          <w:szCs w:val="22"/>
          <w:u w:val="single"/>
        </w:rPr>
        <w:t>a/1 – 2018. évi beszámoló</w:t>
      </w:r>
    </w:p>
    <w:p w14:paraId="10A286E3" w14:textId="77777777" w:rsidR="00E961A7" w:rsidRPr="00C32ADF" w:rsidRDefault="00E961A7" w:rsidP="00F7248A">
      <w:pPr>
        <w:rPr>
          <w:rFonts w:ascii="Arial" w:hAnsi="Arial" w:cs="Arial"/>
          <w:i/>
          <w:sz w:val="22"/>
          <w:szCs w:val="22"/>
          <w:u w:val="single"/>
        </w:rPr>
      </w:pPr>
    </w:p>
    <w:p w14:paraId="7801A7EB" w14:textId="68721064" w:rsidR="00E961A7" w:rsidRPr="00C32ADF" w:rsidRDefault="00E961A7" w:rsidP="00F7248A">
      <w:pPr>
        <w:jc w:val="both"/>
        <w:rPr>
          <w:rFonts w:ascii="Arial" w:hAnsi="Arial" w:cs="Arial"/>
          <w:sz w:val="22"/>
          <w:szCs w:val="22"/>
        </w:rPr>
      </w:pPr>
      <w:r w:rsidRPr="00C32ADF">
        <w:rPr>
          <w:rFonts w:ascii="Arial" w:hAnsi="Arial" w:cs="Arial"/>
          <w:sz w:val="22"/>
          <w:szCs w:val="22"/>
        </w:rPr>
        <w:t>A Színház 201</w:t>
      </w:r>
      <w:r w:rsidR="006C45AD" w:rsidRPr="00C32ADF">
        <w:rPr>
          <w:rFonts w:ascii="Arial" w:hAnsi="Arial" w:cs="Arial"/>
          <w:sz w:val="22"/>
          <w:szCs w:val="22"/>
        </w:rPr>
        <w:t>8</w:t>
      </w:r>
      <w:r w:rsidRPr="00C32ADF">
        <w:rPr>
          <w:rFonts w:ascii="Arial" w:hAnsi="Arial" w:cs="Arial"/>
          <w:sz w:val="22"/>
          <w:szCs w:val="22"/>
        </w:rPr>
        <w:t xml:space="preserve">. évben is megfelelt a legmagasabb szintű szakmai elvárásoknak, megőrizte kiemelt minősítését. A színház látogatottsága nem csökkent, az üzleti tervben év elején megfogalmazott művészeti célokat, a fenntartói elvárásokat teljesítette. </w:t>
      </w:r>
      <w:r w:rsidR="006C45AD" w:rsidRPr="00C32ADF">
        <w:rPr>
          <w:rFonts w:ascii="Arial" w:hAnsi="Arial" w:cs="Arial"/>
          <w:sz w:val="22"/>
          <w:szCs w:val="22"/>
        </w:rPr>
        <w:t xml:space="preserve">2018. évben 11 saját bemutatót állított színpadra a színház, emellett számos korábbi darabot is repertoáron tartott. Az összesen 61.141 fizető néző 336 előadást/eseményt tekinthetett meg, a színház látogatottsága magas szinten (98 %) maradt. </w:t>
      </w:r>
    </w:p>
    <w:p w14:paraId="7293DF33" w14:textId="77777777" w:rsidR="00E961A7" w:rsidRPr="00C32ADF" w:rsidRDefault="00E961A7" w:rsidP="00F7248A">
      <w:pPr>
        <w:jc w:val="both"/>
        <w:rPr>
          <w:rFonts w:ascii="Arial" w:hAnsi="Arial" w:cs="Arial"/>
          <w:sz w:val="22"/>
          <w:szCs w:val="22"/>
        </w:rPr>
      </w:pPr>
    </w:p>
    <w:p w14:paraId="07621B01" w14:textId="511816A7" w:rsidR="00E961A7" w:rsidRPr="00C32ADF" w:rsidRDefault="00321B0F" w:rsidP="00F7248A">
      <w:pPr>
        <w:jc w:val="both"/>
        <w:rPr>
          <w:rFonts w:ascii="Arial" w:hAnsi="Arial" w:cs="Arial"/>
          <w:sz w:val="22"/>
          <w:szCs w:val="22"/>
        </w:rPr>
      </w:pPr>
      <w:r w:rsidRPr="00C32ADF">
        <w:rPr>
          <w:rFonts w:ascii="Arial" w:hAnsi="Arial" w:cs="Arial"/>
          <w:sz w:val="22"/>
          <w:szCs w:val="22"/>
        </w:rPr>
        <w:t>A 2018</w:t>
      </w:r>
      <w:r w:rsidR="00E961A7" w:rsidRPr="00C32ADF">
        <w:rPr>
          <w:rFonts w:ascii="Arial" w:hAnsi="Arial" w:cs="Arial"/>
          <w:sz w:val="22"/>
          <w:szCs w:val="22"/>
        </w:rPr>
        <w:t xml:space="preserve">. évben ténylegesen realizált összes bevétel </w:t>
      </w:r>
      <w:r w:rsidRPr="00C32ADF">
        <w:rPr>
          <w:rFonts w:ascii="Arial" w:hAnsi="Arial" w:cs="Arial"/>
          <w:sz w:val="22"/>
          <w:szCs w:val="22"/>
        </w:rPr>
        <w:t>630.438</w:t>
      </w:r>
      <w:r w:rsidR="00E961A7" w:rsidRPr="00C32ADF">
        <w:rPr>
          <w:rFonts w:ascii="Arial" w:hAnsi="Arial" w:cs="Arial"/>
          <w:sz w:val="22"/>
          <w:szCs w:val="22"/>
        </w:rPr>
        <w:t xml:space="preserve"> eFt volt. Az önkormányzat 17</w:t>
      </w:r>
      <w:r w:rsidRPr="00C32ADF">
        <w:rPr>
          <w:rFonts w:ascii="Arial" w:hAnsi="Arial" w:cs="Arial"/>
          <w:sz w:val="22"/>
          <w:szCs w:val="22"/>
        </w:rPr>
        <w:t>8</w:t>
      </w:r>
      <w:r w:rsidR="00E961A7" w:rsidRPr="00C32ADF">
        <w:rPr>
          <w:rFonts w:ascii="Arial" w:hAnsi="Arial" w:cs="Arial"/>
          <w:sz w:val="22"/>
          <w:szCs w:val="22"/>
        </w:rPr>
        <w:t>.</w:t>
      </w:r>
      <w:r w:rsidRPr="00C32ADF">
        <w:rPr>
          <w:rFonts w:ascii="Arial" w:hAnsi="Arial" w:cs="Arial"/>
          <w:sz w:val="22"/>
          <w:szCs w:val="22"/>
        </w:rPr>
        <w:t>8</w:t>
      </w:r>
      <w:r w:rsidR="00E961A7" w:rsidRPr="00C32ADF">
        <w:rPr>
          <w:rFonts w:ascii="Arial" w:hAnsi="Arial" w:cs="Arial"/>
          <w:sz w:val="22"/>
          <w:szCs w:val="22"/>
        </w:rPr>
        <w:t>00 eFt összegű fenntartói támogatást folyósított, ebből 37.404 eFt-ot a színházépülethez kapcsolódó bérleti díjhoz. A színháznak – mint nyilvántartásba vett előadó-művészeti szervezetnek – a központi költségvetésből a fenntartó önkormányzaton keresztül 2</w:t>
      </w:r>
      <w:r w:rsidRPr="00C32ADF">
        <w:rPr>
          <w:rFonts w:ascii="Arial" w:hAnsi="Arial" w:cs="Arial"/>
          <w:sz w:val="22"/>
          <w:szCs w:val="22"/>
        </w:rPr>
        <w:t>08</w:t>
      </w:r>
      <w:r w:rsidR="00E961A7" w:rsidRPr="00C32ADF">
        <w:rPr>
          <w:rFonts w:ascii="Arial" w:hAnsi="Arial" w:cs="Arial"/>
          <w:sz w:val="22"/>
          <w:szCs w:val="22"/>
        </w:rPr>
        <w:t>.</w:t>
      </w:r>
      <w:r w:rsidRPr="00C32ADF">
        <w:rPr>
          <w:rFonts w:ascii="Arial" w:hAnsi="Arial" w:cs="Arial"/>
          <w:sz w:val="22"/>
          <w:szCs w:val="22"/>
        </w:rPr>
        <w:t>4</w:t>
      </w:r>
      <w:r w:rsidR="00E961A7" w:rsidRPr="00C32ADF">
        <w:rPr>
          <w:rFonts w:ascii="Arial" w:hAnsi="Arial" w:cs="Arial"/>
          <w:sz w:val="22"/>
          <w:szCs w:val="22"/>
        </w:rPr>
        <w:t>00 eFt támogatást folyósítottak.</w:t>
      </w:r>
    </w:p>
    <w:p w14:paraId="59B29C67" w14:textId="1597E302" w:rsidR="00E961A7" w:rsidRPr="00C32ADF" w:rsidRDefault="00E961A7" w:rsidP="00F7248A">
      <w:pPr>
        <w:jc w:val="both"/>
        <w:rPr>
          <w:rFonts w:ascii="Arial" w:hAnsi="Arial" w:cs="Arial"/>
          <w:sz w:val="22"/>
          <w:szCs w:val="22"/>
        </w:rPr>
      </w:pPr>
      <w:r w:rsidRPr="00C32ADF">
        <w:rPr>
          <w:rFonts w:ascii="Arial" w:hAnsi="Arial" w:cs="Arial"/>
          <w:sz w:val="22"/>
          <w:szCs w:val="22"/>
        </w:rPr>
        <w:t>A színház saját jegy- és bérletértékesítéséből és az előadásai eladásából származó bevétele 12</w:t>
      </w:r>
      <w:r w:rsidR="00321B0F" w:rsidRPr="00C32ADF">
        <w:rPr>
          <w:rFonts w:ascii="Arial" w:hAnsi="Arial" w:cs="Arial"/>
          <w:sz w:val="22"/>
          <w:szCs w:val="22"/>
        </w:rPr>
        <w:t>3</w:t>
      </w:r>
      <w:r w:rsidRPr="00C32ADF">
        <w:rPr>
          <w:rFonts w:ascii="Arial" w:hAnsi="Arial" w:cs="Arial"/>
          <w:sz w:val="22"/>
          <w:szCs w:val="22"/>
        </w:rPr>
        <w:t>.</w:t>
      </w:r>
      <w:r w:rsidR="00321B0F" w:rsidRPr="00C32ADF">
        <w:rPr>
          <w:rFonts w:ascii="Arial" w:hAnsi="Arial" w:cs="Arial"/>
          <w:sz w:val="22"/>
          <w:szCs w:val="22"/>
        </w:rPr>
        <w:t>240</w:t>
      </w:r>
      <w:r w:rsidRPr="00C32ADF">
        <w:rPr>
          <w:rFonts w:ascii="Arial" w:hAnsi="Arial" w:cs="Arial"/>
          <w:sz w:val="22"/>
          <w:szCs w:val="22"/>
        </w:rPr>
        <w:t xml:space="preserve"> eFt (ebből jegybevétel: 6</w:t>
      </w:r>
      <w:r w:rsidR="00321B0F" w:rsidRPr="00C32ADF">
        <w:rPr>
          <w:rFonts w:ascii="Arial" w:hAnsi="Arial" w:cs="Arial"/>
          <w:sz w:val="22"/>
          <w:szCs w:val="22"/>
        </w:rPr>
        <w:t>5</w:t>
      </w:r>
      <w:r w:rsidRPr="00C32ADF">
        <w:rPr>
          <w:rFonts w:ascii="Arial" w:hAnsi="Arial" w:cs="Arial"/>
          <w:sz w:val="22"/>
          <w:szCs w:val="22"/>
        </w:rPr>
        <w:t>.1</w:t>
      </w:r>
      <w:r w:rsidR="00321B0F" w:rsidRPr="00C32ADF">
        <w:rPr>
          <w:rFonts w:ascii="Arial" w:hAnsi="Arial" w:cs="Arial"/>
          <w:sz w:val="22"/>
          <w:szCs w:val="22"/>
        </w:rPr>
        <w:t>16</w:t>
      </w:r>
      <w:r w:rsidRPr="00C32ADF">
        <w:rPr>
          <w:rFonts w:ascii="Arial" w:hAnsi="Arial" w:cs="Arial"/>
          <w:sz w:val="22"/>
          <w:szCs w:val="22"/>
        </w:rPr>
        <w:t xml:space="preserve"> eFt, bérletbevétel: 5</w:t>
      </w:r>
      <w:r w:rsidR="00321B0F" w:rsidRPr="00C32ADF">
        <w:rPr>
          <w:rFonts w:ascii="Arial" w:hAnsi="Arial" w:cs="Arial"/>
          <w:sz w:val="22"/>
          <w:szCs w:val="22"/>
        </w:rPr>
        <w:t>2</w:t>
      </w:r>
      <w:r w:rsidRPr="00C32ADF">
        <w:rPr>
          <w:rFonts w:ascii="Arial" w:hAnsi="Arial" w:cs="Arial"/>
          <w:sz w:val="22"/>
          <w:szCs w:val="22"/>
        </w:rPr>
        <w:t>.</w:t>
      </w:r>
      <w:r w:rsidR="00321B0F" w:rsidRPr="00C32ADF">
        <w:rPr>
          <w:rFonts w:ascii="Arial" w:hAnsi="Arial" w:cs="Arial"/>
          <w:sz w:val="22"/>
          <w:szCs w:val="22"/>
        </w:rPr>
        <w:t>192</w:t>
      </w:r>
      <w:r w:rsidRPr="00C32ADF">
        <w:rPr>
          <w:rFonts w:ascii="Arial" w:hAnsi="Arial" w:cs="Arial"/>
          <w:sz w:val="22"/>
          <w:szCs w:val="22"/>
        </w:rPr>
        <w:t xml:space="preserve"> eFt, előadások értékesítése és egyéb közhasznú bevétel: </w:t>
      </w:r>
      <w:r w:rsidR="00321B0F" w:rsidRPr="00C32ADF">
        <w:rPr>
          <w:rFonts w:ascii="Arial" w:hAnsi="Arial" w:cs="Arial"/>
          <w:sz w:val="22"/>
          <w:szCs w:val="22"/>
        </w:rPr>
        <w:t>5.932</w:t>
      </w:r>
      <w:r w:rsidRPr="00C32ADF">
        <w:rPr>
          <w:rFonts w:ascii="Arial" w:hAnsi="Arial" w:cs="Arial"/>
          <w:sz w:val="22"/>
          <w:szCs w:val="22"/>
        </w:rPr>
        <w:t xml:space="preserve"> eFt). </w:t>
      </w:r>
      <w:r w:rsidR="00321B0F" w:rsidRPr="00C32ADF">
        <w:rPr>
          <w:rFonts w:ascii="Arial" w:hAnsi="Arial" w:cs="Arial"/>
          <w:sz w:val="22"/>
          <w:szCs w:val="22"/>
        </w:rPr>
        <w:t xml:space="preserve">Az ETC-hez kapcsolódó projektekből 4.260 eFt export árbevétel keletkezett. </w:t>
      </w:r>
      <w:r w:rsidRPr="00C32ADF">
        <w:rPr>
          <w:rFonts w:ascii="Arial" w:hAnsi="Arial" w:cs="Arial"/>
          <w:sz w:val="22"/>
          <w:szCs w:val="22"/>
        </w:rPr>
        <w:t xml:space="preserve">A színház jegybevételéhez kapcsolódóan </w:t>
      </w:r>
      <w:r w:rsidR="00321B0F" w:rsidRPr="00C32ADF">
        <w:rPr>
          <w:rFonts w:ascii="Arial" w:hAnsi="Arial" w:cs="Arial"/>
          <w:sz w:val="22"/>
          <w:szCs w:val="22"/>
        </w:rPr>
        <w:t>92.729</w:t>
      </w:r>
      <w:r w:rsidR="00EE54FC">
        <w:rPr>
          <w:rFonts w:ascii="Arial" w:hAnsi="Arial" w:cs="Arial"/>
          <w:sz w:val="22"/>
          <w:szCs w:val="22"/>
        </w:rPr>
        <w:t xml:space="preserve"> eFt – </w:t>
      </w:r>
      <w:r w:rsidRPr="00C32ADF">
        <w:rPr>
          <w:rFonts w:ascii="Arial" w:hAnsi="Arial" w:cs="Arial"/>
          <w:sz w:val="22"/>
          <w:szCs w:val="22"/>
        </w:rPr>
        <w:t xml:space="preserve">adókedvezményt </w:t>
      </w:r>
      <w:r w:rsidRPr="00C32ADF">
        <w:rPr>
          <w:rFonts w:ascii="Arial" w:hAnsi="Arial" w:cs="Arial"/>
          <w:sz w:val="22"/>
          <w:szCs w:val="22"/>
        </w:rPr>
        <w:lastRenderedPageBreak/>
        <w:t xml:space="preserve">biztosító – támogatás került összegyűjtésre a vállalkozóktól. A ruhatárból és egyéb ajándéktárgyakból, illetve egyéb tevékenységből </w:t>
      </w:r>
      <w:r w:rsidR="00321B0F" w:rsidRPr="00C32ADF">
        <w:rPr>
          <w:rFonts w:ascii="Arial" w:hAnsi="Arial" w:cs="Arial"/>
          <w:sz w:val="22"/>
          <w:szCs w:val="22"/>
        </w:rPr>
        <w:t>4.530</w:t>
      </w:r>
      <w:r w:rsidRPr="00C32ADF">
        <w:rPr>
          <w:rFonts w:ascii="Arial" w:hAnsi="Arial" w:cs="Arial"/>
          <w:sz w:val="22"/>
          <w:szCs w:val="22"/>
        </w:rPr>
        <w:t xml:space="preserve"> eFt, a helyiségek és eszközök bérbeadásából </w:t>
      </w:r>
      <w:r w:rsidR="00321B0F" w:rsidRPr="00C32ADF">
        <w:rPr>
          <w:rFonts w:ascii="Arial" w:hAnsi="Arial" w:cs="Arial"/>
          <w:sz w:val="22"/>
          <w:szCs w:val="22"/>
        </w:rPr>
        <w:t>4.254</w:t>
      </w:r>
      <w:r w:rsidRPr="00C32ADF">
        <w:rPr>
          <w:rFonts w:ascii="Arial" w:hAnsi="Arial" w:cs="Arial"/>
          <w:sz w:val="22"/>
          <w:szCs w:val="22"/>
        </w:rPr>
        <w:t xml:space="preserve"> eFt, hirdetésből pedig </w:t>
      </w:r>
      <w:r w:rsidR="00321B0F" w:rsidRPr="00C32ADF">
        <w:rPr>
          <w:rFonts w:ascii="Arial" w:hAnsi="Arial" w:cs="Arial"/>
          <w:sz w:val="22"/>
          <w:szCs w:val="22"/>
        </w:rPr>
        <w:t>7.350</w:t>
      </w:r>
      <w:r w:rsidRPr="00C32ADF">
        <w:rPr>
          <w:rFonts w:ascii="Arial" w:hAnsi="Arial" w:cs="Arial"/>
          <w:sz w:val="22"/>
          <w:szCs w:val="22"/>
        </w:rPr>
        <w:t xml:space="preserve"> eFt bevétel származott. Eszközértékesítésből, </w:t>
      </w:r>
      <w:r w:rsidR="00321B0F" w:rsidRPr="00C32ADF">
        <w:rPr>
          <w:rFonts w:ascii="Arial" w:hAnsi="Arial" w:cs="Arial"/>
          <w:sz w:val="22"/>
          <w:szCs w:val="22"/>
        </w:rPr>
        <w:t>be nem váltott utalványokból</w:t>
      </w:r>
      <w:r w:rsidRPr="00C32ADF">
        <w:rPr>
          <w:rFonts w:ascii="Arial" w:hAnsi="Arial" w:cs="Arial"/>
          <w:sz w:val="22"/>
          <w:szCs w:val="22"/>
        </w:rPr>
        <w:t xml:space="preserve"> és különféle egyéb bevételekből </w:t>
      </w:r>
      <w:r w:rsidR="00321B0F" w:rsidRPr="00C32ADF">
        <w:rPr>
          <w:rFonts w:ascii="Arial" w:hAnsi="Arial" w:cs="Arial"/>
          <w:sz w:val="22"/>
          <w:szCs w:val="22"/>
        </w:rPr>
        <w:t>697</w:t>
      </w:r>
      <w:r w:rsidRPr="00C32ADF">
        <w:rPr>
          <w:rFonts w:ascii="Arial" w:hAnsi="Arial" w:cs="Arial"/>
          <w:sz w:val="22"/>
          <w:szCs w:val="22"/>
        </w:rPr>
        <w:t xml:space="preserve"> eFt bevétel realizálódott. </w:t>
      </w:r>
    </w:p>
    <w:p w14:paraId="3426FE3D" w14:textId="27E4F8F2" w:rsidR="00E961A7" w:rsidRPr="00C32ADF" w:rsidRDefault="00E961A7" w:rsidP="00F7248A">
      <w:pPr>
        <w:jc w:val="both"/>
        <w:rPr>
          <w:rFonts w:ascii="Arial" w:hAnsi="Arial" w:cs="Arial"/>
          <w:sz w:val="22"/>
          <w:szCs w:val="22"/>
        </w:rPr>
      </w:pPr>
      <w:r w:rsidRPr="00C32ADF">
        <w:rPr>
          <w:rFonts w:ascii="Arial" w:hAnsi="Arial" w:cs="Arial"/>
          <w:sz w:val="22"/>
          <w:szCs w:val="22"/>
        </w:rPr>
        <w:t xml:space="preserve">Egyéb bevételek, pályázati és szja 1 %-os támogatások, valamint a korábbi években pályázatokon odaítélt támogatások halasztott bevétele együttesen </w:t>
      </w:r>
      <w:r w:rsidR="00321B0F" w:rsidRPr="00C32ADF">
        <w:rPr>
          <w:rFonts w:ascii="Arial" w:hAnsi="Arial" w:cs="Arial"/>
          <w:sz w:val="22"/>
          <w:szCs w:val="22"/>
        </w:rPr>
        <w:t>6.120</w:t>
      </w:r>
      <w:r w:rsidRPr="00C32ADF">
        <w:rPr>
          <w:rFonts w:ascii="Arial" w:hAnsi="Arial" w:cs="Arial"/>
          <w:sz w:val="22"/>
          <w:szCs w:val="22"/>
        </w:rPr>
        <w:t xml:space="preserve"> eFt volt. A pénzügyi műveletek </w:t>
      </w:r>
      <w:r w:rsidR="00321B0F" w:rsidRPr="00C32ADF">
        <w:rPr>
          <w:rFonts w:ascii="Arial" w:hAnsi="Arial" w:cs="Arial"/>
          <w:sz w:val="22"/>
          <w:szCs w:val="22"/>
        </w:rPr>
        <w:t>58</w:t>
      </w:r>
      <w:r w:rsidRPr="00C32ADF">
        <w:rPr>
          <w:rFonts w:ascii="Arial" w:hAnsi="Arial" w:cs="Arial"/>
          <w:sz w:val="22"/>
          <w:szCs w:val="22"/>
        </w:rPr>
        <w:t xml:space="preserve"> eFt bevételt generáltak. Összességében a színház bevételei összhangban voltak az üzleti tervben foglaltakkal. </w:t>
      </w:r>
    </w:p>
    <w:p w14:paraId="56F44B1E" w14:textId="63EF2187" w:rsidR="00E961A7" w:rsidRPr="00C32ADF" w:rsidRDefault="00E961A7" w:rsidP="00F7248A">
      <w:pPr>
        <w:jc w:val="both"/>
        <w:rPr>
          <w:rFonts w:ascii="Arial" w:hAnsi="Arial" w:cs="Arial"/>
          <w:sz w:val="22"/>
          <w:szCs w:val="22"/>
        </w:rPr>
      </w:pPr>
      <w:r w:rsidRPr="00C32ADF">
        <w:rPr>
          <w:rFonts w:ascii="Arial" w:hAnsi="Arial" w:cs="Arial"/>
          <w:sz w:val="22"/>
          <w:szCs w:val="22"/>
        </w:rPr>
        <w:t>A 201</w:t>
      </w:r>
      <w:r w:rsidR="00BE2213" w:rsidRPr="00C32ADF">
        <w:rPr>
          <w:rFonts w:ascii="Arial" w:hAnsi="Arial" w:cs="Arial"/>
          <w:sz w:val="22"/>
          <w:szCs w:val="22"/>
        </w:rPr>
        <w:t>8</w:t>
      </w:r>
      <w:r w:rsidRPr="00C32ADF">
        <w:rPr>
          <w:rFonts w:ascii="Arial" w:hAnsi="Arial" w:cs="Arial"/>
          <w:sz w:val="22"/>
          <w:szCs w:val="22"/>
        </w:rPr>
        <w:t>. évi ráfordítások összesen 62</w:t>
      </w:r>
      <w:r w:rsidR="00BE2213" w:rsidRPr="00C32ADF">
        <w:rPr>
          <w:rFonts w:ascii="Arial" w:hAnsi="Arial" w:cs="Arial"/>
          <w:sz w:val="22"/>
          <w:szCs w:val="22"/>
        </w:rPr>
        <w:t>4</w:t>
      </w:r>
      <w:r w:rsidRPr="00C32ADF">
        <w:rPr>
          <w:rFonts w:ascii="Arial" w:hAnsi="Arial" w:cs="Arial"/>
          <w:sz w:val="22"/>
          <w:szCs w:val="22"/>
        </w:rPr>
        <w:t>.</w:t>
      </w:r>
      <w:r w:rsidR="00BE2213" w:rsidRPr="00C32ADF">
        <w:rPr>
          <w:rFonts w:ascii="Arial" w:hAnsi="Arial" w:cs="Arial"/>
          <w:sz w:val="22"/>
          <w:szCs w:val="22"/>
        </w:rPr>
        <w:t>932</w:t>
      </w:r>
      <w:r w:rsidRPr="00C32ADF">
        <w:rPr>
          <w:rFonts w:ascii="Arial" w:hAnsi="Arial" w:cs="Arial"/>
          <w:sz w:val="22"/>
          <w:szCs w:val="22"/>
        </w:rPr>
        <w:t xml:space="preserve"> eFt, amely </w:t>
      </w:r>
      <w:r w:rsidR="00BE2213" w:rsidRPr="00C32ADF">
        <w:rPr>
          <w:rFonts w:ascii="Arial" w:hAnsi="Arial" w:cs="Arial"/>
          <w:sz w:val="22"/>
          <w:szCs w:val="22"/>
        </w:rPr>
        <w:t>292.696</w:t>
      </w:r>
      <w:r w:rsidRPr="00C32ADF">
        <w:rPr>
          <w:rFonts w:ascii="Arial" w:hAnsi="Arial" w:cs="Arial"/>
          <w:sz w:val="22"/>
          <w:szCs w:val="22"/>
        </w:rPr>
        <w:t xml:space="preserve"> eFt összegű anyagjellegű ráfordításból, </w:t>
      </w:r>
      <w:r w:rsidR="00BE2213" w:rsidRPr="00C32ADF">
        <w:rPr>
          <w:rFonts w:ascii="Arial" w:hAnsi="Arial" w:cs="Arial"/>
          <w:sz w:val="22"/>
          <w:szCs w:val="22"/>
        </w:rPr>
        <w:t>278.176</w:t>
      </w:r>
      <w:r w:rsidRPr="00C32ADF">
        <w:rPr>
          <w:rFonts w:ascii="Arial" w:hAnsi="Arial" w:cs="Arial"/>
          <w:sz w:val="22"/>
          <w:szCs w:val="22"/>
        </w:rPr>
        <w:t xml:space="preserve"> eFt személyi jellegű ráfordításból, </w:t>
      </w:r>
      <w:r w:rsidR="00BE2213" w:rsidRPr="00C32ADF">
        <w:rPr>
          <w:rFonts w:ascii="Arial" w:hAnsi="Arial" w:cs="Arial"/>
          <w:sz w:val="22"/>
          <w:szCs w:val="22"/>
        </w:rPr>
        <w:t>46.797</w:t>
      </w:r>
      <w:r w:rsidRPr="00C32ADF">
        <w:rPr>
          <w:rFonts w:ascii="Arial" w:hAnsi="Arial" w:cs="Arial"/>
          <w:sz w:val="22"/>
          <w:szCs w:val="22"/>
        </w:rPr>
        <w:t xml:space="preserve"> eFt értékcsökkenési leírásból és </w:t>
      </w:r>
      <w:r w:rsidR="00BE2213" w:rsidRPr="00C32ADF">
        <w:rPr>
          <w:rFonts w:ascii="Arial" w:hAnsi="Arial" w:cs="Arial"/>
          <w:sz w:val="22"/>
          <w:szCs w:val="22"/>
        </w:rPr>
        <w:t>7.263</w:t>
      </w:r>
      <w:r w:rsidRPr="00C32ADF">
        <w:rPr>
          <w:rFonts w:ascii="Arial" w:hAnsi="Arial" w:cs="Arial"/>
          <w:sz w:val="22"/>
          <w:szCs w:val="22"/>
        </w:rPr>
        <w:t xml:space="preserve"> eFt egyéb ráfordításból áll össze. </w:t>
      </w:r>
    </w:p>
    <w:p w14:paraId="74F29962" w14:textId="0802E153" w:rsidR="00E961A7" w:rsidRPr="00C32ADF" w:rsidRDefault="00E961A7" w:rsidP="00F7248A">
      <w:pPr>
        <w:jc w:val="both"/>
        <w:rPr>
          <w:rFonts w:ascii="Arial" w:hAnsi="Arial" w:cs="Arial"/>
          <w:sz w:val="22"/>
          <w:szCs w:val="22"/>
        </w:rPr>
      </w:pPr>
      <w:r w:rsidRPr="00C32ADF">
        <w:rPr>
          <w:rFonts w:ascii="Arial" w:hAnsi="Arial" w:cs="Arial"/>
          <w:sz w:val="22"/>
          <w:szCs w:val="22"/>
        </w:rPr>
        <w:t>Összességében a társaság mérlegfőösszege 201</w:t>
      </w:r>
      <w:r w:rsidR="00BE2213" w:rsidRPr="00C32ADF">
        <w:rPr>
          <w:rFonts w:ascii="Arial" w:hAnsi="Arial" w:cs="Arial"/>
          <w:sz w:val="22"/>
          <w:szCs w:val="22"/>
        </w:rPr>
        <w:t>8</w:t>
      </w:r>
      <w:r w:rsidRPr="00C32ADF">
        <w:rPr>
          <w:rFonts w:ascii="Arial" w:hAnsi="Arial" w:cs="Arial"/>
          <w:sz w:val="22"/>
          <w:szCs w:val="22"/>
        </w:rPr>
        <w:t xml:space="preserve">. évre vonatkozóan </w:t>
      </w:r>
      <w:r w:rsidR="00BE2213" w:rsidRPr="00C32ADF">
        <w:rPr>
          <w:rFonts w:ascii="Arial" w:hAnsi="Arial" w:cs="Arial"/>
          <w:sz w:val="22"/>
          <w:szCs w:val="22"/>
        </w:rPr>
        <w:t>168.038</w:t>
      </w:r>
      <w:r w:rsidRPr="00C32ADF">
        <w:rPr>
          <w:rFonts w:ascii="Arial" w:hAnsi="Arial" w:cs="Arial"/>
          <w:sz w:val="22"/>
          <w:szCs w:val="22"/>
        </w:rPr>
        <w:t xml:space="preserve"> eFt, adózott eredménye </w:t>
      </w:r>
      <w:r w:rsidR="00BE2213" w:rsidRPr="00C32ADF">
        <w:rPr>
          <w:rFonts w:ascii="Arial" w:hAnsi="Arial" w:cs="Arial"/>
          <w:sz w:val="22"/>
          <w:szCs w:val="22"/>
        </w:rPr>
        <w:t>5.370</w:t>
      </w:r>
      <w:r w:rsidRPr="00C32ADF">
        <w:rPr>
          <w:rFonts w:ascii="Arial" w:hAnsi="Arial" w:cs="Arial"/>
          <w:sz w:val="22"/>
          <w:szCs w:val="22"/>
        </w:rPr>
        <w:t xml:space="preserve"> eFt nyereség</w:t>
      </w:r>
      <w:r w:rsidR="00BE2213" w:rsidRPr="00C32ADF">
        <w:rPr>
          <w:rFonts w:ascii="Arial" w:hAnsi="Arial" w:cs="Arial"/>
          <w:sz w:val="22"/>
          <w:szCs w:val="22"/>
        </w:rPr>
        <w:t xml:space="preserve"> (2017</w:t>
      </w:r>
      <w:r w:rsidRPr="00C32ADF">
        <w:rPr>
          <w:rFonts w:ascii="Arial" w:hAnsi="Arial" w:cs="Arial"/>
          <w:sz w:val="22"/>
          <w:szCs w:val="22"/>
        </w:rPr>
        <w:t xml:space="preserve">. évi eredmény </w:t>
      </w:r>
      <w:r w:rsidR="00BE2213" w:rsidRPr="00C32ADF">
        <w:rPr>
          <w:rFonts w:ascii="Arial" w:hAnsi="Arial" w:cs="Arial"/>
          <w:sz w:val="22"/>
          <w:szCs w:val="22"/>
        </w:rPr>
        <w:t>3.163</w:t>
      </w:r>
      <w:r w:rsidRPr="00C32ADF">
        <w:rPr>
          <w:rFonts w:ascii="Arial" w:hAnsi="Arial" w:cs="Arial"/>
          <w:sz w:val="22"/>
          <w:szCs w:val="22"/>
        </w:rPr>
        <w:t xml:space="preserve"> eFt volt).</w:t>
      </w:r>
    </w:p>
    <w:p w14:paraId="19F33C7D" w14:textId="77777777" w:rsidR="00E961A7" w:rsidRPr="00C32ADF" w:rsidRDefault="00E961A7" w:rsidP="00F7248A">
      <w:pPr>
        <w:jc w:val="both"/>
        <w:rPr>
          <w:rFonts w:ascii="Arial" w:hAnsi="Arial" w:cs="Arial"/>
          <w:sz w:val="22"/>
          <w:szCs w:val="22"/>
        </w:rPr>
      </w:pPr>
    </w:p>
    <w:p w14:paraId="461D7407" w14:textId="06CBA350" w:rsidR="00E961A7" w:rsidRPr="00C32ADF" w:rsidRDefault="00BB5DF4" w:rsidP="00F7248A">
      <w:pPr>
        <w:rPr>
          <w:rFonts w:ascii="Arial" w:hAnsi="Arial" w:cs="Arial"/>
          <w:sz w:val="22"/>
          <w:szCs w:val="22"/>
        </w:rPr>
      </w:pPr>
      <w:r w:rsidRPr="00C32ADF">
        <w:rPr>
          <w:rFonts w:ascii="Arial" w:hAnsi="Arial" w:cs="Arial"/>
          <w:bCs/>
          <w:sz w:val="22"/>
          <w:szCs w:val="22"/>
        </w:rPr>
        <w:t>A felügyelőbizottság a társaság 2018. évi beszámolóját elfogadta.</w:t>
      </w:r>
    </w:p>
    <w:p w14:paraId="72F907E8" w14:textId="77777777" w:rsidR="00E961A7" w:rsidRPr="00C32ADF" w:rsidRDefault="00E961A7" w:rsidP="00F7248A">
      <w:pPr>
        <w:rPr>
          <w:rFonts w:ascii="Arial" w:hAnsi="Arial" w:cs="Arial"/>
          <w:sz w:val="22"/>
          <w:szCs w:val="22"/>
        </w:rPr>
      </w:pPr>
    </w:p>
    <w:p w14:paraId="56B1478A" w14:textId="1BACE46D" w:rsidR="00E961A7" w:rsidRPr="00C32ADF" w:rsidRDefault="007A1282" w:rsidP="00F7248A">
      <w:pPr>
        <w:rPr>
          <w:rFonts w:ascii="Arial" w:hAnsi="Arial" w:cs="Arial"/>
          <w:i/>
          <w:sz w:val="22"/>
          <w:szCs w:val="22"/>
          <w:u w:val="single"/>
        </w:rPr>
      </w:pPr>
      <w:r w:rsidRPr="00C32ADF">
        <w:rPr>
          <w:rFonts w:ascii="Arial" w:hAnsi="Arial" w:cs="Arial"/>
          <w:i/>
          <w:sz w:val="22"/>
          <w:szCs w:val="22"/>
          <w:u w:val="single"/>
        </w:rPr>
        <w:t>a/</w:t>
      </w:r>
      <w:r w:rsidR="00D3505C" w:rsidRPr="00C32ADF">
        <w:rPr>
          <w:rFonts w:ascii="Arial" w:hAnsi="Arial" w:cs="Arial"/>
          <w:i/>
          <w:sz w:val="22"/>
          <w:szCs w:val="22"/>
          <w:u w:val="single"/>
        </w:rPr>
        <w:t>2</w:t>
      </w:r>
      <w:r w:rsidRPr="00C32ADF">
        <w:rPr>
          <w:rFonts w:ascii="Arial" w:hAnsi="Arial" w:cs="Arial"/>
          <w:i/>
          <w:sz w:val="22"/>
          <w:szCs w:val="22"/>
          <w:u w:val="single"/>
        </w:rPr>
        <w:t xml:space="preserve"> – 2019. évi üzleti terv</w:t>
      </w:r>
    </w:p>
    <w:p w14:paraId="04D94103" w14:textId="77777777" w:rsidR="007A1282" w:rsidRPr="00C32ADF" w:rsidRDefault="007A1282" w:rsidP="00F7248A">
      <w:pPr>
        <w:rPr>
          <w:rFonts w:ascii="Arial" w:hAnsi="Arial" w:cs="Arial"/>
          <w:i/>
          <w:sz w:val="22"/>
          <w:szCs w:val="22"/>
          <w:u w:val="single"/>
        </w:rPr>
      </w:pPr>
    </w:p>
    <w:p w14:paraId="37108DFC" w14:textId="77777777" w:rsidR="005F3E34" w:rsidRPr="00C32ADF" w:rsidRDefault="007A1282" w:rsidP="00F7248A">
      <w:pPr>
        <w:jc w:val="both"/>
        <w:rPr>
          <w:rFonts w:ascii="Arial" w:hAnsi="Arial" w:cs="Arial"/>
          <w:bCs/>
          <w:sz w:val="22"/>
          <w:szCs w:val="22"/>
        </w:rPr>
      </w:pPr>
      <w:r w:rsidRPr="00C32ADF">
        <w:rPr>
          <w:rFonts w:ascii="Arial" w:hAnsi="Arial" w:cs="Arial"/>
          <w:bCs/>
          <w:sz w:val="22"/>
          <w:szCs w:val="22"/>
        </w:rPr>
        <w:t xml:space="preserve">A társaság művészeti tevékenységét a megszokott színvonalon és nagyságrendben tervezi a 2019-as évben is. A műsorterv az előző évihez lenne hasonló, a nézőszám és az előadásszám nagyságrendi növekedésével nem számolnak, mivel a színház elérte infrastrukturális határait, a nézőszám is </w:t>
      </w:r>
      <w:r w:rsidR="005F3E34" w:rsidRPr="00C32ADF">
        <w:rPr>
          <w:rFonts w:ascii="Arial" w:hAnsi="Arial" w:cs="Arial"/>
          <w:bCs/>
          <w:sz w:val="22"/>
          <w:szCs w:val="22"/>
        </w:rPr>
        <w:t>a maximálishoz közelít</w:t>
      </w:r>
      <w:r w:rsidRPr="00C32ADF">
        <w:rPr>
          <w:rFonts w:ascii="Arial" w:hAnsi="Arial" w:cs="Arial"/>
          <w:bCs/>
          <w:sz w:val="22"/>
          <w:szCs w:val="22"/>
        </w:rPr>
        <w:t xml:space="preserve">. A gazdálkodási, </w:t>
      </w:r>
      <w:r w:rsidR="005F3E34" w:rsidRPr="00C32ADF">
        <w:rPr>
          <w:rFonts w:ascii="Arial" w:hAnsi="Arial" w:cs="Arial"/>
          <w:bCs/>
          <w:sz w:val="22"/>
          <w:szCs w:val="22"/>
        </w:rPr>
        <w:t>szabályozási környezetben idén jelentős változás volt, de ennek ellenére a 2019. évben is a 2018-ashoz hasonló működéssel kalkulál a színház.</w:t>
      </w:r>
      <w:r w:rsidRPr="00C32ADF">
        <w:rPr>
          <w:rFonts w:ascii="Arial" w:hAnsi="Arial" w:cs="Arial"/>
          <w:bCs/>
          <w:sz w:val="22"/>
          <w:szCs w:val="22"/>
        </w:rPr>
        <w:t xml:space="preserve"> </w:t>
      </w:r>
      <w:r w:rsidR="005F3E34" w:rsidRPr="00C32ADF">
        <w:rPr>
          <w:rFonts w:ascii="Arial" w:hAnsi="Arial" w:cs="Arial"/>
          <w:bCs/>
          <w:sz w:val="22"/>
          <w:szCs w:val="22"/>
        </w:rPr>
        <w:t>A két l</w:t>
      </w:r>
      <w:r w:rsidRPr="00C32ADF">
        <w:rPr>
          <w:rFonts w:ascii="Arial" w:hAnsi="Arial" w:cs="Arial"/>
          <w:bCs/>
          <w:sz w:val="22"/>
          <w:szCs w:val="22"/>
        </w:rPr>
        <w:t xml:space="preserve">egfontosabb változás </w:t>
      </w:r>
      <w:r w:rsidR="005F3E34" w:rsidRPr="00C32ADF">
        <w:rPr>
          <w:rFonts w:ascii="Arial" w:hAnsi="Arial" w:cs="Arial"/>
          <w:bCs/>
          <w:sz w:val="22"/>
          <w:szCs w:val="22"/>
        </w:rPr>
        <w:t xml:space="preserve">a kulturális TAO megszüntetése, valamint a személyi jellegű kifizetésekhez kapcsolódó változások és változtatási kényszer. </w:t>
      </w:r>
    </w:p>
    <w:p w14:paraId="275D2035" w14:textId="579212B1" w:rsidR="005F3E34" w:rsidRPr="00C32ADF" w:rsidRDefault="005F3E34" w:rsidP="00F7248A">
      <w:pPr>
        <w:jc w:val="both"/>
        <w:rPr>
          <w:rFonts w:ascii="Arial" w:hAnsi="Arial" w:cs="Arial"/>
          <w:bCs/>
          <w:sz w:val="22"/>
          <w:szCs w:val="22"/>
        </w:rPr>
      </w:pPr>
      <w:r w:rsidRPr="00C32ADF">
        <w:rPr>
          <w:rFonts w:ascii="Arial" w:hAnsi="Arial" w:cs="Arial"/>
          <w:bCs/>
          <w:sz w:val="22"/>
          <w:szCs w:val="22"/>
        </w:rPr>
        <w:t xml:space="preserve">2019. évben megszűnt az előadó-művészeti szervezetek adókedvezményt biztosító támogatási formája. Ennek keretében a színház az egy évvel korábbi jegy és bérlet bevételeinek 80 %-val megegyező összegű támogatásokat fogadhatott be. Ez az összeg 2019-ben 91 millió Ft lehetett volna, amelynek kiesését a színházak egyéb forrásból nem tudják pótolni. A színház márciusban benyújtotta igényét a 2019. évi előadó-művészeti többlettámogatási igényét erre az összegre, ez a központi költségvetési alap lépett a TAO helyére. Erre vonatkozó döntés áprilisban várható, ezért ezzel az összeggel a bevételek között kalkulál a színház. </w:t>
      </w:r>
    </w:p>
    <w:p w14:paraId="5889658A" w14:textId="7A9D0C4B" w:rsidR="007A1282" w:rsidRPr="00C32ADF" w:rsidRDefault="007A1282" w:rsidP="00F7248A">
      <w:pPr>
        <w:jc w:val="both"/>
        <w:rPr>
          <w:rFonts w:ascii="Arial" w:hAnsi="Arial" w:cs="Arial"/>
          <w:bCs/>
          <w:sz w:val="22"/>
          <w:szCs w:val="22"/>
        </w:rPr>
      </w:pPr>
      <w:r w:rsidRPr="00C32ADF">
        <w:rPr>
          <w:rFonts w:ascii="Arial" w:hAnsi="Arial" w:cs="Arial"/>
          <w:bCs/>
          <w:sz w:val="22"/>
          <w:szCs w:val="22"/>
        </w:rPr>
        <w:t xml:space="preserve">A gazdálkodásra hatással lesz a minimálbér és a garantált bérminimum emelése. A bérfeszültség elkerülése érdekében január 1-től </w:t>
      </w:r>
      <w:r w:rsidR="0019004C" w:rsidRPr="00C32ADF">
        <w:rPr>
          <w:rFonts w:ascii="Arial" w:hAnsi="Arial" w:cs="Arial"/>
          <w:bCs/>
          <w:sz w:val="22"/>
          <w:szCs w:val="22"/>
        </w:rPr>
        <w:t>általános nettó 2,5 eFt-os</w:t>
      </w:r>
      <w:r w:rsidRPr="00C32ADF">
        <w:rPr>
          <w:rFonts w:ascii="Arial" w:hAnsi="Arial" w:cs="Arial"/>
          <w:bCs/>
          <w:sz w:val="22"/>
          <w:szCs w:val="22"/>
        </w:rPr>
        <w:t xml:space="preserve"> béremelést hajtott végre a társaság. </w:t>
      </w:r>
      <w:r w:rsidR="0019004C" w:rsidRPr="00C32ADF">
        <w:rPr>
          <w:rFonts w:ascii="Arial" w:hAnsi="Arial" w:cs="Arial"/>
          <w:bCs/>
          <w:sz w:val="22"/>
          <w:szCs w:val="22"/>
        </w:rPr>
        <w:t>A</w:t>
      </w:r>
      <w:r w:rsidRPr="00C32ADF">
        <w:rPr>
          <w:rFonts w:ascii="Arial" w:hAnsi="Arial" w:cs="Arial"/>
          <w:bCs/>
          <w:sz w:val="22"/>
          <w:szCs w:val="22"/>
        </w:rPr>
        <w:t xml:space="preserve"> társulati tag színészek egyre nagyobb számban preferálják a vállalkozási szerződés alapján történő közreműködést</w:t>
      </w:r>
      <w:r w:rsidR="0019004C" w:rsidRPr="00C32ADF">
        <w:rPr>
          <w:rFonts w:ascii="Arial" w:hAnsi="Arial" w:cs="Arial"/>
          <w:bCs/>
          <w:sz w:val="22"/>
          <w:szCs w:val="22"/>
        </w:rPr>
        <w:t>. Továbbra is gond a műszaki területen jelentkező erős fluktuáció.</w:t>
      </w:r>
      <w:r w:rsidRPr="00C32ADF">
        <w:rPr>
          <w:rFonts w:ascii="Arial" w:hAnsi="Arial" w:cs="Arial"/>
          <w:bCs/>
          <w:sz w:val="22"/>
          <w:szCs w:val="22"/>
        </w:rPr>
        <w:t xml:space="preserve"> </w:t>
      </w:r>
      <w:r w:rsidR="0019004C" w:rsidRPr="00C32ADF">
        <w:rPr>
          <w:rFonts w:ascii="Arial" w:hAnsi="Arial" w:cs="Arial"/>
          <w:bCs/>
          <w:sz w:val="22"/>
          <w:szCs w:val="22"/>
        </w:rPr>
        <w:t xml:space="preserve">Kis mértékben segíti a működést a nyugdíjas munkavállalókra 2019-ben bevezetett járulékkedvezmény. </w:t>
      </w:r>
    </w:p>
    <w:p w14:paraId="5C270EA2" w14:textId="61695662" w:rsidR="0019004C" w:rsidRPr="00C32ADF" w:rsidRDefault="0019004C" w:rsidP="00F7248A">
      <w:pPr>
        <w:jc w:val="both"/>
        <w:rPr>
          <w:rFonts w:ascii="Arial" w:hAnsi="Arial" w:cs="Arial"/>
          <w:bCs/>
          <w:sz w:val="22"/>
          <w:szCs w:val="22"/>
        </w:rPr>
      </w:pPr>
      <w:r w:rsidRPr="00C32ADF">
        <w:rPr>
          <w:rFonts w:ascii="Arial" w:hAnsi="Arial" w:cs="Arial"/>
          <w:bCs/>
          <w:sz w:val="22"/>
          <w:szCs w:val="22"/>
        </w:rPr>
        <w:t xml:space="preserve">Fontos megemlíteni, hogy egyre aktuálisabbá válnak különböző felújítási munkálatok is annak érdekében, hogy a színház a jelenlegi technikai színvonalát megőrizze. Az ezekhez kapcsolódó kiadásokkal a következő években számolni kell. </w:t>
      </w:r>
    </w:p>
    <w:p w14:paraId="2A093F58" w14:textId="369F095D" w:rsidR="007A1282" w:rsidRPr="00C32ADF" w:rsidRDefault="007A1282" w:rsidP="00F7248A">
      <w:pPr>
        <w:autoSpaceDE w:val="0"/>
        <w:autoSpaceDN w:val="0"/>
        <w:adjustRightInd w:val="0"/>
        <w:jc w:val="both"/>
        <w:rPr>
          <w:rFonts w:ascii="Arial" w:hAnsi="Arial" w:cs="Arial"/>
          <w:bCs/>
          <w:sz w:val="22"/>
          <w:szCs w:val="22"/>
        </w:rPr>
      </w:pPr>
      <w:r w:rsidRPr="00C32ADF">
        <w:rPr>
          <w:rFonts w:ascii="Arial" w:hAnsi="Arial" w:cs="Arial"/>
          <w:bCs/>
          <w:sz w:val="22"/>
          <w:szCs w:val="22"/>
        </w:rPr>
        <w:t>A társaság 201</w:t>
      </w:r>
      <w:r w:rsidR="0019004C" w:rsidRPr="00C32ADF">
        <w:rPr>
          <w:rFonts w:ascii="Arial" w:hAnsi="Arial" w:cs="Arial"/>
          <w:bCs/>
          <w:sz w:val="22"/>
          <w:szCs w:val="22"/>
        </w:rPr>
        <w:t>9</w:t>
      </w:r>
      <w:r w:rsidRPr="00C32ADF">
        <w:rPr>
          <w:rFonts w:ascii="Arial" w:hAnsi="Arial" w:cs="Arial"/>
          <w:bCs/>
          <w:sz w:val="22"/>
          <w:szCs w:val="22"/>
        </w:rPr>
        <w:t xml:space="preserve">. évre összesen </w:t>
      </w:r>
      <w:r w:rsidR="0019004C" w:rsidRPr="00C32ADF">
        <w:rPr>
          <w:rFonts w:ascii="Arial" w:hAnsi="Arial" w:cs="Arial"/>
          <w:bCs/>
          <w:sz w:val="22"/>
          <w:szCs w:val="22"/>
        </w:rPr>
        <w:t>613.015</w:t>
      </w:r>
      <w:r w:rsidRPr="00C32ADF">
        <w:rPr>
          <w:rFonts w:ascii="Arial" w:hAnsi="Arial" w:cs="Arial"/>
          <w:bCs/>
          <w:sz w:val="22"/>
          <w:szCs w:val="22"/>
        </w:rPr>
        <w:t xml:space="preserve"> eFt összegű bevétellel számol, ebből központi költségvetési támogatás 208.400 eFt, önkormányzati működési támogatás 14</w:t>
      </w:r>
      <w:r w:rsidR="0019004C" w:rsidRPr="00C32ADF">
        <w:rPr>
          <w:rFonts w:ascii="Arial" w:hAnsi="Arial" w:cs="Arial"/>
          <w:bCs/>
          <w:sz w:val="22"/>
          <w:szCs w:val="22"/>
        </w:rPr>
        <w:t>6</w:t>
      </w:r>
      <w:r w:rsidRPr="00C32ADF">
        <w:rPr>
          <w:rFonts w:ascii="Arial" w:hAnsi="Arial" w:cs="Arial"/>
          <w:bCs/>
          <w:sz w:val="22"/>
          <w:szCs w:val="22"/>
        </w:rPr>
        <w:t xml:space="preserve">.396 eFt, emellett </w:t>
      </w:r>
      <w:r w:rsidRPr="00C32ADF">
        <w:rPr>
          <w:rFonts w:ascii="Arial" w:hAnsi="Arial" w:cs="Arial"/>
          <w:sz w:val="22"/>
          <w:szCs w:val="22"/>
        </w:rPr>
        <w:t>37.404 eFt a színházépületért fizetett bérleti díj összegével megegyező fenntartói támogatás</w:t>
      </w:r>
      <w:r w:rsidRPr="00C32ADF">
        <w:rPr>
          <w:rFonts w:ascii="Arial" w:hAnsi="Arial" w:cs="Arial"/>
          <w:bCs/>
          <w:sz w:val="22"/>
          <w:szCs w:val="22"/>
        </w:rPr>
        <w:t xml:space="preserve">. </w:t>
      </w:r>
    </w:p>
    <w:p w14:paraId="3FCFCF23" w14:textId="10876156" w:rsidR="007A1282" w:rsidRPr="00C32ADF" w:rsidRDefault="007A1282" w:rsidP="00F7248A">
      <w:pPr>
        <w:jc w:val="both"/>
        <w:rPr>
          <w:rFonts w:ascii="Arial" w:hAnsi="Arial" w:cs="Arial"/>
          <w:bCs/>
          <w:strike/>
          <w:sz w:val="22"/>
          <w:szCs w:val="22"/>
        </w:rPr>
      </w:pPr>
      <w:r w:rsidRPr="00C32ADF">
        <w:rPr>
          <w:rFonts w:ascii="Arial" w:hAnsi="Arial" w:cs="Arial"/>
          <w:bCs/>
          <w:sz w:val="22"/>
          <w:szCs w:val="22"/>
        </w:rPr>
        <w:t>A 201</w:t>
      </w:r>
      <w:r w:rsidR="0019004C" w:rsidRPr="00C32ADF">
        <w:rPr>
          <w:rFonts w:ascii="Arial" w:hAnsi="Arial" w:cs="Arial"/>
          <w:bCs/>
          <w:sz w:val="22"/>
          <w:szCs w:val="22"/>
        </w:rPr>
        <w:t>9</w:t>
      </w:r>
      <w:r w:rsidRPr="00C32ADF">
        <w:rPr>
          <w:rFonts w:ascii="Arial" w:hAnsi="Arial" w:cs="Arial"/>
          <w:bCs/>
          <w:sz w:val="22"/>
          <w:szCs w:val="22"/>
        </w:rPr>
        <w:t xml:space="preserve">. évre tervezett kiadások együttes összege </w:t>
      </w:r>
      <w:r w:rsidR="0019004C" w:rsidRPr="00C32ADF">
        <w:rPr>
          <w:rFonts w:ascii="Arial" w:hAnsi="Arial" w:cs="Arial"/>
          <w:bCs/>
          <w:sz w:val="22"/>
          <w:szCs w:val="22"/>
        </w:rPr>
        <w:t>612.515</w:t>
      </w:r>
      <w:r w:rsidRPr="00C32ADF">
        <w:rPr>
          <w:rFonts w:ascii="Arial" w:hAnsi="Arial" w:cs="Arial"/>
          <w:bCs/>
          <w:sz w:val="22"/>
          <w:szCs w:val="22"/>
        </w:rPr>
        <w:t xml:space="preserve"> eFt, amely </w:t>
      </w:r>
      <w:r w:rsidR="0019004C" w:rsidRPr="00C32ADF">
        <w:rPr>
          <w:rFonts w:ascii="Arial" w:hAnsi="Arial" w:cs="Arial"/>
          <w:bCs/>
          <w:sz w:val="22"/>
          <w:szCs w:val="22"/>
        </w:rPr>
        <w:t>26.870</w:t>
      </w:r>
      <w:r w:rsidRPr="00C32ADF">
        <w:rPr>
          <w:rFonts w:ascii="Arial" w:hAnsi="Arial" w:cs="Arial"/>
          <w:bCs/>
          <w:sz w:val="22"/>
          <w:szCs w:val="22"/>
        </w:rPr>
        <w:t xml:space="preserve"> eFt közvetlen anyagköltséget, </w:t>
      </w:r>
      <w:r w:rsidR="0019004C" w:rsidRPr="00C32ADF">
        <w:rPr>
          <w:rFonts w:ascii="Arial" w:hAnsi="Arial" w:cs="Arial"/>
          <w:bCs/>
          <w:sz w:val="22"/>
          <w:szCs w:val="22"/>
        </w:rPr>
        <w:t>147.907</w:t>
      </w:r>
      <w:r w:rsidRPr="00C32ADF">
        <w:rPr>
          <w:rFonts w:ascii="Arial" w:hAnsi="Arial" w:cs="Arial"/>
          <w:bCs/>
          <w:sz w:val="22"/>
          <w:szCs w:val="22"/>
        </w:rPr>
        <w:t xml:space="preserve"> eFt alvállalkozói ráfordítást, </w:t>
      </w:r>
      <w:r w:rsidR="0019004C" w:rsidRPr="00C32ADF">
        <w:rPr>
          <w:rFonts w:ascii="Arial" w:hAnsi="Arial" w:cs="Arial"/>
          <w:bCs/>
          <w:sz w:val="22"/>
          <w:szCs w:val="22"/>
        </w:rPr>
        <w:t>87.052</w:t>
      </w:r>
      <w:r w:rsidRPr="00C32ADF">
        <w:rPr>
          <w:rFonts w:ascii="Arial" w:hAnsi="Arial" w:cs="Arial"/>
          <w:bCs/>
          <w:sz w:val="22"/>
          <w:szCs w:val="22"/>
        </w:rPr>
        <w:t xml:space="preserve"> eFt anyagjellegű szolgáltatást</w:t>
      </w:r>
      <w:r w:rsidR="0019004C" w:rsidRPr="00C32ADF">
        <w:rPr>
          <w:rFonts w:ascii="Arial" w:hAnsi="Arial" w:cs="Arial"/>
          <w:bCs/>
          <w:sz w:val="22"/>
          <w:szCs w:val="22"/>
        </w:rPr>
        <w:t>276.789</w:t>
      </w:r>
      <w:r w:rsidRPr="00C32ADF">
        <w:rPr>
          <w:rFonts w:ascii="Arial" w:hAnsi="Arial" w:cs="Arial"/>
          <w:bCs/>
          <w:sz w:val="22"/>
          <w:szCs w:val="22"/>
        </w:rPr>
        <w:t xml:space="preserve"> eFt bérjellegű ráfordítást és járulékot, </w:t>
      </w:r>
      <w:r w:rsidR="0019004C" w:rsidRPr="00C32ADF">
        <w:rPr>
          <w:rFonts w:ascii="Arial" w:hAnsi="Arial" w:cs="Arial"/>
          <w:bCs/>
          <w:sz w:val="22"/>
          <w:szCs w:val="22"/>
        </w:rPr>
        <w:t>15.520</w:t>
      </w:r>
      <w:r w:rsidRPr="00C32ADF">
        <w:rPr>
          <w:rFonts w:ascii="Arial" w:hAnsi="Arial" w:cs="Arial"/>
          <w:bCs/>
          <w:sz w:val="22"/>
          <w:szCs w:val="22"/>
        </w:rPr>
        <w:t xml:space="preserve"> eFt személyi jellegű ráfordítást, 5</w:t>
      </w:r>
      <w:r w:rsidR="0019004C" w:rsidRPr="00C32ADF">
        <w:rPr>
          <w:rFonts w:ascii="Arial" w:hAnsi="Arial" w:cs="Arial"/>
          <w:bCs/>
          <w:sz w:val="22"/>
          <w:szCs w:val="22"/>
        </w:rPr>
        <w:t>1</w:t>
      </w:r>
      <w:r w:rsidRPr="00C32ADF">
        <w:rPr>
          <w:rFonts w:ascii="Arial" w:hAnsi="Arial" w:cs="Arial"/>
          <w:bCs/>
          <w:sz w:val="22"/>
          <w:szCs w:val="22"/>
        </w:rPr>
        <w:t xml:space="preserve">.500 eFt értékcsökkenést és </w:t>
      </w:r>
      <w:r w:rsidR="0019004C" w:rsidRPr="00C32ADF">
        <w:rPr>
          <w:rFonts w:ascii="Arial" w:hAnsi="Arial" w:cs="Arial"/>
          <w:bCs/>
          <w:sz w:val="22"/>
          <w:szCs w:val="22"/>
        </w:rPr>
        <w:t>7.377</w:t>
      </w:r>
      <w:r w:rsidRPr="00C32ADF">
        <w:rPr>
          <w:rFonts w:ascii="Arial" w:hAnsi="Arial" w:cs="Arial"/>
          <w:bCs/>
          <w:sz w:val="22"/>
          <w:szCs w:val="22"/>
        </w:rPr>
        <w:t xml:space="preserve"> eFt egyéb költséget tartalmaz. Az üzleti tervben a társaság 201</w:t>
      </w:r>
      <w:r w:rsidR="0019004C" w:rsidRPr="00C32ADF">
        <w:rPr>
          <w:rFonts w:ascii="Arial" w:hAnsi="Arial" w:cs="Arial"/>
          <w:bCs/>
          <w:sz w:val="22"/>
          <w:szCs w:val="22"/>
        </w:rPr>
        <w:t>9</w:t>
      </w:r>
      <w:r w:rsidRPr="00C32ADF">
        <w:rPr>
          <w:rFonts w:ascii="Arial" w:hAnsi="Arial" w:cs="Arial"/>
          <w:bCs/>
          <w:sz w:val="22"/>
          <w:szCs w:val="22"/>
        </w:rPr>
        <w:t xml:space="preserve">. évre várható adózott eredménye </w:t>
      </w:r>
      <w:r w:rsidR="0019004C" w:rsidRPr="00C32ADF">
        <w:rPr>
          <w:rFonts w:ascii="Arial" w:hAnsi="Arial" w:cs="Arial"/>
          <w:bCs/>
          <w:sz w:val="22"/>
          <w:szCs w:val="22"/>
        </w:rPr>
        <w:t>420</w:t>
      </w:r>
      <w:r w:rsidRPr="00C32ADF">
        <w:rPr>
          <w:rFonts w:ascii="Arial" w:hAnsi="Arial" w:cs="Arial"/>
          <w:bCs/>
          <w:sz w:val="22"/>
          <w:szCs w:val="22"/>
        </w:rPr>
        <w:t xml:space="preserve"> eFt.</w:t>
      </w:r>
    </w:p>
    <w:p w14:paraId="224A4616" w14:textId="77777777" w:rsidR="007A1282" w:rsidRPr="00C32ADF" w:rsidRDefault="007A1282" w:rsidP="00F7248A">
      <w:pPr>
        <w:jc w:val="both"/>
        <w:rPr>
          <w:rFonts w:ascii="Arial" w:hAnsi="Arial" w:cs="Arial"/>
          <w:bCs/>
          <w:sz w:val="22"/>
          <w:szCs w:val="22"/>
        </w:rPr>
      </w:pPr>
    </w:p>
    <w:p w14:paraId="1D9FC332" w14:textId="4EB339E9" w:rsidR="007A1282" w:rsidRPr="00C32ADF" w:rsidRDefault="00BB5DF4" w:rsidP="00F7248A">
      <w:pPr>
        <w:rPr>
          <w:rFonts w:ascii="Arial" w:hAnsi="Arial" w:cs="Arial"/>
          <w:i/>
          <w:sz w:val="22"/>
          <w:szCs w:val="22"/>
          <w:u w:val="single"/>
        </w:rPr>
      </w:pPr>
      <w:r w:rsidRPr="00C32ADF">
        <w:rPr>
          <w:rFonts w:ascii="Arial" w:hAnsi="Arial" w:cs="Arial"/>
          <w:bCs/>
          <w:sz w:val="22"/>
          <w:szCs w:val="22"/>
        </w:rPr>
        <w:t>A társaság felügyelőbizottsága a 2019. évi üzleti tervet elfogadta.</w:t>
      </w:r>
    </w:p>
    <w:p w14:paraId="151003FF" w14:textId="77777777" w:rsidR="007A1282" w:rsidRDefault="007A1282" w:rsidP="00F7248A">
      <w:pPr>
        <w:rPr>
          <w:rFonts w:ascii="Arial" w:hAnsi="Arial" w:cs="Arial"/>
          <w:i/>
          <w:sz w:val="22"/>
          <w:szCs w:val="22"/>
          <w:u w:val="single"/>
        </w:rPr>
      </w:pPr>
    </w:p>
    <w:p w14:paraId="15661033" w14:textId="77777777" w:rsidR="00592F7A" w:rsidRDefault="00592F7A" w:rsidP="00F7248A">
      <w:pPr>
        <w:rPr>
          <w:rFonts w:ascii="Arial" w:hAnsi="Arial" w:cs="Arial"/>
          <w:i/>
          <w:sz w:val="22"/>
          <w:szCs w:val="22"/>
          <w:u w:val="single"/>
        </w:rPr>
      </w:pPr>
    </w:p>
    <w:p w14:paraId="07883665" w14:textId="77777777" w:rsidR="00592F7A" w:rsidRDefault="00592F7A" w:rsidP="00F7248A">
      <w:pPr>
        <w:rPr>
          <w:rFonts w:ascii="Arial" w:hAnsi="Arial" w:cs="Arial"/>
          <w:i/>
          <w:sz w:val="22"/>
          <w:szCs w:val="22"/>
          <w:u w:val="single"/>
        </w:rPr>
      </w:pPr>
    </w:p>
    <w:p w14:paraId="0F9B6735" w14:textId="77777777" w:rsidR="00592F7A" w:rsidRDefault="00592F7A" w:rsidP="00F7248A">
      <w:pPr>
        <w:rPr>
          <w:rFonts w:ascii="Arial" w:hAnsi="Arial" w:cs="Arial"/>
          <w:i/>
          <w:sz w:val="22"/>
          <w:szCs w:val="22"/>
          <w:u w:val="single"/>
        </w:rPr>
      </w:pPr>
    </w:p>
    <w:p w14:paraId="57D31DAA" w14:textId="77777777" w:rsidR="00592F7A" w:rsidRDefault="00592F7A" w:rsidP="00F7248A">
      <w:pPr>
        <w:rPr>
          <w:rFonts w:ascii="Arial" w:hAnsi="Arial" w:cs="Arial"/>
          <w:i/>
          <w:sz w:val="22"/>
          <w:szCs w:val="22"/>
          <w:u w:val="single"/>
        </w:rPr>
      </w:pPr>
    </w:p>
    <w:p w14:paraId="5925F28D" w14:textId="77777777" w:rsidR="00592F7A" w:rsidRDefault="00592F7A" w:rsidP="00F7248A">
      <w:pPr>
        <w:rPr>
          <w:rFonts w:ascii="Arial" w:hAnsi="Arial" w:cs="Arial"/>
          <w:i/>
          <w:sz w:val="22"/>
          <w:szCs w:val="22"/>
          <w:u w:val="single"/>
        </w:rPr>
      </w:pPr>
    </w:p>
    <w:p w14:paraId="1FD6E55D" w14:textId="77777777" w:rsidR="00592F7A" w:rsidRPr="00C32ADF" w:rsidRDefault="00592F7A" w:rsidP="00F7248A">
      <w:pPr>
        <w:rPr>
          <w:rFonts w:ascii="Arial" w:hAnsi="Arial" w:cs="Arial"/>
          <w:i/>
          <w:sz w:val="22"/>
          <w:szCs w:val="22"/>
          <w:u w:val="single"/>
        </w:rPr>
      </w:pPr>
    </w:p>
    <w:p w14:paraId="6A4B836C" w14:textId="77777777" w:rsidR="00076856" w:rsidRPr="00C32ADF" w:rsidRDefault="00076856" w:rsidP="00F7248A">
      <w:pPr>
        <w:pStyle w:val="Szvegtrzsbehzssal3"/>
        <w:ind w:left="0"/>
        <w:rPr>
          <w:rFonts w:ascii="Arial" w:hAnsi="Arial" w:cs="Arial"/>
          <w:b/>
          <w:bCs/>
          <w:sz w:val="22"/>
          <w:szCs w:val="22"/>
          <w:u w:val="single"/>
        </w:rPr>
      </w:pPr>
      <w:r w:rsidRPr="00C32ADF">
        <w:rPr>
          <w:rFonts w:ascii="Arial" w:hAnsi="Arial" w:cs="Arial"/>
          <w:b/>
          <w:bCs/>
          <w:sz w:val="22"/>
          <w:szCs w:val="22"/>
          <w:u w:val="single"/>
        </w:rPr>
        <w:lastRenderedPageBreak/>
        <w:t>b./</w:t>
      </w:r>
      <w:r w:rsidRPr="00C32ADF">
        <w:rPr>
          <w:rFonts w:ascii="Arial" w:hAnsi="Arial" w:cs="Arial"/>
          <w:b/>
          <w:bCs/>
          <w:sz w:val="22"/>
          <w:szCs w:val="22"/>
          <w:u w:val="single"/>
        </w:rPr>
        <w:tab/>
        <w:t xml:space="preserve">Szombathelyi Médiaközpont Nonprofit Kft.  </w:t>
      </w:r>
    </w:p>
    <w:p w14:paraId="1C492A76" w14:textId="59816D9B" w:rsidR="00076856" w:rsidRPr="00C32ADF" w:rsidRDefault="00D3505C" w:rsidP="00F7248A">
      <w:pPr>
        <w:pStyle w:val="Szvegtrzsbehzssal3"/>
        <w:ind w:left="0"/>
        <w:rPr>
          <w:rFonts w:ascii="Arial" w:hAnsi="Arial" w:cs="Arial"/>
          <w:i/>
          <w:sz w:val="22"/>
          <w:szCs w:val="22"/>
          <w:u w:val="single"/>
        </w:rPr>
      </w:pPr>
      <w:r w:rsidRPr="00C32ADF">
        <w:rPr>
          <w:rFonts w:ascii="Arial" w:hAnsi="Arial" w:cs="Arial"/>
          <w:i/>
          <w:sz w:val="22"/>
          <w:szCs w:val="22"/>
          <w:u w:val="single"/>
        </w:rPr>
        <w:t>b/1 – 2018. évi beszámoló</w:t>
      </w:r>
    </w:p>
    <w:p w14:paraId="314E116F" w14:textId="12DCF9CB" w:rsidR="000B28D8" w:rsidRPr="00C32ADF" w:rsidRDefault="000B28D8" w:rsidP="00F7248A">
      <w:pPr>
        <w:jc w:val="both"/>
        <w:rPr>
          <w:rFonts w:ascii="Arial" w:hAnsi="Arial" w:cs="Arial"/>
          <w:bCs/>
          <w:sz w:val="22"/>
          <w:szCs w:val="22"/>
        </w:rPr>
      </w:pPr>
      <w:r w:rsidRPr="00C32ADF">
        <w:rPr>
          <w:rFonts w:ascii="Arial" w:hAnsi="Arial" w:cs="Arial"/>
          <w:bCs/>
          <w:sz w:val="22"/>
          <w:szCs w:val="22"/>
        </w:rPr>
        <w:t xml:space="preserve">A társaság a 2018. üzleti évet 7.689 eFt adózott eredménnyel zárta. </w:t>
      </w:r>
    </w:p>
    <w:p w14:paraId="29482214" w14:textId="77777777" w:rsidR="000B28D8" w:rsidRPr="00C32ADF" w:rsidRDefault="000B28D8" w:rsidP="00F7248A">
      <w:pPr>
        <w:jc w:val="both"/>
        <w:rPr>
          <w:rFonts w:ascii="Arial" w:hAnsi="Arial" w:cs="Arial"/>
          <w:bCs/>
          <w:sz w:val="22"/>
          <w:szCs w:val="22"/>
        </w:rPr>
      </w:pPr>
    </w:p>
    <w:p w14:paraId="56B5E448" w14:textId="51E7594C" w:rsidR="000B28D8" w:rsidRPr="00C32ADF" w:rsidRDefault="000B28D8" w:rsidP="00F7248A">
      <w:pPr>
        <w:jc w:val="both"/>
        <w:rPr>
          <w:rFonts w:ascii="Arial" w:hAnsi="Arial" w:cs="Arial"/>
          <w:bCs/>
          <w:sz w:val="22"/>
          <w:szCs w:val="22"/>
        </w:rPr>
      </w:pPr>
      <w:r w:rsidRPr="00C32ADF">
        <w:rPr>
          <w:rFonts w:ascii="Arial" w:hAnsi="Arial" w:cs="Arial"/>
          <w:bCs/>
          <w:sz w:val="22"/>
          <w:szCs w:val="22"/>
        </w:rPr>
        <w:t xml:space="preserve">A társaság filmforgatásból származó bevételei között már az előző évben is csökkentett központi támogatással számolt, ennek ellenére sikerült a tervezett bevételt növelni. </w:t>
      </w:r>
      <w:r w:rsidR="006D5361" w:rsidRPr="00C32ADF">
        <w:rPr>
          <w:rFonts w:ascii="Arial" w:hAnsi="Arial" w:cs="Arial"/>
          <w:bCs/>
          <w:sz w:val="22"/>
          <w:szCs w:val="22"/>
        </w:rPr>
        <w:t xml:space="preserve">A reklámból származó bevételek a tervezetthez képest nőttek, ami a marketing munkának, új műsortípusoknak és új piaci szereplők bevonásának köszönhető. Az alapítótól kapott támogatás mértéke nem változott, 89.000 eFt volt. A pályázatokból származó bevételek is 9 millió Ft-tal növekedtek, Az értékesítés nettó árbevétele az előző évhez képest közel 1 millió Ft-tal nőtt, az egyéb bevételek alakulása is kedvező volt. </w:t>
      </w:r>
    </w:p>
    <w:p w14:paraId="1B037ED1" w14:textId="514E4B1D" w:rsidR="000B28D8" w:rsidRPr="00C32ADF" w:rsidRDefault="006D5361" w:rsidP="00F7248A">
      <w:pPr>
        <w:jc w:val="both"/>
        <w:rPr>
          <w:rFonts w:ascii="Arial" w:hAnsi="Arial" w:cs="Arial"/>
          <w:bCs/>
          <w:sz w:val="22"/>
          <w:szCs w:val="22"/>
        </w:rPr>
      </w:pPr>
      <w:r w:rsidRPr="00C32ADF">
        <w:rPr>
          <w:rFonts w:ascii="Arial" w:hAnsi="Arial" w:cs="Arial"/>
          <w:bCs/>
          <w:sz w:val="22"/>
          <w:szCs w:val="22"/>
        </w:rPr>
        <w:t xml:space="preserve">A közvetlen anyagjellegű költségek mértéke a tervhez képest ötmillió Ft-tal lett kevesebb. </w:t>
      </w:r>
    </w:p>
    <w:p w14:paraId="5A38D4F3" w14:textId="43A47366" w:rsidR="006D5361" w:rsidRPr="00C32ADF" w:rsidRDefault="006D5361" w:rsidP="00F7248A">
      <w:pPr>
        <w:jc w:val="both"/>
        <w:rPr>
          <w:rFonts w:ascii="Arial" w:hAnsi="Arial" w:cs="Arial"/>
          <w:bCs/>
          <w:sz w:val="22"/>
          <w:szCs w:val="22"/>
        </w:rPr>
      </w:pPr>
      <w:r w:rsidRPr="00C32ADF">
        <w:rPr>
          <w:rFonts w:ascii="Arial" w:hAnsi="Arial" w:cs="Arial"/>
          <w:bCs/>
          <w:sz w:val="22"/>
          <w:szCs w:val="22"/>
        </w:rPr>
        <w:t>A személyi jellegű kiadások összege 2,5 millió Ft-tal lett magasabb a tervezettnél</w:t>
      </w:r>
    </w:p>
    <w:p w14:paraId="1FA9A0DE" w14:textId="3359A88E" w:rsidR="000B28D8" w:rsidRPr="00C32ADF" w:rsidRDefault="000B28D8" w:rsidP="00F7248A">
      <w:pPr>
        <w:jc w:val="both"/>
        <w:rPr>
          <w:rFonts w:ascii="Arial" w:hAnsi="Arial" w:cs="Arial"/>
          <w:bCs/>
          <w:sz w:val="22"/>
          <w:szCs w:val="22"/>
        </w:rPr>
      </w:pPr>
      <w:r w:rsidRPr="00C32ADF">
        <w:rPr>
          <w:rFonts w:ascii="Arial" w:hAnsi="Arial" w:cs="Arial"/>
          <w:bCs/>
          <w:sz w:val="22"/>
          <w:szCs w:val="22"/>
        </w:rPr>
        <w:t xml:space="preserve">A társaságnak az üzleti év végén köztartozása, határidőn túli közüzemi tartozása nincs. </w:t>
      </w:r>
    </w:p>
    <w:p w14:paraId="498D1E45" w14:textId="77777777" w:rsidR="000B28D8" w:rsidRPr="00C32ADF" w:rsidRDefault="000B28D8" w:rsidP="00F7248A">
      <w:pPr>
        <w:jc w:val="both"/>
        <w:rPr>
          <w:rFonts w:ascii="Arial" w:hAnsi="Arial" w:cs="Arial"/>
          <w:bCs/>
          <w:sz w:val="22"/>
          <w:szCs w:val="22"/>
        </w:rPr>
      </w:pPr>
    </w:p>
    <w:p w14:paraId="719964D9" w14:textId="47D715D1" w:rsidR="000B28D8" w:rsidRPr="00C32ADF" w:rsidRDefault="000B28D8" w:rsidP="00F7248A">
      <w:pPr>
        <w:jc w:val="both"/>
        <w:rPr>
          <w:rFonts w:ascii="Arial" w:hAnsi="Arial" w:cs="Arial"/>
          <w:bCs/>
          <w:sz w:val="22"/>
          <w:szCs w:val="22"/>
        </w:rPr>
      </w:pPr>
      <w:r w:rsidRPr="00C32ADF">
        <w:rPr>
          <w:rFonts w:ascii="Arial" w:hAnsi="Arial" w:cs="Arial"/>
          <w:bCs/>
          <w:sz w:val="22"/>
          <w:szCs w:val="22"/>
        </w:rPr>
        <w:t>Összességében a társaság 201</w:t>
      </w:r>
      <w:r w:rsidR="006D5361" w:rsidRPr="00C32ADF">
        <w:rPr>
          <w:rFonts w:ascii="Arial" w:hAnsi="Arial" w:cs="Arial"/>
          <w:bCs/>
          <w:sz w:val="22"/>
          <w:szCs w:val="22"/>
        </w:rPr>
        <w:t>8</w:t>
      </w:r>
      <w:r w:rsidRPr="00C32ADF">
        <w:rPr>
          <w:rFonts w:ascii="Arial" w:hAnsi="Arial" w:cs="Arial"/>
          <w:bCs/>
          <w:sz w:val="22"/>
          <w:szCs w:val="22"/>
        </w:rPr>
        <w:t xml:space="preserve">. évi beszámolója </w:t>
      </w:r>
      <w:r w:rsidR="006D5361" w:rsidRPr="00C32ADF">
        <w:rPr>
          <w:rFonts w:ascii="Arial" w:hAnsi="Arial" w:cs="Arial"/>
          <w:bCs/>
          <w:sz w:val="22"/>
          <w:szCs w:val="22"/>
        </w:rPr>
        <w:t>110.444</w:t>
      </w:r>
      <w:r w:rsidRPr="00C32ADF">
        <w:rPr>
          <w:rFonts w:ascii="Arial" w:hAnsi="Arial" w:cs="Arial"/>
          <w:bCs/>
          <w:sz w:val="22"/>
          <w:szCs w:val="22"/>
        </w:rPr>
        <w:t xml:space="preserve"> eFt mérlegfőösszeget és </w:t>
      </w:r>
      <w:r w:rsidR="006D5361" w:rsidRPr="00C32ADF">
        <w:rPr>
          <w:rFonts w:ascii="Arial" w:hAnsi="Arial" w:cs="Arial"/>
          <w:bCs/>
          <w:sz w:val="22"/>
          <w:szCs w:val="22"/>
        </w:rPr>
        <w:t>7.689</w:t>
      </w:r>
      <w:r w:rsidRPr="00C32ADF">
        <w:rPr>
          <w:rFonts w:ascii="Arial" w:hAnsi="Arial" w:cs="Arial"/>
          <w:bCs/>
          <w:sz w:val="22"/>
          <w:szCs w:val="22"/>
        </w:rPr>
        <w:t xml:space="preserve"> eFt adózott eredményt mutat (201</w:t>
      </w:r>
      <w:r w:rsidR="006D5361" w:rsidRPr="00C32ADF">
        <w:rPr>
          <w:rFonts w:ascii="Arial" w:hAnsi="Arial" w:cs="Arial"/>
          <w:bCs/>
          <w:sz w:val="22"/>
          <w:szCs w:val="22"/>
        </w:rPr>
        <w:t>7</w:t>
      </w:r>
      <w:r w:rsidRPr="00C32ADF">
        <w:rPr>
          <w:rFonts w:ascii="Arial" w:hAnsi="Arial" w:cs="Arial"/>
          <w:bCs/>
          <w:sz w:val="22"/>
          <w:szCs w:val="22"/>
        </w:rPr>
        <w:t xml:space="preserve">. évi eredményük </w:t>
      </w:r>
      <w:r w:rsidR="006D5361" w:rsidRPr="00C32ADF">
        <w:rPr>
          <w:rFonts w:ascii="Arial" w:hAnsi="Arial" w:cs="Arial"/>
          <w:bCs/>
          <w:sz w:val="22"/>
          <w:szCs w:val="22"/>
        </w:rPr>
        <w:t>3.335</w:t>
      </w:r>
      <w:r w:rsidRPr="00C32ADF">
        <w:rPr>
          <w:rFonts w:ascii="Arial" w:hAnsi="Arial" w:cs="Arial"/>
          <w:bCs/>
          <w:sz w:val="22"/>
          <w:szCs w:val="22"/>
        </w:rPr>
        <w:t xml:space="preserve"> eFt volt).</w:t>
      </w:r>
    </w:p>
    <w:p w14:paraId="24BEDD15" w14:textId="77777777" w:rsidR="000B28D8" w:rsidRPr="00C32ADF" w:rsidRDefault="000B28D8" w:rsidP="00F7248A">
      <w:pPr>
        <w:jc w:val="both"/>
        <w:rPr>
          <w:rFonts w:ascii="Arial" w:hAnsi="Arial" w:cs="Arial"/>
          <w:bCs/>
          <w:sz w:val="22"/>
          <w:szCs w:val="22"/>
        </w:rPr>
      </w:pPr>
    </w:p>
    <w:p w14:paraId="49343908" w14:textId="65CA4EF1" w:rsidR="000B28D8" w:rsidRPr="00C32ADF" w:rsidRDefault="000B28D8" w:rsidP="00F7248A">
      <w:pPr>
        <w:jc w:val="both"/>
        <w:rPr>
          <w:rFonts w:ascii="Arial" w:hAnsi="Arial" w:cs="Arial"/>
          <w:bCs/>
          <w:sz w:val="22"/>
          <w:szCs w:val="22"/>
        </w:rPr>
      </w:pPr>
      <w:r w:rsidRPr="00C32ADF">
        <w:rPr>
          <w:rFonts w:ascii="Arial" w:hAnsi="Arial" w:cs="Arial"/>
          <w:bCs/>
          <w:sz w:val="22"/>
          <w:szCs w:val="22"/>
        </w:rPr>
        <w:t>A felügyelőbizottság a társaság 201</w:t>
      </w:r>
      <w:r w:rsidR="006D5361" w:rsidRPr="00C32ADF">
        <w:rPr>
          <w:rFonts w:ascii="Arial" w:hAnsi="Arial" w:cs="Arial"/>
          <w:bCs/>
          <w:sz w:val="22"/>
          <w:szCs w:val="22"/>
        </w:rPr>
        <w:t>8</w:t>
      </w:r>
      <w:r w:rsidRPr="00C32ADF">
        <w:rPr>
          <w:rFonts w:ascii="Arial" w:hAnsi="Arial" w:cs="Arial"/>
          <w:bCs/>
          <w:sz w:val="22"/>
          <w:szCs w:val="22"/>
        </w:rPr>
        <w:t>. évi beszámolóját elfogadta.</w:t>
      </w:r>
    </w:p>
    <w:p w14:paraId="5556A907" w14:textId="77777777" w:rsidR="00D3505C" w:rsidRPr="00C32ADF" w:rsidRDefault="00D3505C" w:rsidP="00F7248A">
      <w:pPr>
        <w:jc w:val="both"/>
        <w:rPr>
          <w:rFonts w:ascii="Arial" w:hAnsi="Arial" w:cs="Arial"/>
          <w:bCs/>
          <w:sz w:val="22"/>
          <w:szCs w:val="22"/>
        </w:rPr>
      </w:pPr>
    </w:p>
    <w:p w14:paraId="789F4396" w14:textId="26928EED" w:rsidR="00D3505C" w:rsidRPr="00C32ADF" w:rsidRDefault="006D5361" w:rsidP="00F7248A">
      <w:pPr>
        <w:pStyle w:val="Szvegtrzsbehzssal3"/>
        <w:ind w:left="0"/>
        <w:rPr>
          <w:rFonts w:ascii="Arial" w:hAnsi="Arial" w:cs="Arial"/>
          <w:i/>
          <w:sz w:val="22"/>
          <w:szCs w:val="22"/>
          <w:u w:val="single"/>
        </w:rPr>
      </w:pPr>
      <w:r w:rsidRPr="00C32ADF">
        <w:rPr>
          <w:rFonts w:ascii="Arial" w:hAnsi="Arial" w:cs="Arial"/>
          <w:i/>
          <w:sz w:val="22"/>
          <w:szCs w:val="22"/>
          <w:u w:val="single"/>
        </w:rPr>
        <w:t>b/2 – 2019. évi üzleti terv</w:t>
      </w:r>
    </w:p>
    <w:p w14:paraId="6882FD8C" w14:textId="7762201F" w:rsidR="007E0A49" w:rsidRPr="00C32ADF" w:rsidRDefault="007E0A49" w:rsidP="00F7248A">
      <w:pPr>
        <w:jc w:val="both"/>
        <w:rPr>
          <w:rFonts w:ascii="Arial" w:hAnsi="Arial" w:cs="Arial"/>
          <w:bCs/>
          <w:sz w:val="22"/>
          <w:szCs w:val="22"/>
        </w:rPr>
      </w:pPr>
      <w:r w:rsidRPr="00C32ADF">
        <w:rPr>
          <w:rFonts w:ascii="Arial" w:hAnsi="Arial" w:cs="Arial"/>
          <w:bCs/>
          <w:sz w:val="22"/>
          <w:szCs w:val="22"/>
        </w:rPr>
        <w:t xml:space="preserve">A Közgyűlés a 85/2019. (III.13.) Kgy. sz. határozatának 3. pontjában </w:t>
      </w:r>
      <w:r w:rsidRPr="00C32ADF">
        <w:rPr>
          <w:rFonts w:ascii="Arial" w:hAnsi="Arial" w:cs="Arial"/>
          <w:sz w:val="22"/>
          <w:szCs w:val="22"/>
        </w:rPr>
        <w:t>elhatározta a városi hetilap újraindítását, és felkérte a polgármestert, valamint a Szombathelyi Médiaközpont Kft. ügyvezetőjét, hogy a következő Közgyűlésre dolgozza ki és terjessze be a városi hetilap újraindításának gazdasági és szakmai feltételrendszerét a Szombathelyi Médiaközpont Kft. keretein belül, valamint városi média objektív és pártatlan működtetésének garanciáit. A társaság ügyvezetője ezen közgyűlési határozat figyelembe vételével készítette el a Kft. 2019. évi üzleti tervét, amely ez alapján két részből épül fel, külön tárgyalja a Médiaközpont eddigi működésének megfelelő (</w:t>
      </w:r>
      <w:r w:rsidR="00A625D7" w:rsidRPr="00C32ADF">
        <w:rPr>
          <w:rFonts w:ascii="Arial" w:hAnsi="Arial" w:cs="Arial"/>
          <w:sz w:val="22"/>
          <w:szCs w:val="22"/>
        </w:rPr>
        <w:t xml:space="preserve">film-, videó-, televízióműsor-gyártás) üzleti tervet, illetve az újraindítandó Savaria Fórum üzleti tervét. </w:t>
      </w:r>
    </w:p>
    <w:p w14:paraId="151F9FD3" w14:textId="0F4D1843" w:rsidR="00A625D7" w:rsidRPr="00C32ADF" w:rsidRDefault="00A625D7" w:rsidP="00F7248A">
      <w:pPr>
        <w:jc w:val="both"/>
        <w:rPr>
          <w:rFonts w:ascii="Arial" w:hAnsi="Arial" w:cs="Arial"/>
          <w:bCs/>
          <w:sz w:val="22"/>
          <w:szCs w:val="22"/>
        </w:rPr>
      </w:pPr>
      <w:r w:rsidRPr="00C32ADF">
        <w:rPr>
          <w:rFonts w:ascii="Arial" w:hAnsi="Arial" w:cs="Arial"/>
          <w:bCs/>
          <w:sz w:val="22"/>
          <w:szCs w:val="22"/>
        </w:rPr>
        <w:t xml:space="preserve">A 2019. évi üzleti tervében a társaság 170.300 eFt bevétellel számol, amelyből 84.000 eFt önkormányzati támogatás, 67.000 eFt az értékesítés árbevétele, 17.800 eFt pályázati bevétel, 1.500 eFt egyéb bevétel. </w:t>
      </w:r>
    </w:p>
    <w:p w14:paraId="794324EF" w14:textId="43F2C5DA" w:rsidR="00A625D7" w:rsidRPr="00C32ADF" w:rsidRDefault="00A625D7" w:rsidP="00F7248A">
      <w:pPr>
        <w:jc w:val="both"/>
        <w:rPr>
          <w:rFonts w:ascii="Arial" w:hAnsi="Arial" w:cs="Arial"/>
          <w:bCs/>
          <w:sz w:val="22"/>
          <w:szCs w:val="22"/>
        </w:rPr>
      </w:pPr>
    </w:p>
    <w:p w14:paraId="4F10C263" w14:textId="1A328307" w:rsidR="00A625D7" w:rsidRPr="00C32ADF" w:rsidRDefault="00A625D7" w:rsidP="00F7248A">
      <w:pPr>
        <w:jc w:val="both"/>
        <w:rPr>
          <w:rFonts w:ascii="Arial" w:hAnsi="Arial" w:cs="Arial"/>
          <w:bCs/>
          <w:sz w:val="22"/>
          <w:szCs w:val="22"/>
        </w:rPr>
      </w:pPr>
      <w:r w:rsidRPr="00C32ADF">
        <w:rPr>
          <w:rFonts w:ascii="Arial" w:hAnsi="Arial" w:cs="Arial"/>
          <w:bCs/>
          <w:sz w:val="22"/>
          <w:szCs w:val="22"/>
        </w:rPr>
        <w:t xml:space="preserve">Az anyagköltségek tervezett összege 2019. évre 4.300 eFt, az igénybevett szolgáltatások (bérleti díj, karbantartás, hirdetés, reklám, utazás, kiküldetés, posta, könyvvizsgálat) díja 54.100 eFt, egyéb szolgáltatások költségei (bankköltség, biztosítás, tagsági, hatósági és jogdíjak) 3.000 eFt. </w:t>
      </w:r>
    </w:p>
    <w:p w14:paraId="50FE3604" w14:textId="7C1C135B" w:rsidR="00A625D7" w:rsidRPr="00C32ADF" w:rsidRDefault="00A625D7" w:rsidP="00F7248A">
      <w:pPr>
        <w:jc w:val="both"/>
        <w:rPr>
          <w:rFonts w:ascii="Arial" w:hAnsi="Arial" w:cs="Arial"/>
          <w:bCs/>
          <w:sz w:val="22"/>
          <w:szCs w:val="22"/>
        </w:rPr>
      </w:pPr>
      <w:r w:rsidRPr="00C32ADF">
        <w:rPr>
          <w:rFonts w:ascii="Arial" w:hAnsi="Arial" w:cs="Arial"/>
          <w:bCs/>
          <w:sz w:val="22"/>
          <w:szCs w:val="22"/>
        </w:rPr>
        <w:t xml:space="preserve">Személyi jellegű ráfordításokra 98.000 eFt-ot, értékcsökkenésre 13.900 eFt-ot, egyéb ráfordításokra 900 eFt-ot tervez a társaság. </w:t>
      </w:r>
    </w:p>
    <w:p w14:paraId="2AFBD9E6" w14:textId="77777777" w:rsidR="00317FA9" w:rsidRPr="00C32ADF" w:rsidRDefault="00317FA9" w:rsidP="00F7248A">
      <w:pPr>
        <w:jc w:val="both"/>
        <w:rPr>
          <w:rFonts w:ascii="Arial" w:hAnsi="Arial" w:cs="Arial"/>
          <w:bCs/>
          <w:sz w:val="22"/>
          <w:szCs w:val="22"/>
        </w:rPr>
      </w:pPr>
    </w:p>
    <w:p w14:paraId="7FC7E1CA" w14:textId="50501329" w:rsidR="00A625D7" w:rsidRPr="00C32ADF" w:rsidRDefault="00A625D7" w:rsidP="00F7248A">
      <w:pPr>
        <w:jc w:val="both"/>
        <w:rPr>
          <w:rFonts w:ascii="Arial" w:hAnsi="Arial" w:cs="Arial"/>
          <w:bCs/>
          <w:sz w:val="22"/>
          <w:szCs w:val="22"/>
        </w:rPr>
      </w:pPr>
      <w:r w:rsidRPr="00C32ADF">
        <w:rPr>
          <w:rFonts w:ascii="Arial" w:hAnsi="Arial" w:cs="Arial"/>
          <w:bCs/>
          <w:sz w:val="22"/>
          <w:szCs w:val="22"/>
        </w:rPr>
        <w:t>A 201</w:t>
      </w:r>
      <w:r w:rsidR="00317FA9" w:rsidRPr="00C32ADF">
        <w:rPr>
          <w:rFonts w:ascii="Arial" w:hAnsi="Arial" w:cs="Arial"/>
          <w:bCs/>
          <w:sz w:val="22"/>
          <w:szCs w:val="22"/>
        </w:rPr>
        <w:t>9</w:t>
      </w:r>
      <w:r w:rsidRPr="00C32ADF">
        <w:rPr>
          <w:rFonts w:ascii="Arial" w:hAnsi="Arial" w:cs="Arial"/>
          <w:bCs/>
          <w:sz w:val="22"/>
          <w:szCs w:val="22"/>
        </w:rPr>
        <w:t>. évi üzleti tervében a társaság tehát 1</w:t>
      </w:r>
      <w:r w:rsidR="00317FA9" w:rsidRPr="00C32ADF">
        <w:rPr>
          <w:rFonts w:ascii="Arial" w:hAnsi="Arial" w:cs="Arial"/>
          <w:bCs/>
          <w:sz w:val="22"/>
          <w:szCs w:val="22"/>
        </w:rPr>
        <w:t>70</w:t>
      </w:r>
      <w:r w:rsidRPr="00C32ADF">
        <w:rPr>
          <w:rFonts w:ascii="Arial" w:hAnsi="Arial" w:cs="Arial"/>
          <w:bCs/>
          <w:sz w:val="22"/>
          <w:szCs w:val="22"/>
        </w:rPr>
        <w:t>.</w:t>
      </w:r>
      <w:r w:rsidR="00317FA9" w:rsidRPr="00C32ADF">
        <w:rPr>
          <w:rFonts w:ascii="Arial" w:hAnsi="Arial" w:cs="Arial"/>
          <w:bCs/>
          <w:sz w:val="22"/>
          <w:szCs w:val="22"/>
        </w:rPr>
        <w:t>3</w:t>
      </w:r>
      <w:r w:rsidRPr="00C32ADF">
        <w:rPr>
          <w:rFonts w:ascii="Arial" w:hAnsi="Arial" w:cs="Arial"/>
          <w:bCs/>
          <w:sz w:val="22"/>
          <w:szCs w:val="22"/>
        </w:rPr>
        <w:t>00 eFt bevétellel, ugyanekkora összegű kiadással, tehát 0 Ft összegű adózott eredménnyel számol.</w:t>
      </w:r>
    </w:p>
    <w:p w14:paraId="322E0DAD" w14:textId="77777777" w:rsidR="00A625D7" w:rsidRPr="00C32ADF" w:rsidRDefault="00A625D7" w:rsidP="00F7248A">
      <w:pPr>
        <w:jc w:val="both"/>
        <w:rPr>
          <w:rFonts w:ascii="Arial" w:hAnsi="Arial" w:cs="Arial"/>
          <w:bCs/>
          <w:sz w:val="22"/>
          <w:szCs w:val="22"/>
        </w:rPr>
      </w:pPr>
    </w:p>
    <w:p w14:paraId="1AE30368" w14:textId="3CF29F34" w:rsidR="00317FA9" w:rsidRPr="00C32ADF" w:rsidRDefault="00317FA9" w:rsidP="00F7248A">
      <w:pPr>
        <w:jc w:val="both"/>
        <w:rPr>
          <w:rFonts w:ascii="Arial" w:hAnsi="Arial" w:cs="Arial"/>
          <w:bCs/>
          <w:sz w:val="22"/>
          <w:szCs w:val="22"/>
        </w:rPr>
      </w:pPr>
      <w:r w:rsidRPr="00C32ADF">
        <w:rPr>
          <w:rFonts w:ascii="Arial" w:hAnsi="Arial" w:cs="Arial"/>
          <w:bCs/>
          <w:sz w:val="22"/>
          <w:szCs w:val="22"/>
        </w:rPr>
        <w:t xml:space="preserve">Az üzleti terv második részében az ügyvezető kidolgozta a Savaria Fórum 2019. május elejétől történő megjelentetésének részleteit. Az önkormányzat elfogadott költségvetési rendeletében a városi lap újbóli kiadásához szükséges plusz forrás nem áll rendelkezésre, a koncepció elfogadása esetén szükséges a költségvetés módosítása. </w:t>
      </w:r>
    </w:p>
    <w:p w14:paraId="42D24FFA" w14:textId="52E2E322" w:rsidR="00317FA9" w:rsidRPr="00C32ADF" w:rsidRDefault="00317FA9" w:rsidP="00F7248A">
      <w:pPr>
        <w:pStyle w:val="Szvegtrzsbehzssal3"/>
        <w:ind w:left="0"/>
        <w:jc w:val="both"/>
        <w:rPr>
          <w:rFonts w:ascii="Arial" w:hAnsi="Arial" w:cs="Arial"/>
          <w:bCs/>
          <w:sz w:val="22"/>
          <w:szCs w:val="22"/>
        </w:rPr>
      </w:pPr>
      <w:r w:rsidRPr="00C32ADF">
        <w:rPr>
          <w:rFonts w:ascii="Arial" w:hAnsi="Arial" w:cs="Arial"/>
          <w:bCs/>
          <w:sz w:val="22"/>
          <w:szCs w:val="22"/>
        </w:rPr>
        <w:t>A hetilap megjelentését 2019. május 4-től december 21-ig, 31 alkalommal tervezi az idei évben a Kft., megjelenésenként 33.700 példányszámban. A tervezett nyomdaköltség 16.000 eFt, a terjesztés költsége 6.200 eFt, irodabérlet 450 e</w:t>
      </w:r>
      <w:r w:rsidR="00EC77DA" w:rsidRPr="00C32ADF">
        <w:rPr>
          <w:rFonts w:ascii="Arial" w:hAnsi="Arial" w:cs="Arial"/>
          <w:bCs/>
          <w:sz w:val="22"/>
          <w:szCs w:val="22"/>
        </w:rPr>
        <w:t>Ft.</w:t>
      </w:r>
      <w:r w:rsidR="00043EAE" w:rsidRPr="00C32ADF">
        <w:rPr>
          <w:rFonts w:ascii="Arial" w:hAnsi="Arial" w:cs="Arial"/>
          <w:bCs/>
          <w:sz w:val="22"/>
          <w:szCs w:val="22"/>
        </w:rPr>
        <w:t xml:space="preserve"> Személyi jellegű költségekre 12.800 eFt-ot, egyszeri beruházásként számítástechnikai eszközök, szoftverek beszerzésére 3.000 eFt-ot tervez a társaság. A savariaforum.hu, illetve az sztv.hu honlapok újraindításának, aktualizálásának egyszeri költsége 4.000 eFt, folyamatos működtetésének költsége éves költsége 3.150 eFt. </w:t>
      </w:r>
    </w:p>
    <w:p w14:paraId="7C5984D5" w14:textId="0913AEC2" w:rsidR="00043EAE" w:rsidRPr="00C32ADF" w:rsidRDefault="00043EAE" w:rsidP="00F7248A">
      <w:pPr>
        <w:pStyle w:val="Szvegtrzsbehzssal3"/>
        <w:ind w:left="0"/>
        <w:jc w:val="both"/>
        <w:rPr>
          <w:rFonts w:ascii="Arial" w:hAnsi="Arial" w:cs="Arial"/>
          <w:bCs/>
          <w:sz w:val="22"/>
          <w:szCs w:val="22"/>
        </w:rPr>
      </w:pPr>
      <w:r w:rsidRPr="00C32ADF">
        <w:rPr>
          <w:rFonts w:ascii="Arial" w:hAnsi="Arial" w:cs="Arial"/>
          <w:bCs/>
          <w:sz w:val="22"/>
          <w:szCs w:val="22"/>
        </w:rPr>
        <w:t xml:space="preserve">A tervezett üzleti bevételek összege 7.800 eFt, vagyis a lap kiadásához szükséges 2019. évi 45.600 eFt-os kiadáshoz </w:t>
      </w:r>
      <w:r w:rsidRPr="00C32ADF">
        <w:rPr>
          <w:rFonts w:ascii="Arial" w:hAnsi="Arial" w:cs="Arial"/>
          <w:b/>
          <w:bCs/>
          <w:sz w:val="22"/>
          <w:szCs w:val="22"/>
        </w:rPr>
        <w:t>37.800 eFt összegű önkormányzati támogatás szükséges.</w:t>
      </w:r>
      <w:r w:rsidRPr="00C32ADF">
        <w:rPr>
          <w:rFonts w:ascii="Arial" w:hAnsi="Arial" w:cs="Arial"/>
          <w:bCs/>
          <w:sz w:val="22"/>
          <w:szCs w:val="22"/>
        </w:rPr>
        <w:t xml:space="preserve"> </w:t>
      </w:r>
    </w:p>
    <w:p w14:paraId="0F958975" w14:textId="028C5211" w:rsidR="00D3505C" w:rsidRPr="00C32ADF" w:rsidRDefault="00A625D7" w:rsidP="00F7248A">
      <w:pPr>
        <w:pStyle w:val="Szvegtrzsbehzssal3"/>
        <w:ind w:left="0"/>
        <w:rPr>
          <w:rFonts w:ascii="Arial" w:hAnsi="Arial" w:cs="Arial"/>
          <w:i/>
          <w:sz w:val="22"/>
          <w:szCs w:val="22"/>
          <w:u w:val="single"/>
        </w:rPr>
      </w:pPr>
      <w:r w:rsidRPr="00C32ADF">
        <w:rPr>
          <w:rFonts w:ascii="Arial" w:hAnsi="Arial" w:cs="Arial"/>
          <w:bCs/>
          <w:sz w:val="22"/>
          <w:szCs w:val="22"/>
        </w:rPr>
        <w:t>A társaság felü</w:t>
      </w:r>
      <w:r w:rsidR="00043EAE" w:rsidRPr="00C32ADF">
        <w:rPr>
          <w:rFonts w:ascii="Arial" w:hAnsi="Arial" w:cs="Arial"/>
          <w:bCs/>
          <w:sz w:val="22"/>
          <w:szCs w:val="22"/>
        </w:rPr>
        <w:t>gyelőbizottsága a 2019</w:t>
      </w:r>
      <w:r w:rsidR="00BB5DF4" w:rsidRPr="00C32ADF">
        <w:rPr>
          <w:rFonts w:ascii="Arial" w:hAnsi="Arial" w:cs="Arial"/>
          <w:bCs/>
          <w:sz w:val="22"/>
          <w:szCs w:val="22"/>
        </w:rPr>
        <w:t>. évi üzleti terve</w:t>
      </w:r>
      <w:r w:rsidRPr="00C32ADF">
        <w:rPr>
          <w:rFonts w:ascii="Arial" w:hAnsi="Arial" w:cs="Arial"/>
          <w:bCs/>
          <w:sz w:val="22"/>
          <w:szCs w:val="22"/>
        </w:rPr>
        <w:t>t elfogadta.</w:t>
      </w:r>
    </w:p>
    <w:p w14:paraId="3DEEAEE9" w14:textId="77777777" w:rsidR="00076856" w:rsidRPr="00C32ADF" w:rsidRDefault="00076856" w:rsidP="00F7248A">
      <w:pPr>
        <w:pStyle w:val="Szvegtrzsbehzssal3"/>
        <w:ind w:left="0"/>
        <w:rPr>
          <w:rFonts w:ascii="Arial" w:hAnsi="Arial" w:cs="Arial"/>
          <w:b/>
          <w:bCs/>
          <w:sz w:val="22"/>
          <w:szCs w:val="22"/>
          <w:u w:val="single"/>
        </w:rPr>
      </w:pPr>
      <w:r w:rsidRPr="00C32ADF">
        <w:rPr>
          <w:rFonts w:ascii="Arial" w:hAnsi="Arial" w:cs="Arial"/>
          <w:b/>
          <w:bCs/>
          <w:sz w:val="22"/>
          <w:szCs w:val="22"/>
          <w:u w:val="single"/>
        </w:rPr>
        <w:lastRenderedPageBreak/>
        <w:t>c./</w:t>
      </w:r>
      <w:r w:rsidRPr="00C32ADF">
        <w:rPr>
          <w:rFonts w:ascii="Arial" w:hAnsi="Arial" w:cs="Arial"/>
          <w:b/>
          <w:bCs/>
          <w:sz w:val="22"/>
          <w:szCs w:val="22"/>
          <w:u w:val="single"/>
        </w:rPr>
        <w:tab/>
        <w:t xml:space="preserve">Szombathelyi Képző Központ Közhasznú Nonprofit Kft. </w:t>
      </w:r>
    </w:p>
    <w:p w14:paraId="3A35DFAA" w14:textId="03C9C34A" w:rsidR="002D4DD3" w:rsidRPr="00C32ADF" w:rsidRDefault="002D4DD3" w:rsidP="00F7248A">
      <w:pPr>
        <w:pStyle w:val="Szvegtrzsbehzssal3"/>
        <w:ind w:left="0"/>
        <w:rPr>
          <w:rFonts w:ascii="Arial" w:hAnsi="Arial" w:cs="Arial"/>
          <w:i/>
          <w:sz w:val="22"/>
          <w:szCs w:val="22"/>
          <w:u w:val="single"/>
        </w:rPr>
      </w:pPr>
      <w:r w:rsidRPr="00C32ADF">
        <w:rPr>
          <w:rFonts w:ascii="Arial" w:hAnsi="Arial" w:cs="Arial"/>
          <w:i/>
          <w:sz w:val="22"/>
          <w:szCs w:val="22"/>
          <w:u w:val="single"/>
        </w:rPr>
        <w:t>c/1 – 2018. évi beszámoló</w:t>
      </w:r>
    </w:p>
    <w:p w14:paraId="1E3A8ABF" w14:textId="77777777" w:rsidR="002D4DD3" w:rsidRPr="00C32ADF" w:rsidRDefault="002D4DD3" w:rsidP="00F7248A">
      <w:pPr>
        <w:jc w:val="both"/>
        <w:rPr>
          <w:rFonts w:ascii="Arial" w:hAnsi="Arial" w:cs="Arial"/>
          <w:sz w:val="22"/>
          <w:szCs w:val="22"/>
        </w:rPr>
      </w:pPr>
      <w:r w:rsidRPr="00C32ADF">
        <w:rPr>
          <w:rFonts w:ascii="Arial" w:hAnsi="Arial" w:cs="Arial"/>
          <w:sz w:val="22"/>
          <w:szCs w:val="22"/>
        </w:rPr>
        <w:t xml:space="preserve">A társaság konzorciumi partner a TOP-6.8.2-15-SH1 – Helyi foglalkoztatási együttműködések a megyei jogú város területén és várostérségében „Gazdaság- és foglalkoztatás-fejlesztés partnerség a Szombathelyi Járás területén” című projektben, amelynek keretében komplex munkaerő-piaci szolgáltatásokat nyújt a Kft., emellett képzési tanácsadást is végez. </w:t>
      </w:r>
    </w:p>
    <w:p w14:paraId="46E97EAE" w14:textId="5BA64FF5" w:rsidR="002D4DD3" w:rsidRPr="00C32ADF" w:rsidRDefault="002D4DD3" w:rsidP="00F7248A">
      <w:pPr>
        <w:jc w:val="both"/>
        <w:rPr>
          <w:rFonts w:ascii="Arial" w:hAnsi="Arial" w:cs="Arial"/>
          <w:sz w:val="22"/>
          <w:szCs w:val="22"/>
        </w:rPr>
      </w:pPr>
      <w:r w:rsidRPr="00C32ADF">
        <w:rPr>
          <w:rFonts w:ascii="Arial" w:hAnsi="Arial" w:cs="Arial"/>
          <w:sz w:val="22"/>
          <w:szCs w:val="22"/>
        </w:rPr>
        <w:t xml:space="preserve">A Szombathely Képző Központ Kft. a 2018. évi működéséhez Szombathely Megyei Jogú Város Önkormányzatától (100 %-os tulajdonos) 21 millió Ft támogatást kapott. Pályázati bevételekből 3.109 eFt, pénzügyi műveletekből 11 eFt, elkülönített alapokból 850 eFt, egyéb bevételekből pedig 224 eFt bevételt számolt el a társaság. A Kft.-nek 2018-ben közhasznú tevékenységből nem származott bevétele. </w:t>
      </w:r>
    </w:p>
    <w:p w14:paraId="06ADA305" w14:textId="3571E67E" w:rsidR="002D4DD3" w:rsidRPr="00C32ADF" w:rsidRDefault="002D4DD3" w:rsidP="00F7248A">
      <w:pPr>
        <w:jc w:val="both"/>
        <w:rPr>
          <w:rFonts w:ascii="Arial" w:hAnsi="Arial" w:cs="Arial"/>
          <w:sz w:val="22"/>
          <w:szCs w:val="22"/>
        </w:rPr>
      </w:pPr>
      <w:r w:rsidRPr="00C32ADF">
        <w:rPr>
          <w:rFonts w:ascii="Arial" w:hAnsi="Arial" w:cs="Arial"/>
          <w:sz w:val="22"/>
          <w:szCs w:val="22"/>
        </w:rPr>
        <w:t xml:space="preserve">Kiadási oldalon 663 eFt anyagköltség, 5.288 eFt igénybevett szolgáltatás költsége, 435 eFt egyéb szolgáltatás költségei, 11.323 eFt személyi jellegű ráfordítás, 4.946 eFt értékcsökkenési leírás, 2.539 eFt egyéb kiadás jelentkezett. </w:t>
      </w:r>
    </w:p>
    <w:p w14:paraId="4E53A712" w14:textId="4790B7B9" w:rsidR="002D4DD3" w:rsidRPr="00C32ADF" w:rsidRDefault="002D4DD3" w:rsidP="00F7248A">
      <w:pPr>
        <w:jc w:val="both"/>
        <w:rPr>
          <w:rFonts w:ascii="Arial" w:hAnsi="Arial" w:cs="Arial"/>
          <w:sz w:val="22"/>
          <w:szCs w:val="22"/>
        </w:rPr>
      </w:pPr>
      <w:r w:rsidRPr="00C32ADF">
        <w:rPr>
          <w:rFonts w:ascii="Arial" w:hAnsi="Arial" w:cs="Arial"/>
          <w:sz w:val="22"/>
          <w:szCs w:val="22"/>
        </w:rPr>
        <w:t xml:space="preserve">Összességében a társaság mérlegfőösszege 2018. évre vonatkozóan </w:t>
      </w:r>
      <w:r w:rsidR="0063254E" w:rsidRPr="00C32ADF">
        <w:rPr>
          <w:rFonts w:ascii="Arial" w:hAnsi="Arial" w:cs="Arial"/>
          <w:sz w:val="22"/>
          <w:szCs w:val="22"/>
        </w:rPr>
        <w:t>111.835</w:t>
      </w:r>
      <w:r w:rsidRPr="00C32ADF">
        <w:rPr>
          <w:rFonts w:ascii="Arial" w:hAnsi="Arial" w:cs="Arial"/>
          <w:sz w:val="22"/>
          <w:szCs w:val="22"/>
        </w:rPr>
        <w:t xml:space="preserve"> eFt, adózott eredm</w:t>
      </w:r>
      <w:r w:rsidR="0063254E" w:rsidRPr="00C32ADF">
        <w:rPr>
          <w:rFonts w:ascii="Arial" w:hAnsi="Arial" w:cs="Arial"/>
          <w:sz w:val="22"/>
          <w:szCs w:val="22"/>
        </w:rPr>
        <w:t xml:space="preserve">énye 0 Ft. </w:t>
      </w:r>
      <w:r w:rsidRPr="00C32ADF">
        <w:rPr>
          <w:rFonts w:ascii="Arial" w:hAnsi="Arial" w:cs="Arial"/>
          <w:sz w:val="22"/>
          <w:szCs w:val="22"/>
        </w:rPr>
        <w:t>(201</w:t>
      </w:r>
      <w:r w:rsidR="0063254E" w:rsidRPr="00C32ADF">
        <w:rPr>
          <w:rFonts w:ascii="Arial" w:hAnsi="Arial" w:cs="Arial"/>
          <w:sz w:val="22"/>
          <w:szCs w:val="22"/>
        </w:rPr>
        <w:t>7</w:t>
      </w:r>
      <w:r w:rsidRPr="00C32ADF">
        <w:rPr>
          <w:rFonts w:ascii="Arial" w:hAnsi="Arial" w:cs="Arial"/>
          <w:sz w:val="22"/>
          <w:szCs w:val="22"/>
        </w:rPr>
        <w:t xml:space="preserve">. évi eredményük </w:t>
      </w:r>
      <w:r w:rsidR="0063254E" w:rsidRPr="00C32ADF">
        <w:rPr>
          <w:rFonts w:ascii="Arial" w:hAnsi="Arial" w:cs="Arial"/>
          <w:sz w:val="22"/>
          <w:szCs w:val="22"/>
        </w:rPr>
        <w:t>–</w:t>
      </w:r>
      <w:r w:rsidRPr="00C32ADF">
        <w:rPr>
          <w:rFonts w:ascii="Arial" w:hAnsi="Arial" w:cs="Arial"/>
          <w:sz w:val="22"/>
          <w:szCs w:val="22"/>
        </w:rPr>
        <w:t xml:space="preserve"> </w:t>
      </w:r>
      <w:r w:rsidR="0063254E" w:rsidRPr="00C32ADF">
        <w:rPr>
          <w:rFonts w:ascii="Arial" w:hAnsi="Arial" w:cs="Arial"/>
          <w:sz w:val="22"/>
          <w:szCs w:val="22"/>
        </w:rPr>
        <w:t>3.278</w:t>
      </w:r>
      <w:r w:rsidRPr="00C32ADF">
        <w:rPr>
          <w:rFonts w:ascii="Arial" w:hAnsi="Arial" w:cs="Arial"/>
          <w:sz w:val="22"/>
          <w:szCs w:val="22"/>
        </w:rPr>
        <w:t xml:space="preserve"> eFt veszteség volt). </w:t>
      </w:r>
    </w:p>
    <w:p w14:paraId="7A3D367A" w14:textId="77777777" w:rsidR="002D4DD3" w:rsidRPr="00C32ADF" w:rsidRDefault="002D4DD3" w:rsidP="00F7248A">
      <w:pPr>
        <w:jc w:val="both"/>
        <w:rPr>
          <w:rFonts w:ascii="Arial" w:hAnsi="Arial" w:cs="Arial"/>
          <w:sz w:val="22"/>
          <w:szCs w:val="22"/>
        </w:rPr>
      </w:pPr>
    </w:p>
    <w:p w14:paraId="51DE8192" w14:textId="0F643384" w:rsidR="00076856" w:rsidRPr="00C32ADF" w:rsidRDefault="002D4DD3" w:rsidP="00F7248A">
      <w:pPr>
        <w:pStyle w:val="Szvegtrzsbehzssal3"/>
        <w:ind w:left="0"/>
        <w:rPr>
          <w:rFonts w:ascii="Arial" w:hAnsi="Arial" w:cs="Arial"/>
          <w:sz w:val="22"/>
          <w:szCs w:val="22"/>
        </w:rPr>
      </w:pPr>
      <w:r w:rsidRPr="00C32ADF">
        <w:rPr>
          <w:rFonts w:ascii="Arial" w:hAnsi="Arial" w:cs="Arial"/>
          <w:sz w:val="22"/>
          <w:szCs w:val="22"/>
        </w:rPr>
        <w:t>A felügyelőbizottság a társaság 201</w:t>
      </w:r>
      <w:r w:rsidR="0063254E" w:rsidRPr="00C32ADF">
        <w:rPr>
          <w:rFonts w:ascii="Arial" w:hAnsi="Arial" w:cs="Arial"/>
          <w:sz w:val="22"/>
          <w:szCs w:val="22"/>
        </w:rPr>
        <w:t>8</w:t>
      </w:r>
      <w:r w:rsidRPr="00C32ADF">
        <w:rPr>
          <w:rFonts w:ascii="Arial" w:hAnsi="Arial" w:cs="Arial"/>
          <w:sz w:val="22"/>
          <w:szCs w:val="22"/>
        </w:rPr>
        <w:t>. évi beszámolóját elfogadta.</w:t>
      </w:r>
    </w:p>
    <w:p w14:paraId="7B4B6006" w14:textId="77777777" w:rsidR="002D4DD3" w:rsidRPr="00C32ADF" w:rsidRDefault="002D4DD3" w:rsidP="00F7248A">
      <w:pPr>
        <w:pStyle w:val="Szvegtrzsbehzssal3"/>
        <w:ind w:left="0"/>
        <w:rPr>
          <w:rFonts w:ascii="Arial" w:hAnsi="Arial" w:cs="Arial"/>
          <w:sz w:val="22"/>
          <w:szCs w:val="22"/>
        </w:rPr>
      </w:pPr>
    </w:p>
    <w:p w14:paraId="15AFCEB4" w14:textId="76970E0B" w:rsidR="002D4DD3" w:rsidRPr="00C32ADF" w:rsidRDefault="002D4DD3" w:rsidP="00F7248A">
      <w:pPr>
        <w:pStyle w:val="Szvegtrzsbehzssal3"/>
        <w:ind w:left="0"/>
        <w:rPr>
          <w:rFonts w:ascii="Arial" w:hAnsi="Arial" w:cs="Arial"/>
          <w:sz w:val="22"/>
          <w:szCs w:val="22"/>
        </w:rPr>
      </w:pPr>
      <w:r w:rsidRPr="00C32ADF">
        <w:rPr>
          <w:rFonts w:ascii="Arial" w:hAnsi="Arial" w:cs="Arial"/>
          <w:i/>
          <w:sz w:val="22"/>
          <w:szCs w:val="22"/>
          <w:u w:val="single"/>
        </w:rPr>
        <w:t>c/2 – 2019. évi üzleti terv</w:t>
      </w:r>
    </w:p>
    <w:p w14:paraId="3E408283" w14:textId="462893DD" w:rsidR="0063254E" w:rsidRPr="00C32ADF" w:rsidRDefault="0063254E" w:rsidP="00F7248A">
      <w:pPr>
        <w:jc w:val="both"/>
        <w:rPr>
          <w:rFonts w:ascii="Arial" w:hAnsi="Arial" w:cs="Arial"/>
          <w:bCs/>
          <w:sz w:val="22"/>
          <w:szCs w:val="22"/>
        </w:rPr>
      </w:pPr>
      <w:r w:rsidRPr="00C32ADF">
        <w:rPr>
          <w:rFonts w:ascii="Arial" w:hAnsi="Arial" w:cs="Arial"/>
          <w:bCs/>
          <w:sz w:val="22"/>
          <w:szCs w:val="22"/>
        </w:rPr>
        <w:t xml:space="preserve">A társaság kiemelt tevékenysége 2019-ben továbbra is a TOP-6.8.2-SH1-2016-00001 „Gazdaság és Foglalkoztatásfejlesztési Partnerség a Szombathelyi járás területén” elnevezésű projekt megvalósítása. Szombathely Város Önkormányzatának vezetésével a partnerség képzési és foglalkoztatási programot valósít meg. A szombathelyi járásban működő foglalkoztatási program keretében komplex munkaerő-piaci szolgáltatásokat nyújt a Kft., amelynek koordinációját a Paktum Iroda végzi. </w:t>
      </w:r>
    </w:p>
    <w:p w14:paraId="1DBD5A7B" w14:textId="0D37A8BE" w:rsidR="0063254E" w:rsidRPr="00C32ADF" w:rsidRDefault="0063254E" w:rsidP="00F7248A">
      <w:pPr>
        <w:jc w:val="both"/>
        <w:rPr>
          <w:rFonts w:ascii="Arial" w:hAnsi="Arial" w:cs="Arial"/>
          <w:bCs/>
          <w:sz w:val="22"/>
          <w:szCs w:val="22"/>
        </w:rPr>
      </w:pPr>
      <w:r w:rsidRPr="00C32ADF">
        <w:rPr>
          <w:rFonts w:ascii="Arial" w:hAnsi="Arial" w:cs="Arial"/>
          <w:bCs/>
          <w:sz w:val="22"/>
          <w:szCs w:val="22"/>
        </w:rPr>
        <w:t xml:space="preserve">Másik jelentős projekt a GINOP-6.2.3-17-2017-00039 – A szakképzési intézményrendszer átfogó fejlesztése című projekt, amelyben  mint együttműködő partner, külső szakmai szolgáltató vesz részt a társaság. </w:t>
      </w:r>
    </w:p>
    <w:p w14:paraId="682D73E9" w14:textId="0F37D6C2" w:rsidR="0063254E" w:rsidRPr="00C32ADF" w:rsidRDefault="0063254E" w:rsidP="00F7248A">
      <w:pPr>
        <w:jc w:val="both"/>
        <w:rPr>
          <w:rFonts w:ascii="Arial" w:hAnsi="Arial" w:cs="Arial"/>
          <w:bCs/>
          <w:sz w:val="22"/>
          <w:szCs w:val="22"/>
        </w:rPr>
      </w:pPr>
      <w:r w:rsidRPr="00C32ADF">
        <w:rPr>
          <w:rFonts w:ascii="Arial" w:hAnsi="Arial" w:cs="Arial"/>
          <w:bCs/>
          <w:sz w:val="22"/>
          <w:szCs w:val="22"/>
        </w:rPr>
        <w:t>A fenti projekten kívül felnőttképzési tevékenységet vég</w:t>
      </w:r>
      <w:r w:rsidR="00922637" w:rsidRPr="00C32ADF">
        <w:rPr>
          <w:rFonts w:ascii="Arial" w:hAnsi="Arial" w:cs="Arial"/>
          <w:bCs/>
          <w:sz w:val="22"/>
          <w:szCs w:val="22"/>
        </w:rPr>
        <w:t>ez a cég, amelyből 2019. évben 2,6</w:t>
      </w:r>
      <w:r w:rsidRPr="00C32ADF">
        <w:rPr>
          <w:rFonts w:ascii="Arial" w:hAnsi="Arial" w:cs="Arial"/>
          <w:bCs/>
          <w:sz w:val="22"/>
          <w:szCs w:val="22"/>
        </w:rPr>
        <w:t xml:space="preserve"> millió Ft árbevételt tervez. </w:t>
      </w:r>
      <w:r w:rsidR="00922637" w:rsidRPr="00C32ADF">
        <w:rPr>
          <w:rFonts w:ascii="Arial" w:hAnsi="Arial" w:cs="Arial"/>
          <w:bCs/>
          <w:sz w:val="22"/>
          <w:szCs w:val="22"/>
        </w:rPr>
        <w:t xml:space="preserve">GINOP tevékenységek bevételét 13.332 eFt-ra, elkülönített alapok támogatását 550 eFt-ra, pályázati bevételeket 58.580 eFt-ra tervezi a társaság. </w:t>
      </w:r>
      <w:r w:rsidRPr="00C32ADF">
        <w:rPr>
          <w:rFonts w:ascii="Arial" w:hAnsi="Arial" w:cs="Arial"/>
          <w:bCs/>
          <w:sz w:val="22"/>
          <w:szCs w:val="22"/>
        </w:rPr>
        <w:t xml:space="preserve">A </w:t>
      </w:r>
      <w:r w:rsidR="00922637" w:rsidRPr="00C32ADF">
        <w:rPr>
          <w:rFonts w:ascii="Arial" w:hAnsi="Arial" w:cs="Arial"/>
          <w:bCs/>
          <w:sz w:val="22"/>
          <w:szCs w:val="22"/>
        </w:rPr>
        <w:t>Kft.</w:t>
      </w:r>
      <w:r w:rsidRPr="00C32ADF">
        <w:rPr>
          <w:rFonts w:ascii="Arial" w:hAnsi="Arial" w:cs="Arial"/>
          <w:bCs/>
          <w:sz w:val="22"/>
          <w:szCs w:val="22"/>
        </w:rPr>
        <w:t xml:space="preserve"> 201</w:t>
      </w:r>
      <w:r w:rsidR="00922637" w:rsidRPr="00C32ADF">
        <w:rPr>
          <w:rFonts w:ascii="Arial" w:hAnsi="Arial" w:cs="Arial"/>
          <w:bCs/>
          <w:sz w:val="22"/>
          <w:szCs w:val="22"/>
        </w:rPr>
        <w:t>9. évi önkormányzati támogatása</w:t>
      </w:r>
      <w:r w:rsidRPr="00C32ADF">
        <w:rPr>
          <w:rFonts w:ascii="Arial" w:hAnsi="Arial" w:cs="Arial"/>
          <w:bCs/>
          <w:sz w:val="22"/>
          <w:szCs w:val="22"/>
        </w:rPr>
        <w:t xml:space="preserve"> 21.000 eFt. A</w:t>
      </w:r>
      <w:r w:rsidR="00922637" w:rsidRPr="00C32ADF">
        <w:rPr>
          <w:rFonts w:ascii="Arial" w:hAnsi="Arial" w:cs="Arial"/>
          <w:bCs/>
          <w:sz w:val="22"/>
          <w:szCs w:val="22"/>
        </w:rPr>
        <w:t xml:space="preserve"> társaság</w:t>
      </w:r>
      <w:r w:rsidRPr="00C32ADF">
        <w:rPr>
          <w:rFonts w:ascii="Arial" w:hAnsi="Arial" w:cs="Arial"/>
          <w:bCs/>
          <w:sz w:val="22"/>
          <w:szCs w:val="22"/>
        </w:rPr>
        <w:t xml:space="preserve"> üzleti tervben kalkulált összes költsége </w:t>
      </w:r>
      <w:r w:rsidR="00922637" w:rsidRPr="00C32ADF">
        <w:rPr>
          <w:rFonts w:ascii="Arial" w:hAnsi="Arial" w:cs="Arial"/>
          <w:bCs/>
          <w:sz w:val="22"/>
          <w:szCs w:val="22"/>
        </w:rPr>
        <w:t>96.062</w:t>
      </w:r>
      <w:r w:rsidRPr="00C32ADF">
        <w:rPr>
          <w:rFonts w:ascii="Arial" w:hAnsi="Arial" w:cs="Arial"/>
          <w:bCs/>
          <w:sz w:val="22"/>
          <w:szCs w:val="22"/>
        </w:rPr>
        <w:t xml:space="preserve"> eFt, így a tervezett adózott eredménye 0 Ft lesz. </w:t>
      </w:r>
    </w:p>
    <w:p w14:paraId="32C4A75C" w14:textId="77777777" w:rsidR="0063254E" w:rsidRPr="00C32ADF" w:rsidRDefault="0063254E" w:rsidP="00F7248A">
      <w:pPr>
        <w:jc w:val="both"/>
        <w:rPr>
          <w:rFonts w:ascii="Arial" w:hAnsi="Arial" w:cs="Arial"/>
          <w:bCs/>
          <w:sz w:val="22"/>
          <w:szCs w:val="22"/>
        </w:rPr>
      </w:pPr>
    </w:p>
    <w:p w14:paraId="14998112" w14:textId="50F11D15" w:rsidR="002D4DD3" w:rsidRPr="00C32ADF" w:rsidRDefault="0063254E" w:rsidP="00F7248A">
      <w:pPr>
        <w:pStyle w:val="Szvegtrzsbehzssal3"/>
        <w:ind w:left="0"/>
        <w:rPr>
          <w:rFonts w:ascii="Arial" w:hAnsi="Arial" w:cs="Arial"/>
          <w:sz w:val="22"/>
          <w:szCs w:val="22"/>
        </w:rPr>
      </w:pPr>
      <w:r w:rsidRPr="00C32ADF">
        <w:rPr>
          <w:rFonts w:ascii="Arial" w:hAnsi="Arial" w:cs="Arial"/>
          <w:bCs/>
          <w:sz w:val="22"/>
          <w:szCs w:val="22"/>
        </w:rPr>
        <w:t>A társaság fe</w:t>
      </w:r>
      <w:r w:rsidR="00922637" w:rsidRPr="00C32ADF">
        <w:rPr>
          <w:rFonts w:ascii="Arial" w:hAnsi="Arial" w:cs="Arial"/>
          <w:bCs/>
          <w:sz w:val="22"/>
          <w:szCs w:val="22"/>
        </w:rPr>
        <w:t>lügyelőbizottsága a 2019</w:t>
      </w:r>
      <w:r w:rsidR="00BB5DF4" w:rsidRPr="00C32ADF">
        <w:rPr>
          <w:rFonts w:ascii="Arial" w:hAnsi="Arial" w:cs="Arial"/>
          <w:bCs/>
          <w:sz w:val="22"/>
          <w:szCs w:val="22"/>
        </w:rPr>
        <w:t>. évi üzleti terve</w:t>
      </w:r>
      <w:r w:rsidRPr="00C32ADF">
        <w:rPr>
          <w:rFonts w:ascii="Arial" w:hAnsi="Arial" w:cs="Arial"/>
          <w:bCs/>
          <w:sz w:val="22"/>
          <w:szCs w:val="22"/>
        </w:rPr>
        <w:t>t elfogadta.</w:t>
      </w:r>
    </w:p>
    <w:p w14:paraId="5FF9536C" w14:textId="77777777" w:rsidR="002D4DD3" w:rsidRPr="00C32ADF" w:rsidRDefault="002D4DD3" w:rsidP="00F7248A">
      <w:pPr>
        <w:pStyle w:val="Szvegtrzsbehzssal3"/>
        <w:ind w:left="0"/>
        <w:rPr>
          <w:rFonts w:ascii="Arial" w:hAnsi="Arial" w:cs="Arial"/>
          <w:sz w:val="22"/>
          <w:szCs w:val="22"/>
        </w:rPr>
      </w:pPr>
    </w:p>
    <w:p w14:paraId="601D9448" w14:textId="77777777" w:rsidR="00076856" w:rsidRPr="00C32ADF" w:rsidRDefault="00076856" w:rsidP="00F7248A">
      <w:pPr>
        <w:pStyle w:val="Szvegtrzsbehzssal3"/>
        <w:ind w:left="0"/>
        <w:rPr>
          <w:rFonts w:ascii="Arial" w:hAnsi="Arial" w:cs="Arial"/>
          <w:b/>
          <w:bCs/>
          <w:sz w:val="22"/>
          <w:szCs w:val="22"/>
          <w:u w:val="single"/>
        </w:rPr>
      </w:pPr>
      <w:r w:rsidRPr="00C32ADF">
        <w:rPr>
          <w:rFonts w:ascii="Arial" w:hAnsi="Arial" w:cs="Arial"/>
          <w:b/>
          <w:bCs/>
          <w:sz w:val="22"/>
          <w:szCs w:val="22"/>
          <w:u w:val="single"/>
        </w:rPr>
        <w:t>d./</w:t>
      </w:r>
      <w:r w:rsidRPr="00C32ADF">
        <w:rPr>
          <w:rFonts w:ascii="Arial" w:hAnsi="Arial" w:cs="Arial"/>
          <w:b/>
          <w:bCs/>
          <w:sz w:val="22"/>
          <w:szCs w:val="22"/>
          <w:u w:val="single"/>
        </w:rPr>
        <w:tab/>
        <w:t xml:space="preserve">Fogyatékkal Élőket és Hajléktalanokat Ellátó Közhasznú Nonprofit Kft. </w:t>
      </w:r>
    </w:p>
    <w:p w14:paraId="718CF142" w14:textId="7DBBBE64" w:rsidR="00076856" w:rsidRPr="00C32ADF" w:rsidRDefault="00B92691" w:rsidP="00F7248A">
      <w:pPr>
        <w:pStyle w:val="Szvegtrzsbehzssal3"/>
        <w:ind w:left="0"/>
        <w:rPr>
          <w:rFonts w:ascii="Arial" w:hAnsi="Arial" w:cs="Arial"/>
          <w:sz w:val="22"/>
          <w:szCs w:val="22"/>
        </w:rPr>
      </w:pPr>
      <w:r w:rsidRPr="00C32ADF">
        <w:rPr>
          <w:rFonts w:ascii="Arial" w:hAnsi="Arial" w:cs="Arial"/>
          <w:i/>
          <w:sz w:val="22"/>
          <w:szCs w:val="22"/>
          <w:u w:val="single"/>
        </w:rPr>
        <w:t>d/1 – 2018. évi beszámoló</w:t>
      </w:r>
    </w:p>
    <w:p w14:paraId="71C56991" w14:textId="7680244C" w:rsidR="00922637" w:rsidRPr="00C32ADF" w:rsidRDefault="00922637" w:rsidP="00F7248A">
      <w:pPr>
        <w:autoSpaceDE w:val="0"/>
        <w:autoSpaceDN w:val="0"/>
        <w:adjustRightInd w:val="0"/>
        <w:jc w:val="both"/>
        <w:rPr>
          <w:rFonts w:ascii="Arial" w:hAnsi="Arial" w:cs="Arial"/>
          <w:sz w:val="22"/>
          <w:szCs w:val="22"/>
        </w:rPr>
      </w:pPr>
      <w:r w:rsidRPr="00C32ADF">
        <w:rPr>
          <w:rFonts w:ascii="Arial" w:hAnsi="Arial" w:cs="Arial"/>
          <w:sz w:val="22"/>
          <w:szCs w:val="22"/>
        </w:rPr>
        <w:t>A társaság a 201</w:t>
      </w:r>
      <w:r w:rsidR="004116BA" w:rsidRPr="00C32ADF">
        <w:rPr>
          <w:rFonts w:ascii="Arial" w:hAnsi="Arial" w:cs="Arial"/>
          <w:sz w:val="22"/>
          <w:szCs w:val="22"/>
        </w:rPr>
        <w:t>8</w:t>
      </w:r>
      <w:r w:rsidRPr="00C32ADF">
        <w:rPr>
          <w:rFonts w:ascii="Arial" w:hAnsi="Arial" w:cs="Arial"/>
          <w:sz w:val="22"/>
          <w:szCs w:val="22"/>
        </w:rPr>
        <w:t xml:space="preserve">. év tervei alapján összesen </w:t>
      </w:r>
      <w:r w:rsidR="004116BA" w:rsidRPr="00C32ADF">
        <w:rPr>
          <w:rFonts w:ascii="Arial" w:hAnsi="Arial" w:cs="Arial"/>
          <w:sz w:val="22"/>
          <w:szCs w:val="22"/>
        </w:rPr>
        <w:t>532.625</w:t>
      </w:r>
      <w:r w:rsidRPr="00C32ADF">
        <w:rPr>
          <w:rFonts w:ascii="Arial" w:hAnsi="Arial" w:cs="Arial"/>
          <w:sz w:val="22"/>
          <w:szCs w:val="22"/>
        </w:rPr>
        <w:t xml:space="preserve"> eFt</w:t>
      </w:r>
      <w:r w:rsidR="004116BA" w:rsidRPr="00C32ADF">
        <w:rPr>
          <w:rFonts w:ascii="Arial" w:hAnsi="Arial" w:cs="Arial"/>
          <w:sz w:val="22"/>
          <w:szCs w:val="22"/>
        </w:rPr>
        <w:t xml:space="preserve"> bevétellel számolt, amelynek 106</w:t>
      </w:r>
      <w:r w:rsidRPr="00C32ADF">
        <w:rPr>
          <w:rFonts w:ascii="Arial" w:hAnsi="Arial" w:cs="Arial"/>
          <w:sz w:val="22"/>
          <w:szCs w:val="22"/>
        </w:rPr>
        <w:t xml:space="preserve">%-a, azaz </w:t>
      </w:r>
      <w:r w:rsidR="004116BA" w:rsidRPr="00C32ADF">
        <w:rPr>
          <w:rFonts w:ascii="Arial" w:hAnsi="Arial" w:cs="Arial"/>
          <w:sz w:val="22"/>
          <w:szCs w:val="22"/>
        </w:rPr>
        <w:t>562.729</w:t>
      </w:r>
      <w:r w:rsidRPr="00C32ADF">
        <w:rPr>
          <w:rFonts w:ascii="Arial" w:hAnsi="Arial" w:cs="Arial"/>
          <w:sz w:val="22"/>
          <w:szCs w:val="22"/>
        </w:rPr>
        <w:t xml:space="preserve"> eFt teljesült 201</w:t>
      </w:r>
      <w:r w:rsidR="004116BA" w:rsidRPr="00C32ADF">
        <w:rPr>
          <w:rFonts w:ascii="Arial" w:hAnsi="Arial" w:cs="Arial"/>
          <w:sz w:val="22"/>
          <w:szCs w:val="22"/>
        </w:rPr>
        <w:t>8</w:t>
      </w:r>
      <w:r w:rsidRPr="00C32ADF">
        <w:rPr>
          <w:rFonts w:ascii="Arial" w:hAnsi="Arial" w:cs="Arial"/>
          <w:sz w:val="22"/>
          <w:szCs w:val="22"/>
        </w:rPr>
        <w:t>. évben. Az állami normatív hozzájárulás a személyes gondoskodást nyújtó ellátásokban</w:t>
      </w:r>
      <w:r w:rsidR="00B92691" w:rsidRPr="00C32ADF">
        <w:rPr>
          <w:rFonts w:ascii="Arial" w:hAnsi="Arial" w:cs="Arial"/>
          <w:sz w:val="22"/>
          <w:szCs w:val="22"/>
        </w:rPr>
        <w:t xml:space="preserve"> 4</w:t>
      </w:r>
      <w:r w:rsidRPr="00C32ADF">
        <w:rPr>
          <w:rFonts w:ascii="Arial" w:hAnsi="Arial" w:cs="Arial"/>
          <w:sz w:val="22"/>
          <w:szCs w:val="22"/>
        </w:rPr>
        <w:t xml:space="preserve"> %-kal haladta meg a tervezettet, amelynek oka, hogy a hajléktalanok nappali melegedőjében 201</w:t>
      </w:r>
      <w:r w:rsidR="00B92691" w:rsidRPr="00C32ADF">
        <w:rPr>
          <w:rFonts w:ascii="Arial" w:hAnsi="Arial" w:cs="Arial"/>
          <w:sz w:val="22"/>
          <w:szCs w:val="22"/>
        </w:rPr>
        <w:t>8</w:t>
      </w:r>
      <w:r w:rsidRPr="00C32ADF">
        <w:rPr>
          <w:rFonts w:ascii="Arial" w:hAnsi="Arial" w:cs="Arial"/>
          <w:sz w:val="22"/>
          <w:szCs w:val="22"/>
        </w:rPr>
        <w:t xml:space="preserve">. évben a tervezett 40 fő helyet átlagosan </w:t>
      </w:r>
      <w:r w:rsidR="00B92691" w:rsidRPr="00C32ADF">
        <w:rPr>
          <w:rFonts w:ascii="Arial" w:hAnsi="Arial" w:cs="Arial"/>
          <w:sz w:val="22"/>
          <w:szCs w:val="22"/>
        </w:rPr>
        <w:t>5</w:t>
      </w:r>
      <w:r w:rsidRPr="00C32ADF">
        <w:rPr>
          <w:rFonts w:ascii="Arial" w:hAnsi="Arial" w:cs="Arial"/>
          <w:sz w:val="22"/>
          <w:szCs w:val="22"/>
        </w:rPr>
        <w:t xml:space="preserve">6 fő ellátása történt meg, amelyre pótlólagos támogatást tudott igénybe venni a társaság. </w:t>
      </w:r>
    </w:p>
    <w:p w14:paraId="4225D780" w14:textId="3D095CA2" w:rsidR="00B92691" w:rsidRPr="00C32ADF" w:rsidRDefault="00B92691" w:rsidP="00F7248A">
      <w:pPr>
        <w:autoSpaceDE w:val="0"/>
        <w:autoSpaceDN w:val="0"/>
        <w:adjustRightInd w:val="0"/>
        <w:jc w:val="both"/>
        <w:rPr>
          <w:rFonts w:ascii="Arial" w:hAnsi="Arial" w:cs="Arial"/>
          <w:sz w:val="22"/>
          <w:szCs w:val="22"/>
        </w:rPr>
      </w:pPr>
      <w:r w:rsidRPr="00C32ADF">
        <w:rPr>
          <w:rFonts w:ascii="Arial" w:hAnsi="Arial" w:cs="Arial"/>
          <w:sz w:val="22"/>
          <w:szCs w:val="22"/>
        </w:rPr>
        <w:t xml:space="preserve">Az összevont ágazati pótlék támogatás 9%-os túlteljesítésnek oka, hogy a támogatás összege pontosan nem tervezhető, mivel ennek mértéke mindig az aktuális munkavállalók végzettségének, és munkatapasztalatának a függvénye. Szintén ez az oka a minimálbér és garantált bérminimum emelkedése miatt biztosított támogatás 50%-os túlteljesítésének. </w:t>
      </w:r>
    </w:p>
    <w:p w14:paraId="40C926C9" w14:textId="77777777" w:rsidR="00B92691" w:rsidRPr="00C32ADF" w:rsidRDefault="00B92691" w:rsidP="00F7248A">
      <w:pPr>
        <w:autoSpaceDE w:val="0"/>
        <w:autoSpaceDN w:val="0"/>
        <w:adjustRightInd w:val="0"/>
        <w:jc w:val="both"/>
        <w:rPr>
          <w:rFonts w:ascii="Arial" w:hAnsi="Arial" w:cs="Arial"/>
          <w:sz w:val="22"/>
          <w:szCs w:val="22"/>
        </w:rPr>
      </w:pPr>
      <w:r w:rsidRPr="00C32ADF">
        <w:rPr>
          <w:rFonts w:ascii="Arial" w:hAnsi="Arial" w:cs="Arial"/>
          <w:sz w:val="22"/>
          <w:szCs w:val="22"/>
        </w:rPr>
        <w:t>Az ellátási szerződés szerinti önkormányzati támogatás 100%-ban teljesült.</w:t>
      </w:r>
    </w:p>
    <w:p w14:paraId="3D6FCB80" w14:textId="417814F5" w:rsidR="00922637" w:rsidRPr="00C32ADF" w:rsidRDefault="00B92691" w:rsidP="00F7248A">
      <w:pPr>
        <w:autoSpaceDE w:val="0"/>
        <w:autoSpaceDN w:val="0"/>
        <w:adjustRightInd w:val="0"/>
        <w:jc w:val="both"/>
        <w:rPr>
          <w:rFonts w:ascii="Arial" w:hAnsi="Arial" w:cs="Arial"/>
          <w:sz w:val="22"/>
          <w:szCs w:val="22"/>
        </w:rPr>
      </w:pPr>
      <w:r w:rsidRPr="00C32ADF">
        <w:rPr>
          <w:rFonts w:ascii="Arial" w:hAnsi="Arial" w:cs="Arial"/>
          <w:sz w:val="22"/>
          <w:szCs w:val="22"/>
        </w:rPr>
        <w:t>Nem tervezett bevételként jelenik meg 300 eFt értékben az egyéb önkormányzati támogatás, mely a hajléktalan és fogyatékos személyek részére biztosított karácsonyi ajándék összegét tartalmazza.</w:t>
      </w:r>
    </w:p>
    <w:p w14:paraId="451D3069" w14:textId="77777777" w:rsidR="00B92691" w:rsidRPr="00C32ADF" w:rsidRDefault="00B92691" w:rsidP="00F7248A">
      <w:pPr>
        <w:autoSpaceDE w:val="0"/>
        <w:autoSpaceDN w:val="0"/>
        <w:adjustRightInd w:val="0"/>
        <w:jc w:val="both"/>
        <w:rPr>
          <w:rFonts w:ascii="Arial" w:hAnsi="Arial" w:cs="Arial"/>
          <w:sz w:val="22"/>
          <w:szCs w:val="22"/>
        </w:rPr>
      </w:pPr>
    </w:p>
    <w:p w14:paraId="0BD6F67A" w14:textId="6D176C01" w:rsidR="00B92691" w:rsidRPr="00C32ADF" w:rsidRDefault="00B92691" w:rsidP="00F7248A">
      <w:pPr>
        <w:autoSpaceDE w:val="0"/>
        <w:autoSpaceDN w:val="0"/>
        <w:adjustRightInd w:val="0"/>
        <w:jc w:val="both"/>
        <w:rPr>
          <w:rFonts w:ascii="Arial" w:hAnsi="Arial" w:cs="Arial"/>
          <w:sz w:val="22"/>
          <w:szCs w:val="22"/>
        </w:rPr>
      </w:pPr>
      <w:r w:rsidRPr="00C32ADF">
        <w:rPr>
          <w:rFonts w:ascii="Arial" w:hAnsi="Arial" w:cs="Arial"/>
          <w:sz w:val="22"/>
          <w:szCs w:val="22"/>
        </w:rPr>
        <w:lastRenderedPageBreak/>
        <w:t xml:space="preserve">Az Emberi Erőforrások Minisztere a támogató szolgáltatás és a közösségi ellátások finanszírozásának rendjéről szóló 191/2008. (VII.30.) Korm. rendelet alapján 2017. évben általános pályázatot hirdetett fejlesztő foglalkoztatást végző szolgáltató befogadására és állami támogatására. A társaság mind a Fogyatékos Embereket Segítő Szolgáltatások, mind a Hajléktalan Embereket Ellátó Szociális Intézmények keretében sikeresen pályázott és nyert el támogatást 2018. évre. </w:t>
      </w:r>
    </w:p>
    <w:p w14:paraId="6FE895BB" w14:textId="1927AC5E" w:rsidR="00922637" w:rsidRPr="00C32ADF" w:rsidRDefault="00922637" w:rsidP="00F7248A">
      <w:pPr>
        <w:autoSpaceDE w:val="0"/>
        <w:autoSpaceDN w:val="0"/>
        <w:adjustRightInd w:val="0"/>
        <w:jc w:val="both"/>
        <w:rPr>
          <w:rFonts w:ascii="Arial" w:hAnsi="Arial" w:cs="Arial"/>
          <w:sz w:val="22"/>
          <w:szCs w:val="22"/>
        </w:rPr>
      </w:pPr>
      <w:r w:rsidRPr="00C32ADF">
        <w:rPr>
          <w:rFonts w:ascii="Arial" w:hAnsi="Arial" w:cs="Arial"/>
          <w:sz w:val="22"/>
          <w:szCs w:val="22"/>
        </w:rPr>
        <w:t>Az utcai szociális munka továbbra is finanszírozási szerződés alapján részesül támogatásban, a 201</w:t>
      </w:r>
      <w:r w:rsidR="00B92691" w:rsidRPr="00C32ADF">
        <w:rPr>
          <w:rFonts w:ascii="Arial" w:hAnsi="Arial" w:cs="Arial"/>
          <w:sz w:val="22"/>
          <w:szCs w:val="22"/>
        </w:rPr>
        <w:t>8</w:t>
      </w:r>
      <w:r w:rsidRPr="00C32ADF">
        <w:rPr>
          <w:rFonts w:ascii="Arial" w:hAnsi="Arial" w:cs="Arial"/>
          <w:sz w:val="22"/>
          <w:szCs w:val="22"/>
        </w:rPr>
        <w:t xml:space="preserve">. évre vonatkozó támogatási összeg 6.500.000 Ft/szolgálat. </w:t>
      </w:r>
    </w:p>
    <w:p w14:paraId="4C421511" w14:textId="6252F065" w:rsidR="00922637" w:rsidRPr="00C32ADF" w:rsidRDefault="00922637" w:rsidP="00F7248A">
      <w:pPr>
        <w:autoSpaceDE w:val="0"/>
        <w:autoSpaceDN w:val="0"/>
        <w:adjustRightInd w:val="0"/>
        <w:jc w:val="both"/>
        <w:rPr>
          <w:rFonts w:ascii="Arial" w:hAnsi="Arial" w:cs="Arial"/>
          <w:sz w:val="22"/>
          <w:szCs w:val="22"/>
        </w:rPr>
      </w:pPr>
      <w:r w:rsidRPr="00C32ADF">
        <w:rPr>
          <w:rFonts w:ascii="Arial" w:hAnsi="Arial" w:cs="Arial"/>
          <w:sz w:val="22"/>
          <w:szCs w:val="22"/>
        </w:rPr>
        <w:t>Az Országos Egészségbiztosítási Pénztár által finanszírozott hajléktalanok háziorvosi rendelőjének támogatása 1</w:t>
      </w:r>
      <w:r w:rsidR="00B92691" w:rsidRPr="00C32ADF">
        <w:rPr>
          <w:rFonts w:ascii="Arial" w:hAnsi="Arial" w:cs="Arial"/>
          <w:sz w:val="22"/>
          <w:szCs w:val="22"/>
        </w:rPr>
        <w:t xml:space="preserve">2 </w:t>
      </w:r>
      <w:r w:rsidRPr="00C32ADF">
        <w:rPr>
          <w:rFonts w:ascii="Arial" w:hAnsi="Arial" w:cs="Arial"/>
          <w:sz w:val="22"/>
          <w:szCs w:val="22"/>
        </w:rPr>
        <w:t>%-</w:t>
      </w:r>
      <w:r w:rsidR="00B92691" w:rsidRPr="00C32ADF">
        <w:rPr>
          <w:rFonts w:ascii="Arial" w:hAnsi="Arial" w:cs="Arial"/>
          <w:sz w:val="22"/>
          <w:szCs w:val="22"/>
        </w:rPr>
        <w:t>k</w:t>
      </w:r>
      <w:r w:rsidRPr="00C32ADF">
        <w:rPr>
          <w:rFonts w:ascii="Arial" w:hAnsi="Arial" w:cs="Arial"/>
          <w:sz w:val="22"/>
          <w:szCs w:val="22"/>
        </w:rPr>
        <w:t>al emelkedett az év során.</w:t>
      </w:r>
    </w:p>
    <w:p w14:paraId="1E2F17E0" w14:textId="59303C85" w:rsidR="00922637" w:rsidRPr="00C32ADF" w:rsidRDefault="00922637" w:rsidP="00F7248A">
      <w:pPr>
        <w:autoSpaceDE w:val="0"/>
        <w:autoSpaceDN w:val="0"/>
        <w:adjustRightInd w:val="0"/>
        <w:jc w:val="both"/>
        <w:rPr>
          <w:rFonts w:ascii="Arial" w:hAnsi="Arial" w:cs="Arial"/>
          <w:sz w:val="22"/>
          <w:szCs w:val="22"/>
        </w:rPr>
      </w:pPr>
      <w:r w:rsidRPr="00C32ADF">
        <w:rPr>
          <w:rFonts w:ascii="Arial" w:hAnsi="Arial" w:cs="Arial"/>
          <w:sz w:val="22"/>
          <w:szCs w:val="22"/>
        </w:rPr>
        <w:t>A társaság eredménye 201</w:t>
      </w:r>
      <w:r w:rsidR="00B92691" w:rsidRPr="00C32ADF">
        <w:rPr>
          <w:rFonts w:ascii="Arial" w:hAnsi="Arial" w:cs="Arial"/>
          <w:sz w:val="22"/>
          <w:szCs w:val="22"/>
        </w:rPr>
        <w:t>8</w:t>
      </w:r>
      <w:r w:rsidRPr="00C32ADF">
        <w:rPr>
          <w:rFonts w:ascii="Arial" w:hAnsi="Arial" w:cs="Arial"/>
          <w:sz w:val="22"/>
          <w:szCs w:val="22"/>
        </w:rPr>
        <w:t xml:space="preserve">. évben </w:t>
      </w:r>
      <w:r w:rsidR="00B92691" w:rsidRPr="00C32ADF">
        <w:rPr>
          <w:rFonts w:ascii="Arial" w:hAnsi="Arial" w:cs="Arial"/>
          <w:sz w:val="22"/>
          <w:szCs w:val="22"/>
        </w:rPr>
        <w:t>3.579</w:t>
      </w:r>
      <w:r w:rsidRPr="00C32ADF">
        <w:rPr>
          <w:rFonts w:ascii="Arial" w:hAnsi="Arial" w:cs="Arial"/>
          <w:sz w:val="22"/>
          <w:szCs w:val="22"/>
        </w:rPr>
        <w:t xml:space="preserve"> eFt lett, amely </w:t>
      </w:r>
      <w:r w:rsidR="00B92691" w:rsidRPr="00C32ADF">
        <w:rPr>
          <w:rFonts w:ascii="Arial" w:hAnsi="Arial" w:cs="Arial"/>
          <w:sz w:val="22"/>
          <w:szCs w:val="22"/>
        </w:rPr>
        <w:t xml:space="preserve">a vállalkozási tevékenységből fakad és </w:t>
      </w:r>
      <w:r w:rsidRPr="00C32ADF">
        <w:rPr>
          <w:rFonts w:ascii="Arial" w:hAnsi="Arial" w:cs="Arial"/>
          <w:sz w:val="22"/>
          <w:szCs w:val="22"/>
        </w:rPr>
        <w:t>kedvezőbb a tervezetthez képest. A társaság kötelező feladatainak zavartalan működését 201</w:t>
      </w:r>
      <w:r w:rsidR="00B92691" w:rsidRPr="00C32ADF">
        <w:rPr>
          <w:rFonts w:ascii="Arial" w:hAnsi="Arial" w:cs="Arial"/>
          <w:sz w:val="22"/>
          <w:szCs w:val="22"/>
        </w:rPr>
        <w:t>8</w:t>
      </w:r>
      <w:r w:rsidRPr="00C32ADF">
        <w:rPr>
          <w:rFonts w:ascii="Arial" w:hAnsi="Arial" w:cs="Arial"/>
          <w:sz w:val="22"/>
          <w:szCs w:val="22"/>
        </w:rPr>
        <w:t xml:space="preserve">. évben biztosítani tudta, likviditási probléma nem merült fel. A társaság továbbra is takarékos gazdálkodást folytat, minden pályázati lehetőséget igyekeztek kihasználni. </w:t>
      </w:r>
    </w:p>
    <w:p w14:paraId="0FB3B908" w14:textId="77777777" w:rsidR="00922637" w:rsidRPr="00C32ADF" w:rsidRDefault="00922637" w:rsidP="00F7248A">
      <w:pPr>
        <w:autoSpaceDE w:val="0"/>
        <w:autoSpaceDN w:val="0"/>
        <w:adjustRightInd w:val="0"/>
        <w:jc w:val="both"/>
        <w:rPr>
          <w:rFonts w:ascii="Arial" w:hAnsi="Arial" w:cs="Arial"/>
          <w:sz w:val="22"/>
          <w:szCs w:val="22"/>
        </w:rPr>
      </w:pPr>
    </w:p>
    <w:p w14:paraId="7CCE1469" w14:textId="6B151914" w:rsidR="00922637" w:rsidRPr="00C32ADF" w:rsidRDefault="00922637" w:rsidP="00F7248A">
      <w:pPr>
        <w:autoSpaceDE w:val="0"/>
        <w:autoSpaceDN w:val="0"/>
        <w:adjustRightInd w:val="0"/>
        <w:jc w:val="both"/>
        <w:rPr>
          <w:rFonts w:ascii="Arial" w:hAnsi="Arial" w:cs="Arial"/>
          <w:sz w:val="22"/>
          <w:szCs w:val="22"/>
        </w:rPr>
      </w:pPr>
      <w:r w:rsidRPr="00C32ADF">
        <w:rPr>
          <w:rFonts w:ascii="Arial" w:hAnsi="Arial" w:cs="Arial"/>
          <w:sz w:val="22"/>
          <w:szCs w:val="22"/>
        </w:rPr>
        <w:t>Összességében a társaság 201</w:t>
      </w:r>
      <w:r w:rsidR="00B92691" w:rsidRPr="00C32ADF">
        <w:rPr>
          <w:rFonts w:ascii="Arial" w:hAnsi="Arial" w:cs="Arial"/>
          <w:sz w:val="22"/>
          <w:szCs w:val="22"/>
        </w:rPr>
        <w:t>8</w:t>
      </w:r>
      <w:r w:rsidRPr="00C32ADF">
        <w:rPr>
          <w:rFonts w:ascii="Arial" w:hAnsi="Arial" w:cs="Arial"/>
          <w:sz w:val="22"/>
          <w:szCs w:val="22"/>
        </w:rPr>
        <w:t xml:space="preserve">. évi beszámolója </w:t>
      </w:r>
      <w:r w:rsidR="00B92691" w:rsidRPr="00C32ADF">
        <w:rPr>
          <w:rFonts w:ascii="Arial" w:hAnsi="Arial" w:cs="Arial"/>
          <w:sz w:val="22"/>
          <w:szCs w:val="22"/>
        </w:rPr>
        <w:t>495</w:t>
      </w:r>
      <w:r w:rsidRPr="00C32ADF">
        <w:rPr>
          <w:rFonts w:ascii="Arial" w:hAnsi="Arial" w:cs="Arial"/>
          <w:sz w:val="22"/>
          <w:szCs w:val="22"/>
        </w:rPr>
        <w:t>.</w:t>
      </w:r>
      <w:r w:rsidR="00B92691" w:rsidRPr="00C32ADF">
        <w:rPr>
          <w:rFonts w:ascii="Arial" w:hAnsi="Arial" w:cs="Arial"/>
          <w:sz w:val="22"/>
          <w:szCs w:val="22"/>
        </w:rPr>
        <w:t>548</w:t>
      </w:r>
      <w:r w:rsidRPr="00C32ADF">
        <w:rPr>
          <w:rFonts w:ascii="Arial" w:hAnsi="Arial" w:cs="Arial"/>
          <w:sz w:val="22"/>
          <w:szCs w:val="22"/>
        </w:rPr>
        <w:t xml:space="preserve"> eFt mérlegfőösszeget és </w:t>
      </w:r>
      <w:r w:rsidR="00B92691" w:rsidRPr="00C32ADF">
        <w:rPr>
          <w:rFonts w:ascii="Arial" w:hAnsi="Arial" w:cs="Arial"/>
          <w:sz w:val="22"/>
          <w:szCs w:val="22"/>
        </w:rPr>
        <w:t xml:space="preserve">3.579 </w:t>
      </w:r>
      <w:r w:rsidRPr="00C32ADF">
        <w:rPr>
          <w:rFonts w:ascii="Arial" w:hAnsi="Arial" w:cs="Arial"/>
          <w:sz w:val="22"/>
          <w:szCs w:val="22"/>
        </w:rPr>
        <w:t>eFt adózott eredményt mutat (201</w:t>
      </w:r>
      <w:r w:rsidR="00B92691" w:rsidRPr="00C32ADF">
        <w:rPr>
          <w:rFonts w:ascii="Arial" w:hAnsi="Arial" w:cs="Arial"/>
          <w:sz w:val="22"/>
          <w:szCs w:val="22"/>
        </w:rPr>
        <w:t>7</w:t>
      </w:r>
      <w:r w:rsidRPr="00C32ADF">
        <w:rPr>
          <w:rFonts w:ascii="Arial" w:hAnsi="Arial" w:cs="Arial"/>
          <w:sz w:val="22"/>
          <w:szCs w:val="22"/>
        </w:rPr>
        <w:t xml:space="preserve">. évi eredményük </w:t>
      </w:r>
      <w:r w:rsidR="00B92691" w:rsidRPr="00C32ADF">
        <w:rPr>
          <w:rFonts w:ascii="Arial" w:hAnsi="Arial" w:cs="Arial"/>
          <w:sz w:val="22"/>
          <w:szCs w:val="22"/>
        </w:rPr>
        <w:t xml:space="preserve">5.015 </w:t>
      </w:r>
      <w:r w:rsidRPr="00C32ADF">
        <w:rPr>
          <w:rFonts w:ascii="Arial" w:hAnsi="Arial" w:cs="Arial"/>
          <w:sz w:val="22"/>
          <w:szCs w:val="22"/>
        </w:rPr>
        <w:t>eFt volt).</w:t>
      </w:r>
    </w:p>
    <w:p w14:paraId="08F1FC4E" w14:textId="77777777" w:rsidR="00922637" w:rsidRPr="00C32ADF" w:rsidRDefault="00922637" w:rsidP="00F7248A">
      <w:pPr>
        <w:autoSpaceDE w:val="0"/>
        <w:autoSpaceDN w:val="0"/>
        <w:adjustRightInd w:val="0"/>
        <w:jc w:val="both"/>
        <w:rPr>
          <w:rFonts w:ascii="Arial" w:hAnsi="Arial" w:cs="Arial"/>
          <w:sz w:val="22"/>
          <w:szCs w:val="22"/>
        </w:rPr>
      </w:pPr>
    </w:p>
    <w:p w14:paraId="635C94CD" w14:textId="1D8ED430" w:rsidR="00922637" w:rsidRPr="00C32ADF" w:rsidRDefault="00922637" w:rsidP="00F7248A">
      <w:pPr>
        <w:autoSpaceDE w:val="0"/>
        <w:autoSpaceDN w:val="0"/>
        <w:adjustRightInd w:val="0"/>
        <w:jc w:val="both"/>
        <w:rPr>
          <w:rFonts w:ascii="Arial" w:hAnsi="Arial" w:cs="Arial"/>
          <w:sz w:val="22"/>
          <w:szCs w:val="22"/>
        </w:rPr>
      </w:pPr>
      <w:r w:rsidRPr="00C32ADF">
        <w:rPr>
          <w:rFonts w:ascii="Arial" w:hAnsi="Arial" w:cs="Arial"/>
          <w:sz w:val="22"/>
          <w:szCs w:val="22"/>
        </w:rPr>
        <w:t>A felügyelőbizottság a társaság 201</w:t>
      </w:r>
      <w:r w:rsidR="00B92691" w:rsidRPr="00C32ADF">
        <w:rPr>
          <w:rFonts w:ascii="Arial" w:hAnsi="Arial" w:cs="Arial"/>
          <w:sz w:val="22"/>
          <w:szCs w:val="22"/>
        </w:rPr>
        <w:t>8</w:t>
      </w:r>
      <w:r w:rsidRPr="00C32ADF">
        <w:rPr>
          <w:rFonts w:ascii="Arial" w:hAnsi="Arial" w:cs="Arial"/>
          <w:sz w:val="22"/>
          <w:szCs w:val="22"/>
        </w:rPr>
        <w:t>. évi beszámolóját elfogadta.</w:t>
      </w:r>
    </w:p>
    <w:p w14:paraId="5C350F46" w14:textId="77777777" w:rsidR="00BB5DF4" w:rsidRPr="00C32ADF" w:rsidRDefault="00BB5DF4" w:rsidP="00F7248A">
      <w:pPr>
        <w:pStyle w:val="Szvegtrzsbehzssal3"/>
        <w:ind w:left="0"/>
        <w:rPr>
          <w:rFonts w:ascii="Arial" w:hAnsi="Arial" w:cs="Arial"/>
          <w:i/>
          <w:sz w:val="22"/>
          <w:szCs w:val="22"/>
          <w:u w:val="single"/>
        </w:rPr>
      </w:pPr>
    </w:p>
    <w:p w14:paraId="471072AD" w14:textId="0CDDD21E" w:rsidR="00076856" w:rsidRPr="00C32ADF" w:rsidRDefault="00B92691" w:rsidP="00F7248A">
      <w:pPr>
        <w:pStyle w:val="Szvegtrzsbehzssal3"/>
        <w:ind w:left="0"/>
        <w:rPr>
          <w:rFonts w:ascii="Arial" w:hAnsi="Arial" w:cs="Arial"/>
          <w:i/>
          <w:sz w:val="22"/>
          <w:szCs w:val="22"/>
          <w:u w:val="single"/>
        </w:rPr>
      </w:pPr>
      <w:r w:rsidRPr="00C32ADF">
        <w:rPr>
          <w:rFonts w:ascii="Arial" w:hAnsi="Arial" w:cs="Arial"/>
          <w:i/>
          <w:sz w:val="22"/>
          <w:szCs w:val="22"/>
          <w:u w:val="single"/>
        </w:rPr>
        <w:t>d/2 – 2019. évi üzleti terv</w:t>
      </w:r>
    </w:p>
    <w:p w14:paraId="246C99BC" w14:textId="094CA2B1" w:rsidR="006C4137" w:rsidRPr="00C32ADF" w:rsidRDefault="006C4137" w:rsidP="00F7248A">
      <w:pPr>
        <w:jc w:val="both"/>
        <w:rPr>
          <w:rFonts w:ascii="Arial" w:hAnsi="Arial" w:cs="Arial"/>
          <w:sz w:val="22"/>
          <w:szCs w:val="22"/>
        </w:rPr>
      </w:pPr>
      <w:r w:rsidRPr="00C32ADF">
        <w:rPr>
          <w:rFonts w:ascii="Arial" w:hAnsi="Arial" w:cs="Arial"/>
          <w:sz w:val="22"/>
          <w:szCs w:val="22"/>
        </w:rPr>
        <w:t>A társaság a 201</w:t>
      </w:r>
      <w:r w:rsidR="00842206" w:rsidRPr="00C32ADF">
        <w:rPr>
          <w:rFonts w:ascii="Arial" w:hAnsi="Arial" w:cs="Arial"/>
          <w:sz w:val="22"/>
          <w:szCs w:val="22"/>
        </w:rPr>
        <w:t>9</w:t>
      </w:r>
      <w:r w:rsidRPr="00C32ADF">
        <w:rPr>
          <w:rFonts w:ascii="Arial" w:hAnsi="Arial" w:cs="Arial"/>
          <w:sz w:val="22"/>
          <w:szCs w:val="22"/>
        </w:rPr>
        <w:t>. évi tervei alapján 5</w:t>
      </w:r>
      <w:r w:rsidR="00842206" w:rsidRPr="00C32ADF">
        <w:rPr>
          <w:rFonts w:ascii="Arial" w:hAnsi="Arial" w:cs="Arial"/>
          <w:sz w:val="22"/>
          <w:szCs w:val="22"/>
        </w:rPr>
        <w:t>79</w:t>
      </w:r>
      <w:r w:rsidRPr="00C32ADF">
        <w:rPr>
          <w:rFonts w:ascii="Arial" w:hAnsi="Arial" w:cs="Arial"/>
          <w:sz w:val="22"/>
          <w:szCs w:val="22"/>
        </w:rPr>
        <w:t>.</w:t>
      </w:r>
      <w:r w:rsidR="00842206" w:rsidRPr="00C32ADF">
        <w:rPr>
          <w:rFonts w:ascii="Arial" w:hAnsi="Arial" w:cs="Arial"/>
          <w:sz w:val="22"/>
          <w:szCs w:val="22"/>
        </w:rPr>
        <w:t>063</w:t>
      </w:r>
      <w:r w:rsidRPr="00C32ADF">
        <w:rPr>
          <w:rFonts w:ascii="Arial" w:hAnsi="Arial" w:cs="Arial"/>
          <w:sz w:val="22"/>
          <w:szCs w:val="22"/>
        </w:rPr>
        <w:t xml:space="preserve"> eFt bevétellel számol. A bevételek között szerepelnek többek között az állami normatív hozzájárulások, Szombathely Megyei Jogú Város Önkormányzatától, az ellátási szerződés alapján biztosított önkormányzati támogatás, pályázati bevételek. A társaság ahhoz, hogy valamennyi kötelező feladatát folytatni tudja, 120.000 eFt önkormányzati támogatást igényel, amelyet a likviditás fenntartása érdekében negyedévente szükséges utalni. </w:t>
      </w:r>
    </w:p>
    <w:p w14:paraId="755291B1" w14:textId="0B96AC68" w:rsidR="006C4137" w:rsidRPr="00C32ADF" w:rsidRDefault="006C4137" w:rsidP="00F7248A">
      <w:pPr>
        <w:jc w:val="both"/>
        <w:rPr>
          <w:rFonts w:ascii="Arial" w:hAnsi="Arial" w:cs="Arial"/>
          <w:sz w:val="22"/>
          <w:szCs w:val="22"/>
        </w:rPr>
      </w:pPr>
      <w:r w:rsidRPr="00C32ADF">
        <w:rPr>
          <w:rFonts w:ascii="Arial" w:hAnsi="Arial" w:cs="Arial"/>
          <w:sz w:val="22"/>
          <w:szCs w:val="22"/>
        </w:rPr>
        <w:t>A Kft. 201</w:t>
      </w:r>
      <w:r w:rsidR="00842206" w:rsidRPr="00C32ADF">
        <w:rPr>
          <w:rFonts w:ascii="Arial" w:hAnsi="Arial" w:cs="Arial"/>
          <w:sz w:val="22"/>
          <w:szCs w:val="22"/>
        </w:rPr>
        <w:t>9</w:t>
      </w:r>
      <w:r w:rsidRPr="00C32ADF">
        <w:rPr>
          <w:rFonts w:ascii="Arial" w:hAnsi="Arial" w:cs="Arial"/>
          <w:sz w:val="22"/>
          <w:szCs w:val="22"/>
        </w:rPr>
        <w:t>. évben is takarékos gazdálkodást folytat, minden pályázati lehetőséget próbál kihasználni, amellyel csökkenteni tudják a költségeket. Amennyiben a 201</w:t>
      </w:r>
      <w:r w:rsidR="00842206" w:rsidRPr="00C32ADF">
        <w:rPr>
          <w:rFonts w:ascii="Arial" w:hAnsi="Arial" w:cs="Arial"/>
          <w:sz w:val="22"/>
          <w:szCs w:val="22"/>
        </w:rPr>
        <w:t>9</w:t>
      </w:r>
      <w:r w:rsidRPr="00C32ADF">
        <w:rPr>
          <w:rFonts w:ascii="Arial" w:hAnsi="Arial" w:cs="Arial"/>
          <w:sz w:val="22"/>
          <w:szCs w:val="22"/>
        </w:rPr>
        <w:t>. évben sikerül tartani az üzleti tervben előirányzottakat, úgy a társaság képes a működőképességét megőrizni, likviditását fenntartani, továbbá a tervezett feladatokat ellátni.</w:t>
      </w:r>
    </w:p>
    <w:p w14:paraId="7BAC2FAE" w14:textId="542B47BD" w:rsidR="006C4137" w:rsidRPr="00C32ADF" w:rsidRDefault="006C4137" w:rsidP="00F7248A">
      <w:pPr>
        <w:jc w:val="both"/>
        <w:rPr>
          <w:rFonts w:ascii="Arial" w:hAnsi="Arial" w:cs="Arial"/>
          <w:sz w:val="22"/>
          <w:szCs w:val="22"/>
        </w:rPr>
      </w:pPr>
      <w:r w:rsidRPr="00C32ADF">
        <w:rPr>
          <w:rFonts w:ascii="Arial" w:hAnsi="Arial" w:cs="Arial"/>
          <w:sz w:val="22"/>
          <w:szCs w:val="22"/>
        </w:rPr>
        <w:t>A társaság 201</w:t>
      </w:r>
      <w:r w:rsidR="00842206" w:rsidRPr="00C32ADF">
        <w:rPr>
          <w:rFonts w:ascii="Arial" w:hAnsi="Arial" w:cs="Arial"/>
          <w:sz w:val="22"/>
          <w:szCs w:val="22"/>
        </w:rPr>
        <w:t>9</w:t>
      </w:r>
      <w:r w:rsidRPr="00C32ADF">
        <w:rPr>
          <w:rFonts w:ascii="Arial" w:hAnsi="Arial" w:cs="Arial"/>
          <w:sz w:val="22"/>
          <w:szCs w:val="22"/>
        </w:rPr>
        <w:t xml:space="preserve">. évben 0 Ft adózott eredménnyel számol üzleti tervében.  </w:t>
      </w:r>
    </w:p>
    <w:p w14:paraId="17AE1422" w14:textId="77777777" w:rsidR="006C4137" w:rsidRPr="00C32ADF" w:rsidRDefault="006C4137" w:rsidP="00F7248A">
      <w:pPr>
        <w:jc w:val="both"/>
        <w:rPr>
          <w:rFonts w:ascii="Arial" w:hAnsi="Arial" w:cs="Arial"/>
          <w:sz w:val="22"/>
          <w:szCs w:val="22"/>
        </w:rPr>
      </w:pPr>
    </w:p>
    <w:p w14:paraId="0CDA1F71" w14:textId="52247644" w:rsidR="00B92691" w:rsidRPr="00C32ADF" w:rsidRDefault="006C4137" w:rsidP="00F7248A">
      <w:pPr>
        <w:pStyle w:val="Szvegtrzsbehzssal3"/>
        <w:ind w:left="0"/>
        <w:rPr>
          <w:rFonts w:ascii="Arial" w:hAnsi="Arial" w:cs="Arial"/>
          <w:i/>
          <w:sz w:val="22"/>
          <w:szCs w:val="22"/>
          <w:u w:val="single"/>
        </w:rPr>
      </w:pPr>
      <w:r w:rsidRPr="00C32ADF">
        <w:rPr>
          <w:rFonts w:ascii="Arial" w:hAnsi="Arial" w:cs="Arial"/>
          <w:bCs/>
          <w:sz w:val="22"/>
          <w:szCs w:val="22"/>
        </w:rPr>
        <w:t xml:space="preserve">A </w:t>
      </w:r>
      <w:r w:rsidR="00BB5DF4" w:rsidRPr="00C32ADF">
        <w:rPr>
          <w:rFonts w:ascii="Arial" w:hAnsi="Arial" w:cs="Arial"/>
          <w:bCs/>
          <w:sz w:val="22"/>
          <w:szCs w:val="22"/>
        </w:rPr>
        <w:t>társaság felügyelőbizottsága a</w:t>
      </w:r>
      <w:r w:rsidRPr="00C32ADF">
        <w:rPr>
          <w:rFonts w:ascii="Arial" w:hAnsi="Arial" w:cs="Arial"/>
          <w:bCs/>
          <w:sz w:val="22"/>
          <w:szCs w:val="22"/>
        </w:rPr>
        <w:t xml:space="preserve"> 201</w:t>
      </w:r>
      <w:r w:rsidR="00842206" w:rsidRPr="00C32ADF">
        <w:rPr>
          <w:rFonts w:ascii="Arial" w:hAnsi="Arial" w:cs="Arial"/>
          <w:bCs/>
          <w:sz w:val="22"/>
          <w:szCs w:val="22"/>
        </w:rPr>
        <w:t>9</w:t>
      </w:r>
      <w:r w:rsidRPr="00C32ADF">
        <w:rPr>
          <w:rFonts w:ascii="Arial" w:hAnsi="Arial" w:cs="Arial"/>
          <w:bCs/>
          <w:sz w:val="22"/>
          <w:szCs w:val="22"/>
        </w:rPr>
        <w:t>. évi üzleti terv</w:t>
      </w:r>
      <w:r w:rsidR="00BB5DF4" w:rsidRPr="00C32ADF">
        <w:rPr>
          <w:rFonts w:ascii="Arial" w:hAnsi="Arial" w:cs="Arial"/>
          <w:bCs/>
          <w:sz w:val="22"/>
          <w:szCs w:val="22"/>
        </w:rPr>
        <w:t>e</w:t>
      </w:r>
      <w:r w:rsidRPr="00C32ADF">
        <w:rPr>
          <w:rFonts w:ascii="Arial" w:hAnsi="Arial" w:cs="Arial"/>
          <w:bCs/>
          <w:sz w:val="22"/>
          <w:szCs w:val="22"/>
        </w:rPr>
        <w:t>t elfogadta.</w:t>
      </w:r>
    </w:p>
    <w:p w14:paraId="26F4F843" w14:textId="77777777" w:rsidR="00B92691" w:rsidRPr="00C32ADF" w:rsidRDefault="00B92691" w:rsidP="00F7248A">
      <w:pPr>
        <w:pStyle w:val="Szvegtrzsbehzssal3"/>
        <w:ind w:left="0"/>
        <w:rPr>
          <w:rFonts w:ascii="Arial" w:hAnsi="Arial" w:cs="Arial"/>
          <w:i/>
          <w:sz w:val="22"/>
          <w:szCs w:val="22"/>
          <w:u w:val="single"/>
        </w:rPr>
      </w:pPr>
    </w:p>
    <w:p w14:paraId="5D0C40DF" w14:textId="77777777" w:rsidR="00076856" w:rsidRPr="00EE54FC" w:rsidRDefault="00076856" w:rsidP="00F7248A">
      <w:pPr>
        <w:pStyle w:val="Szvegtrzsbehzssal3"/>
        <w:ind w:left="0"/>
        <w:rPr>
          <w:rFonts w:ascii="Arial" w:hAnsi="Arial" w:cs="Arial"/>
          <w:b/>
          <w:bCs/>
          <w:sz w:val="22"/>
          <w:szCs w:val="22"/>
          <w:u w:val="single"/>
        </w:rPr>
      </w:pPr>
      <w:r w:rsidRPr="00EE54FC">
        <w:rPr>
          <w:rFonts w:ascii="Arial" w:hAnsi="Arial" w:cs="Arial"/>
          <w:b/>
          <w:bCs/>
          <w:sz w:val="22"/>
          <w:szCs w:val="22"/>
          <w:u w:val="single"/>
        </w:rPr>
        <w:t>e./</w:t>
      </w:r>
      <w:r w:rsidRPr="00EE54FC">
        <w:rPr>
          <w:rFonts w:ascii="Arial" w:hAnsi="Arial" w:cs="Arial"/>
          <w:b/>
          <w:bCs/>
          <w:sz w:val="22"/>
          <w:szCs w:val="22"/>
          <w:u w:val="single"/>
        </w:rPr>
        <w:tab/>
        <w:t>Savaria Turizmus Nonprofit Kft.</w:t>
      </w:r>
    </w:p>
    <w:p w14:paraId="380EDE45" w14:textId="362F6B68" w:rsidR="00AA6209" w:rsidRPr="00C32ADF" w:rsidRDefault="00AA6209" w:rsidP="00F7248A">
      <w:pPr>
        <w:jc w:val="both"/>
        <w:rPr>
          <w:rFonts w:ascii="Arial" w:hAnsi="Arial" w:cs="Arial"/>
          <w:sz w:val="22"/>
          <w:szCs w:val="22"/>
        </w:rPr>
      </w:pPr>
      <w:r w:rsidRPr="00C32ADF">
        <w:rPr>
          <w:rFonts w:ascii="Arial" w:hAnsi="Arial" w:cs="Arial"/>
          <w:i/>
          <w:sz w:val="22"/>
          <w:szCs w:val="22"/>
          <w:u w:val="single"/>
        </w:rPr>
        <w:t xml:space="preserve">e/1 2018. </w:t>
      </w:r>
      <w:r w:rsidR="00EE54FC">
        <w:rPr>
          <w:rFonts w:ascii="Arial" w:hAnsi="Arial" w:cs="Arial"/>
          <w:i/>
          <w:sz w:val="22"/>
          <w:szCs w:val="22"/>
          <w:u w:val="single"/>
        </w:rPr>
        <w:t>évi</w:t>
      </w:r>
      <w:r w:rsidRPr="00C32ADF">
        <w:rPr>
          <w:rFonts w:ascii="Arial" w:hAnsi="Arial" w:cs="Arial"/>
          <w:i/>
          <w:sz w:val="22"/>
          <w:szCs w:val="22"/>
          <w:u w:val="single"/>
        </w:rPr>
        <w:t xml:space="preserve"> beszámoló</w:t>
      </w:r>
      <w:r w:rsidRPr="00C32ADF">
        <w:rPr>
          <w:rFonts w:ascii="Arial" w:hAnsi="Arial" w:cs="Arial"/>
          <w:sz w:val="22"/>
          <w:szCs w:val="22"/>
        </w:rPr>
        <w:t xml:space="preserve"> </w:t>
      </w:r>
    </w:p>
    <w:p w14:paraId="4873133D" w14:textId="07C944B1" w:rsidR="00AA6209" w:rsidRPr="00C32ADF" w:rsidRDefault="00AA6209" w:rsidP="00F7248A">
      <w:pPr>
        <w:jc w:val="both"/>
        <w:rPr>
          <w:rFonts w:ascii="Arial" w:hAnsi="Arial" w:cs="Arial"/>
          <w:sz w:val="22"/>
          <w:szCs w:val="22"/>
        </w:rPr>
      </w:pPr>
      <w:r w:rsidRPr="00C32ADF">
        <w:rPr>
          <w:rFonts w:ascii="Arial" w:hAnsi="Arial" w:cs="Arial"/>
          <w:sz w:val="22"/>
          <w:szCs w:val="22"/>
        </w:rPr>
        <w:t xml:space="preserve">A társaság a 2018. üzleti évét – </w:t>
      </w:r>
      <w:r w:rsidR="00B91E05" w:rsidRPr="00C32ADF">
        <w:rPr>
          <w:rFonts w:ascii="Arial" w:hAnsi="Arial" w:cs="Arial"/>
          <w:sz w:val="22"/>
          <w:szCs w:val="22"/>
        </w:rPr>
        <w:t>3.067</w:t>
      </w:r>
      <w:r w:rsidRPr="00C32ADF">
        <w:rPr>
          <w:rFonts w:ascii="Arial" w:hAnsi="Arial" w:cs="Arial"/>
          <w:sz w:val="22"/>
          <w:szCs w:val="22"/>
        </w:rPr>
        <w:t xml:space="preserve"> eFt adózott eredménnyel zárta. 2015. februárjától új feladatokkal, a Savaria Történelmi Karnevál megszervezésével bővült a Kft. tevékenysége.  </w:t>
      </w:r>
    </w:p>
    <w:p w14:paraId="01B5D63E" w14:textId="71BD1348" w:rsidR="00AA6209" w:rsidRPr="00C32ADF" w:rsidRDefault="00AA6209" w:rsidP="00F7248A">
      <w:pPr>
        <w:jc w:val="both"/>
        <w:rPr>
          <w:rFonts w:ascii="Arial" w:hAnsi="Arial" w:cs="Arial"/>
          <w:sz w:val="22"/>
          <w:szCs w:val="22"/>
        </w:rPr>
      </w:pPr>
      <w:r w:rsidRPr="00C32ADF">
        <w:rPr>
          <w:rFonts w:ascii="Arial" w:hAnsi="Arial" w:cs="Arial"/>
          <w:sz w:val="22"/>
          <w:szCs w:val="22"/>
        </w:rPr>
        <w:t>A társaság vállalkozói tevékenységéből fakadó nettó árbevétele a 201</w:t>
      </w:r>
      <w:r w:rsidR="00B91E05" w:rsidRPr="00C32ADF">
        <w:rPr>
          <w:rFonts w:ascii="Arial" w:hAnsi="Arial" w:cs="Arial"/>
          <w:sz w:val="22"/>
          <w:szCs w:val="22"/>
        </w:rPr>
        <w:t>8</w:t>
      </w:r>
      <w:r w:rsidRPr="00C32ADF">
        <w:rPr>
          <w:rFonts w:ascii="Arial" w:hAnsi="Arial" w:cs="Arial"/>
          <w:sz w:val="22"/>
          <w:szCs w:val="22"/>
        </w:rPr>
        <w:t xml:space="preserve">. évben </w:t>
      </w:r>
      <w:r w:rsidR="00B91E05" w:rsidRPr="00C32ADF">
        <w:rPr>
          <w:rFonts w:ascii="Arial" w:hAnsi="Arial" w:cs="Arial"/>
          <w:sz w:val="22"/>
          <w:szCs w:val="22"/>
        </w:rPr>
        <w:t>66.367</w:t>
      </w:r>
      <w:r w:rsidRPr="00C32ADF">
        <w:rPr>
          <w:rFonts w:ascii="Arial" w:hAnsi="Arial" w:cs="Arial"/>
          <w:sz w:val="22"/>
          <w:szCs w:val="22"/>
        </w:rPr>
        <w:t xml:space="preserve"> eFt volt. Egyéb bevétel sorát képezte a Szombathely Megyei Jogú Város Önkormányzatától kapott működési támogatás, amely </w:t>
      </w:r>
      <w:r w:rsidR="006101B4" w:rsidRPr="00C32ADF">
        <w:rPr>
          <w:rFonts w:ascii="Arial" w:hAnsi="Arial" w:cs="Arial"/>
          <w:sz w:val="22"/>
          <w:szCs w:val="22"/>
        </w:rPr>
        <w:t>25.218</w:t>
      </w:r>
      <w:r w:rsidRPr="00C32ADF">
        <w:rPr>
          <w:rFonts w:ascii="Arial" w:hAnsi="Arial" w:cs="Arial"/>
          <w:sz w:val="22"/>
          <w:szCs w:val="22"/>
        </w:rPr>
        <w:t xml:space="preserve"> eFt volt. A Szent Márton programok támogatás elhatárolásból </w:t>
      </w:r>
      <w:r w:rsidR="006101B4" w:rsidRPr="00C32ADF">
        <w:rPr>
          <w:rFonts w:ascii="Arial" w:hAnsi="Arial" w:cs="Arial"/>
          <w:sz w:val="22"/>
          <w:szCs w:val="22"/>
        </w:rPr>
        <w:t>8.931</w:t>
      </w:r>
      <w:r w:rsidRPr="00C32ADF">
        <w:rPr>
          <w:rFonts w:ascii="Arial" w:hAnsi="Arial" w:cs="Arial"/>
          <w:sz w:val="22"/>
          <w:szCs w:val="22"/>
        </w:rPr>
        <w:t xml:space="preserve"> eFt bevételt mutatott ki a társaság, a Savaria Karnevál támogatás </w:t>
      </w:r>
      <w:r w:rsidR="006101B4" w:rsidRPr="00C32ADF">
        <w:rPr>
          <w:rFonts w:ascii="Arial" w:hAnsi="Arial" w:cs="Arial"/>
          <w:sz w:val="22"/>
          <w:szCs w:val="22"/>
        </w:rPr>
        <w:t>37.500</w:t>
      </w:r>
      <w:r w:rsidRPr="00C32ADF">
        <w:rPr>
          <w:rFonts w:ascii="Arial" w:hAnsi="Arial" w:cs="Arial"/>
          <w:sz w:val="22"/>
          <w:szCs w:val="22"/>
        </w:rPr>
        <w:t xml:space="preserve"> eFt, egyéb projektek támogatása pedig </w:t>
      </w:r>
      <w:r w:rsidR="006101B4" w:rsidRPr="00C32ADF">
        <w:rPr>
          <w:rFonts w:ascii="Arial" w:hAnsi="Arial" w:cs="Arial"/>
          <w:sz w:val="22"/>
          <w:szCs w:val="22"/>
        </w:rPr>
        <w:t>20.341</w:t>
      </w:r>
      <w:r w:rsidRPr="00C32ADF">
        <w:rPr>
          <w:rFonts w:ascii="Arial" w:hAnsi="Arial" w:cs="Arial"/>
          <w:sz w:val="22"/>
          <w:szCs w:val="22"/>
        </w:rPr>
        <w:t xml:space="preserve"> eFt volt. </w:t>
      </w:r>
    </w:p>
    <w:p w14:paraId="37E8BC26" w14:textId="3AAAA63A" w:rsidR="00AA6209" w:rsidRPr="00C32ADF" w:rsidRDefault="00AA6209" w:rsidP="00F7248A">
      <w:pPr>
        <w:jc w:val="both"/>
        <w:rPr>
          <w:rFonts w:ascii="Arial" w:hAnsi="Arial" w:cs="Arial"/>
          <w:sz w:val="22"/>
          <w:szCs w:val="22"/>
        </w:rPr>
      </w:pPr>
      <w:r w:rsidRPr="00C32ADF">
        <w:rPr>
          <w:rFonts w:ascii="Arial" w:hAnsi="Arial" w:cs="Arial"/>
          <w:sz w:val="22"/>
          <w:szCs w:val="22"/>
        </w:rPr>
        <w:t xml:space="preserve">Az anyagjellegű ráfordítások összege </w:t>
      </w:r>
      <w:r w:rsidR="006101B4" w:rsidRPr="00C32ADF">
        <w:rPr>
          <w:rFonts w:ascii="Arial" w:hAnsi="Arial" w:cs="Arial"/>
          <w:sz w:val="22"/>
          <w:szCs w:val="22"/>
        </w:rPr>
        <w:t>116.335</w:t>
      </w:r>
      <w:r w:rsidRPr="00C32ADF">
        <w:rPr>
          <w:rFonts w:ascii="Arial" w:hAnsi="Arial" w:cs="Arial"/>
          <w:sz w:val="22"/>
          <w:szCs w:val="22"/>
        </w:rPr>
        <w:t xml:space="preserve"> eFt, a személyi jellegű ráfordítások összege pedig </w:t>
      </w:r>
      <w:r w:rsidR="006101B4" w:rsidRPr="00C32ADF">
        <w:rPr>
          <w:rFonts w:ascii="Arial" w:hAnsi="Arial" w:cs="Arial"/>
          <w:sz w:val="22"/>
          <w:szCs w:val="22"/>
        </w:rPr>
        <w:t>32.562</w:t>
      </w:r>
      <w:r w:rsidRPr="00C32ADF">
        <w:rPr>
          <w:rFonts w:ascii="Arial" w:hAnsi="Arial" w:cs="Arial"/>
          <w:sz w:val="22"/>
          <w:szCs w:val="22"/>
        </w:rPr>
        <w:t xml:space="preserve"> eFt volt. Értékcsökkentési leírásként a beszámolóban </w:t>
      </w:r>
      <w:r w:rsidR="006101B4" w:rsidRPr="00C32ADF">
        <w:rPr>
          <w:rFonts w:ascii="Arial" w:hAnsi="Arial" w:cs="Arial"/>
          <w:sz w:val="22"/>
          <w:szCs w:val="22"/>
        </w:rPr>
        <w:t>12.238</w:t>
      </w:r>
      <w:r w:rsidRPr="00C32ADF">
        <w:rPr>
          <w:rFonts w:ascii="Arial" w:hAnsi="Arial" w:cs="Arial"/>
          <w:sz w:val="22"/>
          <w:szCs w:val="22"/>
        </w:rPr>
        <w:t xml:space="preserve"> eFt, egyéb ráfordítások összegeként 1.</w:t>
      </w:r>
      <w:r w:rsidR="006101B4" w:rsidRPr="00C32ADF">
        <w:rPr>
          <w:rFonts w:ascii="Arial" w:hAnsi="Arial" w:cs="Arial"/>
          <w:sz w:val="22"/>
          <w:szCs w:val="22"/>
        </w:rPr>
        <w:t>252</w:t>
      </w:r>
      <w:r w:rsidRPr="00C32ADF">
        <w:rPr>
          <w:rFonts w:ascii="Arial" w:hAnsi="Arial" w:cs="Arial"/>
          <w:sz w:val="22"/>
          <w:szCs w:val="22"/>
        </w:rPr>
        <w:t xml:space="preserve"> eFt szerepel. </w:t>
      </w:r>
    </w:p>
    <w:p w14:paraId="7686DD6A" w14:textId="15D13F6B" w:rsidR="00AA6209" w:rsidRPr="00C32ADF" w:rsidRDefault="00AA6209" w:rsidP="00F7248A">
      <w:pPr>
        <w:jc w:val="both"/>
        <w:rPr>
          <w:rFonts w:ascii="Arial" w:hAnsi="Arial" w:cs="Arial"/>
          <w:sz w:val="22"/>
          <w:szCs w:val="22"/>
        </w:rPr>
      </w:pPr>
      <w:r w:rsidRPr="00C32ADF">
        <w:rPr>
          <w:rFonts w:ascii="Arial" w:hAnsi="Arial" w:cs="Arial"/>
          <w:sz w:val="22"/>
          <w:szCs w:val="22"/>
        </w:rPr>
        <w:t>Összességében a társaság 201</w:t>
      </w:r>
      <w:r w:rsidR="006101B4" w:rsidRPr="00C32ADF">
        <w:rPr>
          <w:rFonts w:ascii="Arial" w:hAnsi="Arial" w:cs="Arial"/>
          <w:sz w:val="22"/>
          <w:szCs w:val="22"/>
        </w:rPr>
        <w:t>8</w:t>
      </w:r>
      <w:r w:rsidRPr="00C32ADF">
        <w:rPr>
          <w:rFonts w:ascii="Arial" w:hAnsi="Arial" w:cs="Arial"/>
          <w:sz w:val="22"/>
          <w:szCs w:val="22"/>
        </w:rPr>
        <w:t xml:space="preserve">. évi beszámolója </w:t>
      </w:r>
      <w:r w:rsidR="006101B4" w:rsidRPr="00C32ADF">
        <w:rPr>
          <w:rFonts w:ascii="Arial" w:hAnsi="Arial" w:cs="Arial"/>
          <w:sz w:val="22"/>
          <w:szCs w:val="22"/>
        </w:rPr>
        <w:t>114.012</w:t>
      </w:r>
      <w:r w:rsidRPr="00C32ADF">
        <w:rPr>
          <w:rFonts w:ascii="Arial" w:hAnsi="Arial" w:cs="Arial"/>
          <w:sz w:val="22"/>
          <w:szCs w:val="22"/>
        </w:rPr>
        <w:t xml:space="preserve"> eFt mérlegfőösszeget és – </w:t>
      </w:r>
      <w:r w:rsidR="006101B4" w:rsidRPr="00C32ADF">
        <w:rPr>
          <w:rFonts w:ascii="Arial" w:hAnsi="Arial" w:cs="Arial"/>
          <w:sz w:val="22"/>
          <w:szCs w:val="22"/>
        </w:rPr>
        <w:t>3.067</w:t>
      </w:r>
      <w:r w:rsidRPr="00C32ADF">
        <w:rPr>
          <w:rFonts w:ascii="Arial" w:hAnsi="Arial" w:cs="Arial"/>
          <w:sz w:val="22"/>
          <w:szCs w:val="22"/>
        </w:rPr>
        <w:t xml:space="preserve"> eFt adózott eredményt (veszteséget) mutat. (201</w:t>
      </w:r>
      <w:r w:rsidR="006101B4" w:rsidRPr="00C32ADF">
        <w:rPr>
          <w:rFonts w:ascii="Arial" w:hAnsi="Arial" w:cs="Arial"/>
          <w:sz w:val="22"/>
          <w:szCs w:val="22"/>
        </w:rPr>
        <w:t>7</w:t>
      </w:r>
      <w:r w:rsidRPr="00C32ADF">
        <w:rPr>
          <w:rFonts w:ascii="Arial" w:hAnsi="Arial" w:cs="Arial"/>
          <w:sz w:val="22"/>
          <w:szCs w:val="22"/>
        </w:rPr>
        <w:t xml:space="preserve">. évi eredmény </w:t>
      </w:r>
      <w:r w:rsidR="006101B4" w:rsidRPr="00C32ADF">
        <w:rPr>
          <w:rFonts w:ascii="Arial" w:hAnsi="Arial" w:cs="Arial"/>
          <w:sz w:val="22"/>
          <w:szCs w:val="22"/>
        </w:rPr>
        <w:t>-1.550</w:t>
      </w:r>
      <w:r w:rsidRPr="00C32ADF">
        <w:rPr>
          <w:rFonts w:ascii="Arial" w:hAnsi="Arial" w:cs="Arial"/>
          <w:sz w:val="22"/>
          <w:szCs w:val="22"/>
        </w:rPr>
        <w:t xml:space="preserve"> eFt volt). A veszteség rendezése tulajdonosi beavatkozást nem igényel, az az eredménytartalék terhére elszámolható.</w:t>
      </w:r>
    </w:p>
    <w:p w14:paraId="2EE913A9" w14:textId="77777777" w:rsidR="00AA6209" w:rsidRPr="00C32ADF" w:rsidRDefault="00AA6209" w:rsidP="00F7248A">
      <w:pPr>
        <w:rPr>
          <w:rFonts w:ascii="Arial" w:hAnsi="Arial" w:cs="Arial"/>
          <w:sz w:val="22"/>
          <w:szCs w:val="22"/>
        </w:rPr>
      </w:pPr>
    </w:p>
    <w:p w14:paraId="4B622A71" w14:textId="6541EDF3" w:rsidR="00842206" w:rsidRPr="00C32ADF" w:rsidRDefault="00096E99" w:rsidP="00F7248A">
      <w:pPr>
        <w:pStyle w:val="Szvegtrzsbehzssal3"/>
        <w:ind w:left="0"/>
        <w:rPr>
          <w:rFonts w:ascii="Arial" w:hAnsi="Arial" w:cs="Arial"/>
          <w:sz w:val="22"/>
          <w:szCs w:val="22"/>
        </w:rPr>
      </w:pPr>
      <w:r w:rsidRPr="00C32ADF">
        <w:rPr>
          <w:rFonts w:ascii="Arial" w:hAnsi="Arial" w:cs="Arial"/>
          <w:sz w:val="22"/>
          <w:szCs w:val="22"/>
        </w:rPr>
        <w:t>A felügyelőbizottság határozata az ülésen kerül ismertetése.</w:t>
      </w:r>
    </w:p>
    <w:p w14:paraId="2D527FCF" w14:textId="77777777" w:rsidR="00096E99" w:rsidRDefault="00096E99" w:rsidP="00F7248A">
      <w:pPr>
        <w:pStyle w:val="Szvegtrzsbehzssal3"/>
        <w:ind w:left="0"/>
        <w:rPr>
          <w:rFonts w:ascii="Arial" w:hAnsi="Arial" w:cs="Arial"/>
          <w:sz w:val="22"/>
          <w:szCs w:val="22"/>
          <w:highlight w:val="yellow"/>
        </w:rPr>
      </w:pPr>
    </w:p>
    <w:p w14:paraId="5FEF1814" w14:textId="77777777" w:rsidR="00F7248A" w:rsidRPr="00C32ADF" w:rsidRDefault="00F7248A" w:rsidP="00F7248A">
      <w:pPr>
        <w:pStyle w:val="Szvegtrzsbehzssal3"/>
        <w:ind w:left="0"/>
        <w:rPr>
          <w:rFonts w:ascii="Arial" w:hAnsi="Arial" w:cs="Arial"/>
          <w:sz w:val="22"/>
          <w:szCs w:val="22"/>
          <w:highlight w:val="yellow"/>
        </w:rPr>
      </w:pPr>
    </w:p>
    <w:p w14:paraId="5885716D" w14:textId="7BCA3142" w:rsidR="006101B4" w:rsidRPr="00C32ADF" w:rsidRDefault="006101B4" w:rsidP="00F7248A">
      <w:pPr>
        <w:pStyle w:val="Szvegtrzsbehzssal3"/>
        <w:ind w:left="0"/>
        <w:rPr>
          <w:rFonts w:ascii="Arial" w:hAnsi="Arial" w:cs="Arial"/>
          <w:sz w:val="22"/>
          <w:szCs w:val="22"/>
          <w:highlight w:val="yellow"/>
        </w:rPr>
      </w:pPr>
      <w:r w:rsidRPr="00C32ADF">
        <w:rPr>
          <w:rFonts w:ascii="Arial" w:hAnsi="Arial" w:cs="Arial"/>
          <w:i/>
          <w:sz w:val="22"/>
          <w:szCs w:val="22"/>
          <w:u w:val="single"/>
        </w:rPr>
        <w:lastRenderedPageBreak/>
        <w:t>e/2 – 2019. évi üzleti terv</w:t>
      </w:r>
    </w:p>
    <w:p w14:paraId="4CB89EEA" w14:textId="77777777" w:rsidR="006101B4" w:rsidRPr="00C32ADF" w:rsidRDefault="006101B4" w:rsidP="00F7248A">
      <w:pPr>
        <w:jc w:val="both"/>
        <w:rPr>
          <w:rFonts w:ascii="Arial" w:hAnsi="Arial" w:cs="Arial"/>
          <w:sz w:val="22"/>
          <w:szCs w:val="22"/>
        </w:rPr>
      </w:pPr>
      <w:r w:rsidRPr="00C32ADF">
        <w:rPr>
          <w:rFonts w:ascii="Arial" w:hAnsi="Arial" w:cs="Arial"/>
          <w:sz w:val="22"/>
          <w:szCs w:val="22"/>
        </w:rPr>
        <w:t xml:space="preserve">A társaság eredményességét egyrészt a folyamatosan növekvő vendégéjszakák száma, másrészt az évről-évre javuló mérlegeredmények mutatják. </w:t>
      </w:r>
    </w:p>
    <w:p w14:paraId="61B562D4" w14:textId="52BAB12A" w:rsidR="006101B4" w:rsidRPr="00C32ADF" w:rsidRDefault="006101B4" w:rsidP="00F7248A">
      <w:pPr>
        <w:jc w:val="both"/>
        <w:rPr>
          <w:rFonts w:ascii="Arial" w:hAnsi="Arial" w:cs="Arial"/>
          <w:sz w:val="22"/>
          <w:szCs w:val="22"/>
        </w:rPr>
      </w:pPr>
      <w:r w:rsidRPr="00C32ADF">
        <w:rPr>
          <w:rFonts w:ascii="Arial" w:hAnsi="Arial" w:cs="Arial"/>
          <w:sz w:val="22"/>
          <w:szCs w:val="22"/>
        </w:rPr>
        <w:t xml:space="preserve">A társaság 2019. évre kitűzött céljai közül a legfontosabbak között említhető a tulajdonosi körrel, a turizmusban érdekelt szolgáltatókkal, a TDM partnerekkel hatékony és zökkenőmentes együttműködés, kommunikáció kialakítása és fenntartása, a TDM szervezet további fejlesztése, erősítése, a 20. jubileumát ünneplő Savaria Történelmi Karnevál sikeres megszervezése, a Tourinform Iroda szolgáltatásainak a kereslethez és a Magyar Turisztikai Ügynökség előírásaihoz történő igazítása, együttműködés a Szombathelyi Turisztikai és Testvérvárosi Egyesülettel a 2019. évre vonatkozó együttműködési keretmegállapodás figyelembe vételével. </w:t>
      </w:r>
    </w:p>
    <w:p w14:paraId="069D4778" w14:textId="1EC17C80" w:rsidR="006101B4" w:rsidRPr="00C32ADF" w:rsidRDefault="006101B4" w:rsidP="00F7248A">
      <w:pPr>
        <w:jc w:val="both"/>
        <w:rPr>
          <w:rFonts w:ascii="Arial" w:hAnsi="Arial" w:cs="Arial"/>
          <w:sz w:val="22"/>
          <w:szCs w:val="22"/>
        </w:rPr>
      </w:pPr>
      <w:r w:rsidRPr="00C32ADF">
        <w:rPr>
          <w:rFonts w:ascii="Arial" w:hAnsi="Arial" w:cs="Arial"/>
          <w:sz w:val="22"/>
          <w:szCs w:val="22"/>
        </w:rPr>
        <w:t>A Kft. 201</w:t>
      </w:r>
      <w:r w:rsidR="007B28F7" w:rsidRPr="00C32ADF">
        <w:rPr>
          <w:rFonts w:ascii="Arial" w:hAnsi="Arial" w:cs="Arial"/>
          <w:sz w:val="22"/>
          <w:szCs w:val="22"/>
        </w:rPr>
        <w:t>9</w:t>
      </w:r>
      <w:r w:rsidRPr="00C32ADF">
        <w:rPr>
          <w:rFonts w:ascii="Arial" w:hAnsi="Arial" w:cs="Arial"/>
          <w:sz w:val="22"/>
          <w:szCs w:val="22"/>
        </w:rPr>
        <w:t>. évben is aktív pályázati tevékenységet folytat, amelyek között határon átnyúló projektek is vannak. 2018-ban a társaság</w:t>
      </w:r>
      <w:r w:rsidR="007B28F7" w:rsidRPr="00C32ADF">
        <w:rPr>
          <w:rFonts w:ascii="Arial" w:hAnsi="Arial" w:cs="Arial"/>
          <w:sz w:val="22"/>
          <w:szCs w:val="22"/>
        </w:rPr>
        <w:t xml:space="preserve"> felülvizsgálta a korábbi hivatalos turizmusfejlesztési koncepciót. Az elavult koncepciót kiváltva 2019. évben készíti el és egyezteti tulajdonosi, valamint szakmai körével a szombathelyi turizmusfejlesztési stratégiát, mely az elfogadást követően az elkövetkező 5 év legfőbb fejlesztési irányvonalait határozza meg. </w:t>
      </w:r>
    </w:p>
    <w:p w14:paraId="005D84EF" w14:textId="14412FB5" w:rsidR="007B28F7" w:rsidRPr="00C32ADF" w:rsidRDefault="007B28F7" w:rsidP="00F7248A">
      <w:pPr>
        <w:jc w:val="both"/>
        <w:rPr>
          <w:rFonts w:ascii="Arial" w:hAnsi="Arial" w:cs="Arial"/>
          <w:sz w:val="22"/>
          <w:szCs w:val="22"/>
        </w:rPr>
      </w:pPr>
      <w:r w:rsidRPr="00C32ADF">
        <w:rPr>
          <w:rFonts w:ascii="Arial" w:hAnsi="Arial" w:cs="Arial"/>
          <w:sz w:val="22"/>
          <w:szCs w:val="22"/>
        </w:rPr>
        <w:t xml:space="preserve">Tervben van a SzombathelyPass- turisztikai kedvezménykártya bevezetése és forgalmazása. </w:t>
      </w:r>
    </w:p>
    <w:p w14:paraId="3AFA52CE" w14:textId="15F06C71" w:rsidR="00096E99" w:rsidRPr="00C32ADF" w:rsidRDefault="006101B4" w:rsidP="00F7248A">
      <w:pPr>
        <w:jc w:val="both"/>
        <w:rPr>
          <w:rFonts w:ascii="Arial" w:hAnsi="Arial" w:cs="Arial"/>
          <w:sz w:val="22"/>
          <w:szCs w:val="22"/>
        </w:rPr>
      </w:pPr>
      <w:r w:rsidRPr="00C32ADF">
        <w:rPr>
          <w:rFonts w:ascii="Arial" w:hAnsi="Arial" w:cs="Arial"/>
          <w:sz w:val="22"/>
          <w:szCs w:val="22"/>
        </w:rPr>
        <w:t>A 201</w:t>
      </w:r>
      <w:r w:rsidR="007B28F7" w:rsidRPr="00C32ADF">
        <w:rPr>
          <w:rFonts w:ascii="Arial" w:hAnsi="Arial" w:cs="Arial"/>
          <w:sz w:val="22"/>
          <w:szCs w:val="22"/>
        </w:rPr>
        <w:t>9</w:t>
      </w:r>
      <w:r w:rsidRPr="00C32ADF">
        <w:rPr>
          <w:rFonts w:ascii="Arial" w:hAnsi="Arial" w:cs="Arial"/>
          <w:sz w:val="22"/>
          <w:szCs w:val="22"/>
        </w:rPr>
        <w:t xml:space="preserve">. évre figyelembe vehető pénzmaradvány </w:t>
      </w:r>
      <w:r w:rsidR="007B28F7" w:rsidRPr="00C32ADF">
        <w:rPr>
          <w:rFonts w:ascii="Arial" w:hAnsi="Arial" w:cs="Arial"/>
          <w:b/>
          <w:sz w:val="22"/>
          <w:szCs w:val="22"/>
          <w:lang w:eastAsia="ar-SA"/>
        </w:rPr>
        <w:t xml:space="preserve">69.461 </w:t>
      </w:r>
      <w:r w:rsidRPr="00C32ADF">
        <w:rPr>
          <w:rFonts w:ascii="Arial" w:hAnsi="Arial" w:cs="Arial"/>
          <w:sz w:val="22"/>
          <w:szCs w:val="22"/>
        </w:rPr>
        <w:t xml:space="preserve">eFt. A Kft. a bevételi oldalon </w:t>
      </w:r>
      <w:r w:rsidR="00C378AC" w:rsidRPr="00C32ADF">
        <w:rPr>
          <w:rFonts w:ascii="Arial" w:hAnsi="Arial" w:cs="Arial"/>
          <w:sz w:val="22"/>
          <w:szCs w:val="22"/>
        </w:rPr>
        <w:t>157.566</w:t>
      </w:r>
      <w:r w:rsidRPr="00C32ADF">
        <w:rPr>
          <w:rFonts w:ascii="Arial" w:hAnsi="Arial" w:cs="Arial"/>
          <w:sz w:val="22"/>
          <w:szCs w:val="22"/>
        </w:rPr>
        <w:t xml:space="preserve"> eFt-ot, a költségek és ráfordítások oldalán </w:t>
      </w:r>
      <w:r w:rsidR="00C378AC" w:rsidRPr="00C32ADF">
        <w:rPr>
          <w:rFonts w:ascii="Arial" w:hAnsi="Arial" w:cs="Arial"/>
          <w:sz w:val="22"/>
          <w:szCs w:val="22"/>
        </w:rPr>
        <w:t xml:space="preserve">174.918 eFt </w:t>
      </w:r>
      <w:r w:rsidRPr="00C32ADF">
        <w:rPr>
          <w:rFonts w:ascii="Arial" w:hAnsi="Arial" w:cs="Arial"/>
          <w:sz w:val="22"/>
          <w:szCs w:val="22"/>
        </w:rPr>
        <w:t>összeget t</w:t>
      </w:r>
      <w:r w:rsidR="007B28F7" w:rsidRPr="00C32ADF">
        <w:rPr>
          <w:rFonts w:ascii="Arial" w:hAnsi="Arial" w:cs="Arial"/>
          <w:sz w:val="22"/>
          <w:szCs w:val="22"/>
        </w:rPr>
        <w:t>üntet fel, tehát a társaság 2019</w:t>
      </w:r>
      <w:r w:rsidRPr="00C32ADF">
        <w:rPr>
          <w:rFonts w:ascii="Arial" w:hAnsi="Arial" w:cs="Arial"/>
          <w:sz w:val="22"/>
          <w:szCs w:val="22"/>
        </w:rPr>
        <w:t xml:space="preserve">. évre </w:t>
      </w:r>
      <w:r w:rsidR="00C378AC" w:rsidRPr="00C32ADF">
        <w:rPr>
          <w:rFonts w:ascii="Arial" w:hAnsi="Arial" w:cs="Arial"/>
          <w:sz w:val="22"/>
          <w:szCs w:val="22"/>
        </w:rPr>
        <w:t>tervezett</w:t>
      </w:r>
      <w:r w:rsidRPr="00C32ADF">
        <w:rPr>
          <w:rFonts w:ascii="Arial" w:hAnsi="Arial" w:cs="Arial"/>
          <w:sz w:val="22"/>
          <w:szCs w:val="22"/>
        </w:rPr>
        <w:t xml:space="preserve"> eredmén</w:t>
      </w:r>
      <w:r w:rsidR="00C378AC" w:rsidRPr="00C32ADF">
        <w:rPr>
          <w:rFonts w:ascii="Arial" w:hAnsi="Arial" w:cs="Arial"/>
          <w:sz w:val="22"/>
          <w:szCs w:val="22"/>
        </w:rPr>
        <w:t xml:space="preserve">ye – 17.352 eFt veszteség, amelynek fedezetéül a társaság a 2018. évi eredménytartalékot jelöli meg. </w:t>
      </w:r>
      <w:r w:rsidR="00096E99" w:rsidRPr="00C32ADF">
        <w:rPr>
          <w:rFonts w:ascii="Arial" w:hAnsi="Arial" w:cs="Arial"/>
          <w:sz w:val="22"/>
          <w:szCs w:val="22"/>
        </w:rPr>
        <w:t>A veszteséget az generálja, hogy a 2018. évben megnyert és előfinanszírozott pályázatok megvalósítása során a költségek az idei évben jelentkeznek, vagyis a tényleges pénzügyi eredménye nem lesz negatív a társaságnak.</w:t>
      </w:r>
    </w:p>
    <w:p w14:paraId="6F4C876A" w14:textId="5ACAB0FD" w:rsidR="006101B4" w:rsidRPr="00C32ADF" w:rsidRDefault="006101B4" w:rsidP="00F7248A">
      <w:pPr>
        <w:jc w:val="both"/>
        <w:rPr>
          <w:rFonts w:ascii="Arial" w:hAnsi="Arial" w:cs="Arial"/>
          <w:sz w:val="22"/>
          <w:szCs w:val="22"/>
        </w:rPr>
      </w:pPr>
      <w:r w:rsidRPr="00C32ADF">
        <w:rPr>
          <w:rFonts w:ascii="Arial" w:hAnsi="Arial" w:cs="Arial"/>
          <w:sz w:val="22"/>
          <w:szCs w:val="22"/>
        </w:rPr>
        <w:t xml:space="preserve">Szombathely Megyei Jogú Város Önkormányzata és a társaság között létrejött együttműködési megállapodás alapján </w:t>
      </w:r>
      <w:r w:rsidR="00C378AC" w:rsidRPr="00C32ADF">
        <w:rPr>
          <w:rFonts w:ascii="Arial" w:hAnsi="Arial" w:cs="Arial"/>
          <w:sz w:val="22"/>
          <w:szCs w:val="22"/>
        </w:rPr>
        <w:t>32.331</w:t>
      </w:r>
      <w:r w:rsidRPr="00C32ADF">
        <w:rPr>
          <w:rFonts w:ascii="Arial" w:hAnsi="Arial" w:cs="Arial"/>
          <w:sz w:val="22"/>
          <w:szCs w:val="22"/>
        </w:rPr>
        <w:t xml:space="preserve"> eFt működési, feladat ellátási támogatással kalkulál a társaság a 201</w:t>
      </w:r>
      <w:r w:rsidR="00C378AC" w:rsidRPr="00C32ADF">
        <w:rPr>
          <w:rFonts w:ascii="Arial" w:hAnsi="Arial" w:cs="Arial"/>
          <w:sz w:val="22"/>
          <w:szCs w:val="22"/>
        </w:rPr>
        <w:t>9</w:t>
      </w:r>
      <w:r w:rsidRPr="00C32ADF">
        <w:rPr>
          <w:rFonts w:ascii="Arial" w:hAnsi="Arial" w:cs="Arial"/>
          <w:sz w:val="22"/>
          <w:szCs w:val="22"/>
        </w:rPr>
        <w:t xml:space="preserve">. évben, valamint a Savaria Történelmi Karnevál megszervezésére </w:t>
      </w:r>
      <w:r w:rsidR="00C378AC" w:rsidRPr="00C32ADF">
        <w:rPr>
          <w:rFonts w:ascii="Arial" w:hAnsi="Arial" w:cs="Arial"/>
          <w:sz w:val="22"/>
          <w:szCs w:val="22"/>
        </w:rPr>
        <w:t>37</w:t>
      </w:r>
      <w:r w:rsidRPr="00C32ADF">
        <w:rPr>
          <w:rFonts w:ascii="Arial" w:hAnsi="Arial" w:cs="Arial"/>
          <w:sz w:val="22"/>
          <w:szCs w:val="22"/>
        </w:rPr>
        <w:t>.</w:t>
      </w:r>
      <w:r w:rsidR="00C378AC" w:rsidRPr="00C32ADF">
        <w:rPr>
          <w:rFonts w:ascii="Arial" w:hAnsi="Arial" w:cs="Arial"/>
          <w:sz w:val="22"/>
          <w:szCs w:val="22"/>
        </w:rPr>
        <w:t>5</w:t>
      </w:r>
      <w:r w:rsidRPr="00C32ADF">
        <w:rPr>
          <w:rFonts w:ascii="Arial" w:hAnsi="Arial" w:cs="Arial"/>
          <w:sz w:val="22"/>
          <w:szCs w:val="22"/>
        </w:rPr>
        <w:t xml:space="preserve">00 eFt támogatást tervezett az üzleti terv készítése során. </w:t>
      </w:r>
    </w:p>
    <w:p w14:paraId="65F3E371" w14:textId="77777777" w:rsidR="006101B4" w:rsidRPr="00C32ADF" w:rsidRDefault="006101B4" w:rsidP="00F7248A">
      <w:pPr>
        <w:jc w:val="both"/>
        <w:rPr>
          <w:rFonts w:ascii="Arial" w:hAnsi="Arial" w:cs="Arial"/>
          <w:sz w:val="22"/>
          <w:szCs w:val="22"/>
        </w:rPr>
      </w:pPr>
    </w:p>
    <w:p w14:paraId="6AD6C60D" w14:textId="297AC0C4" w:rsidR="006101B4" w:rsidRPr="00C32ADF" w:rsidRDefault="00096E99" w:rsidP="00F7248A">
      <w:pPr>
        <w:pStyle w:val="Szvegtrzsbehzssal3"/>
        <w:ind w:left="0"/>
        <w:rPr>
          <w:rFonts w:ascii="Arial" w:hAnsi="Arial" w:cs="Arial"/>
          <w:sz w:val="22"/>
          <w:szCs w:val="22"/>
          <w:highlight w:val="yellow"/>
        </w:rPr>
      </w:pPr>
      <w:r w:rsidRPr="00C32ADF">
        <w:rPr>
          <w:rFonts w:ascii="Arial" w:hAnsi="Arial" w:cs="Arial"/>
          <w:sz w:val="22"/>
          <w:szCs w:val="22"/>
        </w:rPr>
        <w:t>A felügyelőbizottság határozata az ülésen kerül ismertetése.</w:t>
      </w:r>
    </w:p>
    <w:p w14:paraId="3A081274" w14:textId="77777777" w:rsidR="006101B4" w:rsidRPr="00C32ADF" w:rsidRDefault="006101B4" w:rsidP="00F7248A">
      <w:pPr>
        <w:pStyle w:val="Szvegtrzsbehzssal3"/>
        <w:ind w:left="0"/>
        <w:rPr>
          <w:rFonts w:ascii="Arial" w:hAnsi="Arial" w:cs="Arial"/>
          <w:sz w:val="22"/>
          <w:szCs w:val="22"/>
          <w:highlight w:val="yellow"/>
        </w:rPr>
      </w:pPr>
    </w:p>
    <w:p w14:paraId="04949618" w14:textId="77777777" w:rsidR="00076856" w:rsidRPr="009962E7" w:rsidRDefault="00076856" w:rsidP="00F7248A">
      <w:pPr>
        <w:pStyle w:val="Szvegtrzsbehzssal3"/>
        <w:ind w:left="0"/>
        <w:rPr>
          <w:rFonts w:ascii="Arial" w:hAnsi="Arial" w:cs="Arial"/>
          <w:sz w:val="22"/>
          <w:szCs w:val="22"/>
        </w:rPr>
      </w:pPr>
      <w:r w:rsidRPr="009962E7">
        <w:rPr>
          <w:rFonts w:ascii="Arial" w:hAnsi="Arial" w:cs="Arial"/>
          <w:b/>
          <w:bCs/>
          <w:sz w:val="22"/>
          <w:szCs w:val="22"/>
          <w:u w:val="single"/>
        </w:rPr>
        <w:t>f./</w:t>
      </w:r>
      <w:r w:rsidRPr="009962E7">
        <w:rPr>
          <w:rFonts w:ascii="Arial" w:hAnsi="Arial" w:cs="Arial"/>
          <w:b/>
          <w:bCs/>
          <w:sz w:val="22"/>
          <w:szCs w:val="22"/>
          <w:u w:val="single"/>
        </w:rPr>
        <w:tab/>
        <w:t>Szombathelyi Sportközpont és Sportiskola Nonprofit Kft.</w:t>
      </w:r>
    </w:p>
    <w:p w14:paraId="1C30633C" w14:textId="69C36B6D" w:rsidR="00076856" w:rsidRPr="00C32ADF" w:rsidRDefault="00F71ABB" w:rsidP="00F7248A">
      <w:pPr>
        <w:pStyle w:val="Szvegtrzsbehzssal3"/>
        <w:ind w:left="0"/>
        <w:rPr>
          <w:rFonts w:ascii="Arial" w:hAnsi="Arial" w:cs="Arial"/>
          <w:sz w:val="22"/>
          <w:szCs w:val="22"/>
          <w:highlight w:val="yellow"/>
        </w:rPr>
      </w:pPr>
      <w:r w:rsidRPr="00C32ADF">
        <w:rPr>
          <w:rFonts w:ascii="Arial" w:hAnsi="Arial" w:cs="Arial"/>
          <w:i/>
          <w:sz w:val="22"/>
          <w:szCs w:val="22"/>
          <w:u w:val="single"/>
        </w:rPr>
        <w:t>f/1 2018. II. féléves beszámoló</w:t>
      </w:r>
    </w:p>
    <w:p w14:paraId="28DD8EC4" w14:textId="0EF0FF1D" w:rsidR="00F71ABB" w:rsidRPr="00C32ADF" w:rsidRDefault="00F71ABB" w:rsidP="00F7248A">
      <w:pPr>
        <w:pStyle w:val="Szvegtrzsbehzssal3"/>
        <w:ind w:left="0"/>
        <w:jc w:val="both"/>
        <w:rPr>
          <w:rFonts w:ascii="Arial" w:hAnsi="Arial" w:cs="Arial"/>
          <w:sz w:val="22"/>
          <w:szCs w:val="22"/>
        </w:rPr>
      </w:pPr>
      <w:r w:rsidRPr="00C32ADF">
        <w:rPr>
          <w:rFonts w:ascii="Arial" w:hAnsi="Arial" w:cs="Arial"/>
          <w:sz w:val="22"/>
          <w:szCs w:val="22"/>
        </w:rPr>
        <w:t>A társaság – a Közgyűlés 157/2018.(VI.25.) Kgy. sz. határozata alapján – 2018. július 1. napjától eltérő üzleti év alkalmazását vezette be, amely szerint az üzleti év a</w:t>
      </w:r>
      <w:r w:rsidRPr="00C32ADF">
        <w:rPr>
          <w:rFonts w:ascii="Arial" w:hAnsi="Arial" w:cs="Arial"/>
          <w:bCs/>
          <w:sz w:val="22"/>
          <w:szCs w:val="22"/>
        </w:rPr>
        <w:t xml:space="preserve"> számvitelről szóló 2000. évi C. törvény 11. §-ban meghatározottak alapján a naptári évtől eltérően július 1.-től június 30-ig terjedő időszak. </w:t>
      </w:r>
      <w:r w:rsidRPr="00C32ADF">
        <w:rPr>
          <w:rFonts w:ascii="Arial" w:hAnsi="Arial" w:cs="Arial"/>
          <w:sz w:val="22"/>
          <w:szCs w:val="22"/>
        </w:rPr>
        <w:t>Emiatt a Kft. 2018. január 1.- 2018. június 30. között időszakra vonatkozóan éves beszámolót készített, amelyet 2018. november 30. napjáig kellett közzétennie. Jelen előterjesztésben a társaság a 2018. II. félévi gazdálkodásáról szóló, féléves beszámolót terjesztette a Tisztelt Közgyűlés elé.</w:t>
      </w:r>
    </w:p>
    <w:p w14:paraId="34EDE040" w14:textId="1B4840C8" w:rsidR="00F71ABB" w:rsidRPr="00C32ADF" w:rsidRDefault="00F71ABB" w:rsidP="00F7248A">
      <w:pPr>
        <w:pStyle w:val="Szvegtrzsbehzssal3"/>
        <w:ind w:left="0"/>
        <w:jc w:val="both"/>
        <w:rPr>
          <w:rFonts w:ascii="Arial" w:hAnsi="Arial" w:cs="Arial"/>
          <w:bCs/>
          <w:sz w:val="22"/>
          <w:szCs w:val="22"/>
        </w:rPr>
      </w:pPr>
      <w:r w:rsidRPr="00C32ADF">
        <w:rPr>
          <w:rFonts w:ascii="Arial" w:hAnsi="Arial" w:cs="Arial"/>
          <w:bCs/>
          <w:sz w:val="22"/>
          <w:szCs w:val="22"/>
        </w:rPr>
        <w:t xml:space="preserve">A Kft. fenntartásában, kezelésében lévő sportlétesítmények közül a Sugár úti Sportcentrum és a Farkas Károly utcai sportlétesítménnyel kapcsolatos tájékoztatót kívánom részletesebben ismertetni. </w:t>
      </w:r>
    </w:p>
    <w:p w14:paraId="697FC684" w14:textId="77777777" w:rsidR="00F71ABB" w:rsidRPr="00C32ADF" w:rsidRDefault="00F71ABB" w:rsidP="00F7248A">
      <w:pPr>
        <w:jc w:val="both"/>
        <w:rPr>
          <w:rFonts w:ascii="Arial" w:hAnsi="Arial" w:cs="Arial"/>
          <w:bCs/>
          <w:i/>
          <w:sz w:val="22"/>
          <w:szCs w:val="22"/>
        </w:rPr>
      </w:pPr>
      <w:r w:rsidRPr="00C32ADF">
        <w:rPr>
          <w:rFonts w:ascii="Arial" w:hAnsi="Arial" w:cs="Arial"/>
          <w:bCs/>
          <w:i/>
          <w:sz w:val="22"/>
          <w:szCs w:val="22"/>
        </w:rPr>
        <w:t>Sugár úti Sportcentrum</w:t>
      </w:r>
    </w:p>
    <w:p w14:paraId="65EF9868" w14:textId="0AE7F485" w:rsidR="00F71ABB" w:rsidRPr="00C32ADF" w:rsidRDefault="00F71ABB" w:rsidP="00F7248A">
      <w:pPr>
        <w:jc w:val="both"/>
        <w:rPr>
          <w:rFonts w:ascii="Arial" w:hAnsi="Arial" w:cs="Arial"/>
          <w:bCs/>
          <w:sz w:val="22"/>
          <w:szCs w:val="22"/>
        </w:rPr>
      </w:pPr>
      <w:r w:rsidRPr="00C32ADF">
        <w:rPr>
          <w:rFonts w:ascii="Arial" w:hAnsi="Arial" w:cs="Arial"/>
          <w:bCs/>
          <w:sz w:val="22"/>
          <w:szCs w:val="22"/>
        </w:rPr>
        <w:t xml:space="preserve">Szombathely Megyei Jogú Város Közgyűlése a 230/2013. (IV.25.) Kgy. sz. határozatában – a SZOVA Nonprofit Zrt. kizárólagos tulajdonosaként – hozzájárult ahhoz, hogy a SZOVA </w:t>
      </w:r>
      <w:r w:rsidR="0094441E" w:rsidRPr="00C32ADF">
        <w:rPr>
          <w:rFonts w:ascii="Arial" w:hAnsi="Arial" w:cs="Arial"/>
          <w:bCs/>
          <w:sz w:val="22"/>
          <w:szCs w:val="22"/>
        </w:rPr>
        <w:t xml:space="preserve">Nonprofit </w:t>
      </w:r>
      <w:r w:rsidRPr="00C32ADF">
        <w:rPr>
          <w:rFonts w:ascii="Arial" w:hAnsi="Arial" w:cs="Arial"/>
          <w:bCs/>
          <w:sz w:val="22"/>
          <w:szCs w:val="22"/>
        </w:rPr>
        <w:t xml:space="preserve">Zrt. a tulajdonát képező szombathelyi 2313/A hrsz-ú, 6272 m² területű, „egyéb épület sportcsarnok „ megnevezésű, a szombathelyi 2313 hrsz-ú ingatlanon található felépítményt (Aréna Savaria) 2013. június 01-től határozatlan időre bérbe adja a Szombathelyi Sportközpont és Sportiskola Nonprofit Kft. részére. A Kft. célja továbbra is, minél magasabb kihasználtság mellett rendezvények szervezése a sportcsarnokba, ügyelve ezek sporteseményekkel való összehangolására. </w:t>
      </w:r>
    </w:p>
    <w:p w14:paraId="33B6C18C" w14:textId="7F9C4544" w:rsidR="00F71ABB" w:rsidRPr="00C32ADF" w:rsidRDefault="00F71ABB" w:rsidP="00F7248A">
      <w:pPr>
        <w:jc w:val="both"/>
        <w:rPr>
          <w:rFonts w:ascii="Arial" w:hAnsi="Arial" w:cs="Arial"/>
          <w:bCs/>
          <w:sz w:val="22"/>
          <w:szCs w:val="22"/>
        </w:rPr>
      </w:pPr>
      <w:r w:rsidRPr="00C32ADF">
        <w:rPr>
          <w:rFonts w:ascii="Arial" w:hAnsi="Arial" w:cs="Arial"/>
          <w:bCs/>
          <w:sz w:val="22"/>
          <w:szCs w:val="22"/>
        </w:rPr>
        <w:t>A biztonságos működés és az utólagos finanszírozás nem tette lehetővé, hogy rendszeresen fizetve legyen a SZOVA</w:t>
      </w:r>
      <w:r w:rsidR="0094441E">
        <w:rPr>
          <w:rFonts w:ascii="Arial" w:hAnsi="Arial" w:cs="Arial"/>
          <w:bCs/>
          <w:sz w:val="22"/>
          <w:szCs w:val="22"/>
        </w:rPr>
        <w:t xml:space="preserve"> </w:t>
      </w:r>
      <w:r w:rsidR="0094441E" w:rsidRPr="00C32ADF">
        <w:rPr>
          <w:rFonts w:ascii="Arial" w:hAnsi="Arial" w:cs="Arial"/>
          <w:bCs/>
          <w:sz w:val="22"/>
          <w:szCs w:val="22"/>
        </w:rPr>
        <w:t>Nonprofit</w:t>
      </w:r>
      <w:r w:rsidRPr="00C32ADF">
        <w:rPr>
          <w:rFonts w:ascii="Arial" w:hAnsi="Arial" w:cs="Arial"/>
          <w:bCs/>
          <w:sz w:val="22"/>
          <w:szCs w:val="22"/>
        </w:rPr>
        <w:t xml:space="preserve"> Zrt. által számlázott havi bérleti díj, mivel az Arena Savaria kapacitás-lekötésére vonatkozó támogatási szerződésben a Kft. részére megállapított összeg is évről-évre folyamatosan csökkent:</w:t>
      </w:r>
    </w:p>
    <w:p w14:paraId="052BE3B1"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2016. év 55.000 e Ft,</w:t>
      </w:r>
    </w:p>
    <w:p w14:paraId="7FCAA9E1"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2017. év 52.200 e Ft,</w:t>
      </w:r>
    </w:p>
    <w:p w14:paraId="1CE41FDE"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2018. év 35.000 e Ft.</w:t>
      </w:r>
    </w:p>
    <w:p w14:paraId="76A73653" w14:textId="15BE7CE4" w:rsidR="00F71ABB" w:rsidRPr="00C32ADF" w:rsidRDefault="00F71ABB" w:rsidP="00F7248A">
      <w:pPr>
        <w:jc w:val="both"/>
        <w:rPr>
          <w:rFonts w:ascii="Arial" w:hAnsi="Arial" w:cs="Arial"/>
          <w:bCs/>
          <w:sz w:val="22"/>
          <w:szCs w:val="22"/>
        </w:rPr>
      </w:pPr>
      <w:r w:rsidRPr="00C32ADF">
        <w:rPr>
          <w:rFonts w:ascii="Arial" w:hAnsi="Arial" w:cs="Arial"/>
          <w:bCs/>
          <w:sz w:val="22"/>
          <w:szCs w:val="22"/>
        </w:rPr>
        <w:t>A 2018. július 01-jétől jelentősen megemelt bérleti díj fedezetére 11.066 e Ft-ot állapítottak meg, ennek megfizetése megtörtént a SZOVA</w:t>
      </w:r>
      <w:r w:rsidR="0094441E">
        <w:rPr>
          <w:rFonts w:ascii="Arial" w:hAnsi="Arial" w:cs="Arial"/>
          <w:bCs/>
          <w:sz w:val="22"/>
          <w:szCs w:val="22"/>
        </w:rPr>
        <w:t xml:space="preserve"> </w:t>
      </w:r>
      <w:r w:rsidR="0094441E" w:rsidRPr="00C32ADF">
        <w:rPr>
          <w:rFonts w:ascii="Arial" w:hAnsi="Arial" w:cs="Arial"/>
          <w:bCs/>
          <w:sz w:val="22"/>
          <w:szCs w:val="22"/>
        </w:rPr>
        <w:t>Nonprofit</w:t>
      </w:r>
      <w:r w:rsidRPr="00C32ADF">
        <w:rPr>
          <w:rFonts w:ascii="Arial" w:hAnsi="Arial" w:cs="Arial"/>
          <w:bCs/>
          <w:sz w:val="22"/>
          <w:szCs w:val="22"/>
        </w:rPr>
        <w:t xml:space="preserve"> Zrt. által 2018. decemberében kiszámlázott különbözetére vonatkozóan. </w:t>
      </w:r>
    </w:p>
    <w:p w14:paraId="07DC1494"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A megállapított bérleti díj különbözet összegének finanszírozása is csak a nettó összegre vonatkozott, a 27 % mértékű áfára nem (éves szinten 10.800 e Ft), pedig a Kft. áfa levonására nem jogosult. Ezen összeg a Kft-nél nem finanszírozott többlet költséget eredményez, amely önhibáján kívül az éves költségvetésből hiányzik.</w:t>
      </w:r>
    </w:p>
    <w:p w14:paraId="210E2026" w14:textId="26DE3324" w:rsidR="00F71ABB" w:rsidRPr="00C32ADF" w:rsidRDefault="00F71ABB" w:rsidP="00F7248A">
      <w:pPr>
        <w:jc w:val="both"/>
        <w:rPr>
          <w:rFonts w:ascii="Arial" w:hAnsi="Arial" w:cs="Arial"/>
          <w:bCs/>
          <w:sz w:val="22"/>
          <w:szCs w:val="22"/>
        </w:rPr>
      </w:pPr>
      <w:r w:rsidRPr="00C32ADF">
        <w:rPr>
          <w:rFonts w:ascii="Arial" w:hAnsi="Arial" w:cs="Arial"/>
          <w:bCs/>
          <w:sz w:val="22"/>
          <w:szCs w:val="22"/>
        </w:rPr>
        <w:t>A Kft. 2018. évi üzleti tervében szerepel: „A SZOVA</w:t>
      </w:r>
      <w:r w:rsidR="0094441E">
        <w:rPr>
          <w:rFonts w:ascii="Arial" w:hAnsi="Arial" w:cs="Arial"/>
          <w:bCs/>
          <w:sz w:val="22"/>
          <w:szCs w:val="22"/>
        </w:rPr>
        <w:t xml:space="preserve"> </w:t>
      </w:r>
      <w:r w:rsidR="0094441E" w:rsidRPr="00C32ADF">
        <w:rPr>
          <w:rFonts w:ascii="Arial" w:hAnsi="Arial" w:cs="Arial"/>
          <w:bCs/>
          <w:sz w:val="22"/>
          <w:szCs w:val="22"/>
        </w:rPr>
        <w:t>Nonprofit</w:t>
      </w:r>
      <w:r w:rsidRPr="00C32ADF">
        <w:rPr>
          <w:rFonts w:ascii="Arial" w:hAnsi="Arial" w:cs="Arial"/>
          <w:bCs/>
          <w:sz w:val="22"/>
          <w:szCs w:val="22"/>
        </w:rPr>
        <w:t xml:space="preserve"> Zrt, mint bérbeadó, tájékoztatása szerint a Sugár úti Sportcentrum bérleti díjának eddigi éves 17.868 e Ft összegét 40.000 e Ft-ra emelte, ennek teljesítéséhez külön támogatás igénylése szükséges önkormányzati forrásból.”</w:t>
      </w:r>
    </w:p>
    <w:p w14:paraId="35F415FE"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A 78/2018. (IV.26.) Kgy. sz. határozat 1. pontjában szereplő ARÉNA Savaria Sportcsarnok éves bérleti díját a Közgyűlés 2018. július 1-től kezdődően havi 3.333.333,-Ft + ÁFA összegben állapítja meg.</w:t>
      </w:r>
    </w:p>
    <w:p w14:paraId="6FFC6FFC" w14:textId="1BA22935" w:rsidR="00F71ABB" w:rsidRPr="00C32ADF" w:rsidRDefault="00F71ABB" w:rsidP="00F7248A">
      <w:pPr>
        <w:jc w:val="both"/>
        <w:rPr>
          <w:rFonts w:ascii="Arial" w:hAnsi="Arial" w:cs="Arial"/>
          <w:bCs/>
          <w:sz w:val="22"/>
          <w:szCs w:val="22"/>
        </w:rPr>
      </w:pPr>
      <w:r w:rsidRPr="00C32ADF">
        <w:rPr>
          <w:rFonts w:ascii="Arial" w:hAnsi="Arial" w:cs="Arial"/>
          <w:bCs/>
          <w:sz w:val="22"/>
          <w:szCs w:val="22"/>
        </w:rPr>
        <w:t>A SZOVA Nonprofit Zrt. és a Kft. között 2013. májusában létrejött bérleti szerződés 1.1. és 1.2. pontjaiban külön szerepel az Aréna Savaria 2313/A hrsz-ú 6272 m2 területű ingatlan és a 2313 hrsz-ú 6 ha 40 m2 területű sporttelep. Ezek alapján a Közgyűlés által számított többlet támogatás összegének megállapításánál figyelmen kívül hagyták a szintén havonta számlázásra kerülő 199.432,-Ft + ÁFA összegű 2313 hrsz-ú 6 ha 40m2 területű sporttelep díját, valamint az ÁFA összegét.</w:t>
      </w:r>
    </w:p>
    <w:p w14:paraId="42611806"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 xml:space="preserve">A megnövekedett egyesületi és egyéb igények miatt felmerülő többletkiadások: </w:t>
      </w:r>
    </w:p>
    <w:p w14:paraId="21E3733A" w14:textId="77777777" w:rsidR="00F71ABB" w:rsidRPr="00C32ADF" w:rsidRDefault="00F71ABB" w:rsidP="00F7248A">
      <w:pPr>
        <w:numPr>
          <w:ilvl w:val="0"/>
          <w:numId w:val="27"/>
        </w:numPr>
        <w:ind w:left="426"/>
        <w:jc w:val="both"/>
        <w:rPr>
          <w:rFonts w:ascii="Arial" w:hAnsi="Arial" w:cs="Arial"/>
          <w:bCs/>
          <w:sz w:val="22"/>
          <w:szCs w:val="22"/>
        </w:rPr>
      </w:pPr>
      <w:r w:rsidRPr="00C32ADF">
        <w:rPr>
          <w:rFonts w:ascii="Arial" w:hAnsi="Arial" w:cs="Arial"/>
          <w:bCs/>
          <w:sz w:val="22"/>
          <w:szCs w:val="22"/>
        </w:rPr>
        <w:t>magasabb közüzemi díjak (megemelkedett fűtési időintervallumok már a hétvégékre is kiterjednek),</w:t>
      </w:r>
    </w:p>
    <w:p w14:paraId="2DC831C4" w14:textId="77777777" w:rsidR="00F71ABB" w:rsidRPr="00C32ADF" w:rsidRDefault="00F71ABB" w:rsidP="00F7248A">
      <w:pPr>
        <w:numPr>
          <w:ilvl w:val="0"/>
          <w:numId w:val="27"/>
        </w:numPr>
        <w:ind w:left="426"/>
        <w:jc w:val="both"/>
        <w:rPr>
          <w:rFonts w:ascii="Arial" w:hAnsi="Arial" w:cs="Arial"/>
          <w:bCs/>
          <w:sz w:val="22"/>
          <w:szCs w:val="22"/>
        </w:rPr>
      </w:pPr>
      <w:r w:rsidRPr="00C32ADF">
        <w:rPr>
          <w:rFonts w:ascii="Arial" w:hAnsi="Arial" w:cs="Arial"/>
          <w:bCs/>
          <w:sz w:val="22"/>
          <w:szCs w:val="22"/>
        </w:rPr>
        <w:t>rendszerek javítási munkadíjak és anyagköltségei,</w:t>
      </w:r>
    </w:p>
    <w:p w14:paraId="742A00CB" w14:textId="06E79675" w:rsidR="00F71ABB" w:rsidRPr="00C32ADF" w:rsidRDefault="00F71ABB" w:rsidP="00F7248A">
      <w:pPr>
        <w:numPr>
          <w:ilvl w:val="0"/>
          <w:numId w:val="27"/>
        </w:numPr>
        <w:ind w:left="426"/>
        <w:jc w:val="both"/>
        <w:rPr>
          <w:rFonts w:ascii="Arial" w:hAnsi="Arial" w:cs="Arial"/>
          <w:bCs/>
          <w:sz w:val="22"/>
          <w:szCs w:val="22"/>
        </w:rPr>
      </w:pPr>
      <w:r w:rsidRPr="00C32ADF">
        <w:rPr>
          <w:rFonts w:ascii="Arial" w:hAnsi="Arial" w:cs="Arial"/>
          <w:bCs/>
          <w:sz w:val="22"/>
          <w:szCs w:val="22"/>
        </w:rPr>
        <w:t>emelkedett bér fizetése a hétvégi, ünnepnapi, egyéb műszakos munkarendek miatt (rendkívüli munkavégzés),</w:t>
      </w:r>
    </w:p>
    <w:p w14:paraId="0A6D6EB9" w14:textId="77777777" w:rsidR="00F71ABB" w:rsidRPr="00C32ADF" w:rsidRDefault="00F71ABB" w:rsidP="00F7248A">
      <w:pPr>
        <w:numPr>
          <w:ilvl w:val="0"/>
          <w:numId w:val="27"/>
        </w:numPr>
        <w:ind w:left="426"/>
        <w:jc w:val="both"/>
        <w:rPr>
          <w:rFonts w:ascii="Arial" w:hAnsi="Arial" w:cs="Arial"/>
          <w:bCs/>
          <w:sz w:val="22"/>
          <w:szCs w:val="22"/>
        </w:rPr>
      </w:pPr>
      <w:r w:rsidRPr="00C32ADF">
        <w:rPr>
          <w:rFonts w:ascii="Arial" w:hAnsi="Arial" w:cs="Arial"/>
          <w:bCs/>
          <w:sz w:val="22"/>
          <w:szCs w:val="22"/>
        </w:rPr>
        <w:t>magasabb takarítási költség,</w:t>
      </w:r>
    </w:p>
    <w:p w14:paraId="233D762B" w14:textId="77777777" w:rsidR="00F71ABB" w:rsidRPr="00C32ADF" w:rsidRDefault="00F71ABB" w:rsidP="00F7248A">
      <w:pPr>
        <w:numPr>
          <w:ilvl w:val="0"/>
          <w:numId w:val="27"/>
        </w:numPr>
        <w:ind w:left="426"/>
        <w:jc w:val="both"/>
        <w:rPr>
          <w:rFonts w:ascii="Arial" w:hAnsi="Arial" w:cs="Arial"/>
          <w:bCs/>
          <w:sz w:val="22"/>
          <w:szCs w:val="22"/>
        </w:rPr>
      </w:pPr>
      <w:r w:rsidRPr="00C32ADF">
        <w:rPr>
          <w:rFonts w:ascii="Arial" w:hAnsi="Arial" w:cs="Arial"/>
          <w:bCs/>
          <w:sz w:val="22"/>
          <w:szCs w:val="22"/>
        </w:rPr>
        <w:t>emelkedett terhelésnapok miatt 30%-al emelkedett a károkozásból eredő sérülések helyreállítása,</w:t>
      </w:r>
    </w:p>
    <w:p w14:paraId="07EB03A0" w14:textId="77777777" w:rsidR="00F71ABB" w:rsidRPr="00C32ADF" w:rsidRDefault="00F71ABB" w:rsidP="00F7248A">
      <w:pPr>
        <w:numPr>
          <w:ilvl w:val="0"/>
          <w:numId w:val="27"/>
        </w:numPr>
        <w:ind w:left="426"/>
        <w:jc w:val="both"/>
        <w:rPr>
          <w:rFonts w:ascii="Arial" w:hAnsi="Arial" w:cs="Arial"/>
          <w:bCs/>
          <w:sz w:val="22"/>
          <w:szCs w:val="22"/>
        </w:rPr>
      </w:pPr>
      <w:r w:rsidRPr="00C32ADF">
        <w:rPr>
          <w:rFonts w:ascii="Arial" w:hAnsi="Arial" w:cs="Arial"/>
          <w:bCs/>
          <w:sz w:val="22"/>
          <w:szCs w:val="22"/>
        </w:rPr>
        <w:t>amatőr, gyermek kis létszámú U11-14-16 korosztály emelt szintű, így magas költségű termet használ,</w:t>
      </w:r>
    </w:p>
    <w:p w14:paraId="5DF6C6D9" w14:textId="41FA42F7" w:rsidR="00F71ABB" w:rsidRPr="00C32ADF" w:rsidRDefault="00F71ABB" w:rsidP="00F7248A">
      <w:pPr>
        <w:numPr>
          <w:ilvl w:val="0"/>
          <w:numId w:val="27"/>
        </w:numPr>
        <w:ind w:left="426"/>
        <w:jc w:val="both"/>
        <w:rPr>
          <w:rFonts w:ascii="Arial" w:hAnsi="Arial" w:cs="Arial"/>
          <w:bCs/>
          <w:sz w:val="22"/>
          <w:szCs w:val="22"/>
        </w:rPr>
      </w:pPr>
      <w:r w:rsidRPr="00C32ADF">
        <w:rPr>
          <w:rFonts w:ascii="Arial" w:hAnsi="Arial" w:cs="Arial"/>
          <w:bCs/>
          <w:sz w:val="22"/>
          <w:szCs w:val="22"/>
        </w:rPr>
        <w:t>eszközök, gépek felújítása, rendeltetésre alkalmas használatának fenntartása, a tulajdonos SZOVA Nonprofit Zrt. közreműködése,</w:t>
      </w:r>
    </w:p>
    <w:p w14:paraId="5F3755BC" w14:textId="77777777" w:rsidR="00F71ABB" w:rsidRPr="00C32ADF" w:rsidRDefault="00F71ABB" w:rsidP="00F7248A">
      <w:pPr>
        <w:numPr>
          <w:ilvl w:val="0"/>
          <w:numId w:val="27"/>
        </w:numPr>
        <w:ind w:left="426"/>
        <w:jc w:val="both"/>
        <w:rPr>
          <w:rFonts w:ascii="Arial" w:hAnsi="Arial" w:cs="Arial"/>
          <w:bCs/>
          <w:sz w:val="22"/>
          <w:szCs w:val="22"/>
        </w:rPr>
      </w:pPr>
      <w:r w:rsidRPr="00C32ADF">
        <w:rPr>
          <w:rFonts w:ascii="Arial" w:hAnsi="Arial" w:cs="Arial"/>
          <w:bCs/>
          <w:sz w:val="22"/>
          <w:szCs w:val="22"/>
        </w:rPr>
        <w:t>Sportiskolai szakosztályok megnövekedett teremhasználatában a TAO-s támogatási rendszer nem alkalmazható a saját bérlemény finanszírozására: SI csapatok nem számolhatnak el terembérleti díjakat, így térítésmentesen veszik igénybe a termeket.</w:t>
      </w:r>
    </w:p>
    <w:p w14:paraId="68E10481" w14:textId="77777777" w:rsidR="00F71ABB" w:rsidRPr="00C32ADF" w:rsidRDefault="00F71ABB" w:rsidP="00F7248A">
      <w:pPr>
        <w:jc w:val="both"/>
        <w:rPr>
          <w:rFonts w:ascii="Arial" w:hAnsi="Arial" w:cs="Arial"/>
          <w:bCs/>
          <w:sz w:val="22"/>
          <w:szCs w:val="22"/>
        </w:rPr>
      </w:pPr>
    </w:p>
    <w:p w14:paraId="1B76C8B2" w14:textId="25A919D6" w:rsidR="00F71ABB" w:rsidRPr="00C32ADF" w:rsidRDefault="00F71ABB" w:rsidP="00F7248A">
      <w:pPr>
        <w:jc w:val="both"/>
        <w:rPr>
          <w:rFonts w:ascii="Arial" w:hAnsi="Arial" w:cs="Arial"/>
          <w:bCs/>
          <w:sz w:val="22"/>
          <w:szCs w:val="22"/>
        </w:rPr>
      </w:pPr>
      <w:r w:rsidRPr="00C32ADF">
        <w:rPr>
          <w:rFonts w:ascii="Arial" w:hAnsi="Arial" w:cs="Arial"/>
          <w:bCs/>
          <w:sz w:val="22"/>
          <w:szCs w:val="22"/>
        </w:rPr>
        <w:t>A Sugár úti Sportcentrumban alkalmazható óradíjak SZMJV Közgyűlésének Kulturális és Sport Bizottsága 286/2013 (XI.25.) Kgy. számú határozatának 2. pontja alapján lettek megállapítva, annak módosítása indokolt volt, mert a kapacitás lekötésre vonatkozó szerződésben különböző egyesületek, sportiskola típusú intézmények, rendezvények részére biztosított órakeret felhasználási értéke így pontosítható. A keretóra terhére történő igények az utánpótlás korú csapatok számának növekedése miatt folyamatosan emelkedtek. A ténylegesen kimutatható használati teremterhelés magasabb időt, ezzel együtt magasabb költségeket generál az üzemeltetőnek. A 44 hétvégéből 26-ot a kosárlabda foglal, akiknek a szerződésük tartalmazza tulajdonos részéről azt az igényt, hogy mérkőzés előtt 2,5 nappal kötelezően a nagycsarnokban edzhessenek, így szerda, szombati mérkőzéseknél még a hétköznapokra sem lehetséges rendezvényt tenni számolva annak is az elő és utómunkálati idejével, ami összesen 1,5 nap.</w:t>
      </w:r>
    </w:p>
    <w:p w14:paraId="36FE037F"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A csarnok bérbe adásának folyamata során a bevétel optimalizálásának a Kft. eleget tett és erre törekszik. Figyelembe véve a kosárlabda klub prioritását, a bajnoki mérkőzések időpontjainak ismerete hiányában rendezvényeket befoglalni nem lehet.</w:t>
      </w:r>
    </w:p>
    <w:p w14:paraId="49D8E6C5" w14:textId="40D6143C" w:rsidR="00F71ABB" w:rsidRPr="00C32ADF" w:rsidRDefault="00F71ABB" w:rsidP="00F7248A">
      <w:pPr>
        <w:jc w:val="both"/>
        <w:rPr>
          <w:rFonts w:ascii="Arial" w:hAnsi="Arial" w:cs="Arial"/>
          <w:bCs/>
          <w:sz w:val="22"/>
          <w:szCs w:val="22"/>
        </w:rPr>
      </w:pPr>
      <w:r w:rsidRPr="00C32ADF">
        <w:rPr>
          <w:rFonts w:ascii="Arial" w:hAnsi="Arial" w:cs="Arial"/>
          <w:bCs/>
          <w:sz w:val="22"/>
          <w:szCs w:val="22"/>
        </w:rPr>
        <w:t>2019. január 01-jétől emelkedtek az árak, amelyet a 280/2018. ( X.25. ) Kgy. sz. határozatban elfogadott „Feladatellátási megállapodás sport feladatok ellátásra” tartalmaz, ez alapján a kapacitás-lekötésre vonatkozó szerződésben megállapított összeg emelkedése indokolt.</w:t>
      </w:r>
    </w:p>
    <w:p w14:paraId="7837BA35" w14:textId="77777777" w:rsidR="00F71ABB" w:rsidRDefault="00F71ABB" w:rsidP="00F7248A">
      <w:pPr>
        <w:jc w:val="both"/>
        <w:rPr>
          <w:rFonts w:ascii="Arial" w:hAnsi="Arial" w:cs="Arial"/>
          <w:bCs/>
          <w:sz w:val="22"/>
          <w:szCs w:val="22"/>
        </w:rPr>
      </w:pPr>
    </w:p>
    <w:p w14:paraId="355CB4E9" w14:textId="77777777" w:rsidR="0094441E" w:rsidRPr="00C32ADF" w:rsidRDefault="0094441E" w:rsidP="00F7248A">
      <w:pPr>
        <w:jc w:val="both"/>
        <w:rPr>
          <w:rFonts w:ascii="Arial" w:hAnsi="Arial" w:cs="Arial"/>
          <w:bCs/>
          <w:sz w:val="22"/>
          <w:szCs w:val="22"/>
        </w:rPr>
      </w:pPr>
    </w:p>
    <w:p w14:paraId="0CEF6A0F" w14:textId="77777777" w:rsidR="00F71ABB" w:rsidRPr="00C32ADF" w:rsidRDefault="00F71ABB" w:rsidP="00F7248A">
      <w:pPr>
        <w:jc w:val="both"/>
        <w:rPr>
          <w:rFonts w:ascii="Arial" w:hAnsi="Arial" w:cs="Arial"/>
          <w:bCs/>
          <w:i/>
          <w:sz w:val="22"/>
          <w:szCs w:val="22"/>
        </w:rPr>
      </w:pPr>
      <w:r w:rsidRPr="00C32ADF">
        <w:rPr>
          <w:rFonts w:ascii="Arial" w:hAnsi="Arial" w:cs="Arial"/>
          <w:bCs/>
          <w:i/>
          <w:sz w:val="22"/>
          <w:szCs w:val="22"/>
        </w:rPr>
        <w:t>Arborétum Sportcsarnok</w:t>
      </w:r>
    </w:p>
    <w:p w14:paraId="57C47D04"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A Sportcsarnok az állam tulajdonába került 2018. február 28-ai dátummal. A létesítményt a Szombathelyi Sportközpont és Sportiskola Nonprofit Kft. 2018. október 01-től 2019. december 31-ig a közüzemi díjak mellett 50.000+ÁFA/hó bérleti díj ellenében üzemelteti. Ezen kívül az üzemeltetőt terhelik a tornacsarnok tervszerű és előre nem látható karbantartási feladatai és költségei.</w:t>
      </w:r>
    </w:p>
    <w:p w14:paraId="3CF802A8" w14:textId="118AC093" w:rsidR="00F71ABB" w:rsidRPr="00C32ADF" w:rsidRDefault="00F71ABB" w:rsidP="00F7248A">
      <w:pPr>
        <w:jc w:val="both"/>
        <w:rPr>
          <w:rFonts w:ascii="Arial" w:hAnsi="Arial" w:cs="Arial"/>
          <w:bCs/>
          <w:sz w:val="22"/>
          <w:szCs w:val="22"/>
        </w:rPr>
      </w:pPr>
      <w:r w:rsidRPr="00C32ADF">
        <w:rPr>
          <w:rFonts w:ascii="Arial" w:hAnsi="Arial" w:cs="Arial"/>
          <w:bCs/>
          <w:sz w:val="22"/>
          <w:szCs w:val="22"/>
        </w:rPr>
        <w:t>A Kft. az alapító okirat szerint közhasznú és vállalkozási tevékenységet folytat, ennek alapján került megbontásra tevékenységi körönként a Szombathelyi Sportközpont és Sportiskola Nonprofit Kft. 2018. II. félévi gazdálkodásának beszámolója. Gazdasági tevékenységnek minősül a sportlétesítmények és a kezelésében lévő egyéb helyiségek bérbeadása, az egyéb sporttevékenység (rendezvényszervezés, reklámszolgáltatás) és a sportiskolai csoportok által befizetett működési hozzájárulás bevételek, amelynek során a társaság 2018. II. félévében 264.653 e Ft árbevételt ért el, ebből a közhasznú tevékenység árbevétele (amatőr- és szabadidősport szolgáltatás) 222.822 e Ft, vállalkozási tevékenység árbevétele 41.831 e Ft. A 2018. évi bevételi terv 627.850 e Ft (mely tartalmazza a 186.445 e Ft összegű beruházást is), a féléves tényleges összes teljesítés 264 653 e Ft, így a tervteljesítés 39,50 % volt.</w:t>
      </w:r>
    </w:p>
    <w:p w14:paraId="732CF724" w14:textId="77777777" w:rsidR="00F71ABB" w:rsidRPr="00C32ADF" w:rsidRDefault="00F71ABB" w:rsidP="00F7248A">
      <w:pPr>
        <w:jc w:val="both"/>
        <w:rPr>
          <w:rFonts w:ascii="Arial" w:hAnsi="Arial" w:cs="Arial"/>
          <w:bCs/>
          <w:sz w:val="22"/>
          <w:szCs w:val="22"/>
        </w:rPr>
      </w:pPr>
    </w:p>
    <w:p w14:paraId="2A08883C" w14:textId="0E3695DD" w:rsidR="00F71ABB" w:rsidRPr="00C32ADF" w:rsidRDefault="00F71ABB" w:rsidP="00F7248A">
      <w:pPr>
        <w:jc w:val="both"/>
        <w:rPr>
          <w:rFonts w:ascii="Arial" w:hAnsi="Arial" w:cs="Arial"/>
          <w:bCs/>
          <w:sz w:val="22"/>
          <w:szCs w:val="22"/>
        </w:rPr>
      </w:pPr>
      <w:r w:rsidRPr="00C32ADF">
        <w:rPr>
          <w:rFonts w:ascii="Arial" w:hAnsi="Arial" w:cs="Arial"/>
          <w:bCs/>
          <w:sz w:val="22"/>
          <w:szCs w:val="22"/>
        </w:rPr>
        <w:t xml:space="preserve">Az üzleti tervben 84.251 e Ft ráfordítás szerepelt. A 2018. II. félévi tényleges összeg 63.624 e Ft. Az anyagköltség legjelentősebb tételei a közüzemi díjak: </w:t>
      </w:r>
    </w:p>
    <w:p w14:paraId="245F220B" w14:textId="69492225" w:rsidR="00F71ABB" w:rsidRPr="00C32ADF" w:rsidRDefault="00F71ABB" w:rsidP="00F7248A">
      <w:pPr>
        <w:jc w:val="both"/>
        <w:rPr>
          <w:rFonts w:ascii="Arial" w:hAnsi="Arial" w:cs="Arial"/>
          <w:bCs/>
          <w:sz w:val="22"/>
          <w:szCs w:val="22"/>
        </w:rPr>
      </w:pPr>
      <w:r w:rsidRPr="00C32ADF">
        <w:rPr>
          <w:rFonts w:ascii="Arial" w:hAnsi="Arial" w:cs="Arial"/>
          <w:bCs/>
          <w:sz w:val="22"/>
          <w:szCs w:val="22"/>
        </w:rPr>
        <w:t xml:space="preserve">gáz </w:t>
      </w:r>
      <w:r w:rsidRPr="00C32ADF">
        <w:rPr>
          <w:rFonts w:ascii="Arial" w:hAnsi="Arial" w:cs="Arial"/>
          <w:bCs/>
          <w:sz w:val="22"/>
          <w:szCs w:val="22"/>
        </w:rPr>
        <w:tab/>
      </w:r>
      <w:r w:rsidRPr="00C32ADF">
        <w:rPr>
          <w:rFonts w:ascii="Arial" w:hAnsi="Arial" w:cs="Arial"/>
          <w:bCs/>
          <w:sz w:val="22"/>
          <w:szCs w:val="22"/>
        </w:rPr>
        <w:tab/>
        <w:t>13.781 e Ft</w:t>
      </w:r>
    </w:p>
    <w:p w14:paraId="70A9B4F8" w14:textId="3682CE34" w:rsidR="00F71ABB" w:rsidRPr="00C32ADF" w:rsidRDefault="00F71ABB" w:rsidP="00F7248A">
      <w:pPr>
        <w:jc w:val="both"/>
        <w:rPr>
          <w:rFonts w:ascii="Arial" w:hAnsi="Arial" w:cs="Arial"/>
          <w:bCs/>
          <w:sz w:val="22"/>
          <w:szCs w:val="22"/>
        </w:rPr>
      </w:pPr>
      <w:r w:rsidRPr="00C32ADF">
        <w:rPr>
          <w:rFonts w:ascii="Arial" w:hAnsi="Arial" w:cs="Arial"/>
          <w:bCs/>
          <w:sz w:val="22"/>
          <w:szCs w:val="22"/>
        </w:rPr>
        <w:t>áram</w:t>
      </w:r>
      <w:r w:rsidRPr="00C32ADF">
        <w:rPr>
          <w:rFonts w:ascii="Arial" w:hAnsi="Arial" w:cs="Arial"/>
          <w:bCs/>
          <w:sz w:val="22"/>
          <w:szCs w:val="22"/>
        </w:rPr>
        <w:tab/>
        <w:t xml:space="preserve"> </w:t>
      </w:r>
      <w:r w:rsidRPr="00C32ADF">
        <w:rPr>
          <w:rFonts w:ascii="Arial" w:hAnsi="Arial" w:cs="Arial"/>
          <w:bCs/>
          <w:sz w:val="22"/>
          <w:szCs w:val="22"/>
        </w:rPr>
        <w:tab/>
        <w:t xml:space="preserve">  9.612 e Ft</w:t>
      </w:r>
    </w:p>
    <w:p w14:paraId="3990780B" w14:textId="107A0440" w:rsidR="00F71ABB" w:rsidRPr="00C32ADF" w:rsidRDefault="00F71ABB" w:rsidP="00F7248A">
      <w:pPr>
        <w:jc w:val="both"/>
        <w:rPr>
          <w:rFonts w:ascii="Arial" w:hAnsi="Arial" w:cs="Arial"/>
          <w:bCs/>
          <w:sz w:val="22"/>
          <w:szCs w:val="22"/>
        </w:rPr>
      </w:pPr>
      <w:r w:rsidRPr="00C32ADF">
        <w:rPr>
          <w:rFonts w:ascii="Arial" w:hAnsi="Arial" w:cs="Arial"/>
          <w:bCs/>
          <w:sz w:val="22"/>
          <w:szCs w:val="22"/>
        </w:rPr>
        <w:t xml:space="preserve">víz </w:t>
      </w:r>
      <w:r w:rsidRPr="00C32ADF">
        <w:rPr>
          <w:rFonts w:ascii="Arial" w:hAnsi="Arial" w:cs="Arial"/>
          <w:bCs/>
          <w:sz w:val="22"/>
          <w:szCs w:val="22"/>
        </w:rPr>
        <w:tab/>
      </w:r>
      <w:r w:rsidRPr="00C32ADF">
        <w:rPr>
          <w:rFonts w:ascii="Arial" w:hAnsi="Arial" w:cs="Arial"/>
          <w:bCs/>
          <w:sz w:val="22"/>
          <w:szCs w:val="22"/>
        </w:rPr>
        <w:tab/>
        <w:t xml:space="preserve">  1.288 e Ft </w:t>
      </w:r>
    </w:p>
    <w:p w14:paraId="46D32ACB" w14:textId="07521FD3" w:rsidR="00F71ABB" w:rsidRPr="00C32ADF" w:rsidRDefault="00F71ABB" w:rsidP="00F7248A">
      <w:pPr>
        <w:jc w:val="both"/>
        <w:rPr>
          <w:rFonts w:ascii="Arial" w:hAnsi="Arial" w:cs="Arial"/>
          <w:bCs/>
          <w:sz w:val="22"/>
          <w:szCs w:val="22"/>
        </w:rPr>
      </w:pPr>
      <w:r w:rsidRPr="00C32ADF">
        <w:rPr>
          <w:rFonts w:ascii="Arial" w:hAnsi="Arial" w:cs="Arial"/>
          <w:bCs/>
          <w:sz w:val="22"/>
          <w:szCs w:val="22"/>
        </w:rPr>
        <w:t xml:space="preserve">További jelentős tétel a tevékenység ellátásához szükséges felszerelés és sporteszközök összege, mely 30.189 e Ft volt. Ez a négy költségelem adja az összes anyagköltség több mint 86,24 %-át. </w:t>
      </w:r>
    </w:p>
    <w:p w14:paraId="374B4587" w14:textId="00499BDF" w:rsidR="00F71ABB" w:rsidRPr="00C32ADF" w:rsidRDefault="00F71ABB" w:rsidP="00F7248A">
      <w:pPr>
        <w:jc w:val="both"/>
        <w:rPr>
          <w:rFonts w:ascii="Arial" w:hAnsi="Arial" w:cs="Arial"/>
          <w:bCs/>
          <w:sz w:val="22"/>
          <w:szCs w:val="22"/>
        </w:rPr>
      </w:pPr>
      <w:r w:rsidRPr="00C32ADF">
        <w:rPr>
          <w:rFonts w:ascii="Arial" w:hAnsi="Arial" w:cs="Arial"/>
          <w:bCs/>
          <w:sz w:val="22"/>
          <w:szCs w:val="22"/>
        </w:rPr>
        <w:t>Az igénybevett szolgáltatások tervezett összeg 110.605 e Ft, 2018. II. félévi tény 90.406 e Ft. A tervhez képest a teljesítési arány 81,74 %. Egyéb szolgáltatások tervezett összeg 3.759 e Ft, 2018. II. félévi tény 3.194 e Ft. A teljesítés aránya a tervhez képest 84,97 %. Ez tartalmazza a hatósági díjak, bankköltségek és biztosítási díjakat, valamint a szövetségeknek fizetett tagdíjakat.</w:t>
      </w:r>
    </w:p>
    <w:p w14:paraId="4458ABDF" w14:textId="0844CE78" w:rsidR="00F71ABB" w:rsidRPr="00C32ADF" w:rsidRDefault="00F71ABB" w:rsidP="00F7248A">
      <w:pPr>
        <w:jc w:val="both"/>
        <w:rPr>
          <w:rFonts w:ascii="Arial" w:hAnsi="Arial" w:cs="Arial"/>
          <w:bCs/>
          <w:sz w:val="22"/>
          <w:szCs w:val="22"/>
        </w:rPr>
      </w:pPr>
      <w:r w:rsidRPr="00C32ADF">
        <w:rPr>
          <w:rFonts w:ascii="Arial" w:hAnsi="Arial" w:cs="Arial"/>
          <w:bCs/>
          <w:sz w:val="22"/>
          <w:szCs w:val="22"/>
        </w:rPr>
        <w:t>A személyi jellegű ráfordítások tervezett összege 190</w:t>
      </w:r>
      <w:r w:rsidR="008005DB" w:rsidRPr="00C32ADF">
        <w:rPr>
          <w:rFonts w:ascii="Arial" w:hAnsi="Arial" w:cs="Arial"/>
          <w:bCs/>
          <w:sz w:val="22"/>
          <w:szCs w:val="22"/>
        </w:rPr>
        <w:t>.</w:t>
      </w:r>
      <w:r w:rsidRPr="00C32ADF">
        <w:rPr>
          <w:rFonts w:ascii="Arial" w:hAnsi="Arial" w:cs="Arial"/>
          <w:bCs/>
          <w:sz w:val="22"/>
          <w:szCs w:val="22"/>
        </w:rPr>
        <w:t xml:space="preserve">203 Ft, 2018. évi II. félévi tény 119.125 e Ft. A teljesítés aránya a tervhez képest 62,63 %. </w:t>
      </w:r>
    </w:p>
    <w:p w14:paraId="18C66786" w14:textId="77777777" w:rsidR="00F71ABB" w:rsidRPr="00C32ADF" w:rsidRDefault="00F71ABB" w:rsidP="00F7248A">
      <w:pPr>
        <w:jc w:val="both"/>
        <w:rPr>
          <w:rFonts w:ascii="Arial" w:hAnsi="Arial" w:cs="Arial"/>
          <w:bCs/>
          <w:sz w:val="22"/>
          <w:szCs w:val="22"/>
        </w:rPr>
      </w:pPr>
    </w:p>
    <w:p w14:paraId="2739894A" w14:textId="00A3C5B2" w:rsidR="00F71ABB" w:rsidRPr="00C32ADF" w:rsidRDefault="00F71ABB" w:rsidP="00F7248A">
      <w:pPr>
        <w:jc w:val="both"/>
        <w:rPr>
          <w:rFonts w:ascii="Arial" w:hAnsi="Arial" w:cs="Arial"/>
          <w:bCs/>
          <w:sz w:val="22"/>
          <w:szCs w:val="22"/>
        </w:rPr>
      </w:pPr>
      <w:r w:rsidRPr="00C32ADF">
        <w:rPr>
          <w:rFonts w:ascii="Arial" w:hAnsi="Arial" w:cs="Arial"/>
          <w:bCs/>
          <w:sz w:val="22"/>
          <w:szCs w:val="22"/>
        </w:rPr>
        <w:t>Az értékcsökkenési leírás 12</w:t>
      </w:r>
      <w:r w:rsidR="008005DB" w:rsidRPr="00C32ADF">
        <w:rPr>
          <w:rFonts w:ascii="Arial" w:hAnsi="Arial" w:cs="Arial"/>
          <w:bCs/>
          <w:sz w:val="22"/>
          <w:szCs w:val="22"/>
        </w:rPr>
        <w:t>.</w:t>
      </w:r>
      <w:r w:rsidRPr="00C32ADF">
        <w:rPr>
          <w:rFonts w:ascii="Arial" w:hAnsi="Arial" w:cs="Arial"/>
          <w:bCs/>
          <w:sz w:val="22"/>
          <w:szCs w:val="22"/>
        </w:rPr>
        <w:t>556 e Ft, egyéb ráfordítások összege 1</w:t>
      </w:r>
      <w:r w:rsidR="008005DB" w:rsidRPr="00C32ADF">
        <w:rPr>
          <w:rFonts w:ascii="Arial" w:hAnsi="Arial" w:cs="Arial"/>
          <w:bCs/>
          <w:sz w:val="22"/>
          <w:szCs w:val="22"/>
        </w:rPr>
        <w:t>.</w:t>
      </w:r>
      <w:r w:rsidRPr="00C32ADF">
        <w:rPr>
          <w:rFonts w:ascii="Arial" w:hAnsi="Arial" w:cs="Arial"/>
          <w:bCs/>
          <w:sz w:val="22"/>
          <w:szCs w:val="22"/>
        </w:rPr>
        <w:t xml:space="preserve">682 e Ft. </w:t>
      </w:r>
    </w:p>
    <w:p w14:paraId="7A9BF09B" w14:textId="2C7BECDB" w:rsidR="00F71ABB" w:rsidRPr="00C32ADF" w:rsidRDefault="00F71ABB" w:rsidP="00F7248A">
      <w:pPr>
        <w:jc w:val="both"/>
        <w:rPr>
          <w:rFonts w:ascii="Arial" w:hAnsi="Arial" w:cs="Arial"/>
          <w:bCs/>
          <w:sz w:val="22"/>
          <w:szCs w:val="22"/>
        </w:rPr>
      </w:pPr>
      <w:r w:rsidRPr="00C32ADF">
        <w:rPr>
          <w:rFonts w:ascii="Arial" w:hAnsi="Arial" w:cs="Arial"/>
          <w:bCs/>
          <w:sz w:val="22"/>
          <w:szCs w:val="22"/>
        </w:rPr>
        <w:t xml:space="preserve">2018. II. félévben a társaságnak nem keletkezett adófizetési kötelezettsége. </w:t>
      </w:r>
    </w:p>
    <w:p w14:paraId="7BCE3DBB" w14:textId="3F51F797" w:rsidR="00F71ABB" w:rsidRPr="00C32ADF" w:rsidRDefault="00F71ABB" w:rsidP="00F7248A">
      <w:pPr>
        <w:jc w:val="both"/>
        <w:rPr>
          <w:rFonts w:ascii="Arial" w:hAnsi="Arial" w:cs="Arial"/>
          <w:bCs/>
          <w:sz w:val="22"/>
          <w:szCs w:val="22"/>
        </w:rPr>
      </w:pPr>
      <w:r w:rsidRPr="00C32ADF">
        <w:rPr>
          <w:rFonts w:ascii="Arial" w:hAnsi="Arial" w:cs="Arial"/>
          <w:bCs/>
          <w:sz w:val="22"/>
          <w:szCs w:val="22"/>
        </w:rPr>
        <w:t xml:space="preserve">A társaság 2018. II. félévi eredménye </w:t>
      </w:r>
      <w:r w:rsidR="008005DB" w:rsidRPr="00C32ADF">
        <w:rPr>
          <w:rFonts w:ascii="Arial" w:hAnsi="Arial" w:cs="Arial"/>
          <w:bCs/>
          <w:sz w:val="22"/>
          <w:szCs w:val="22"/>
        </w:rPr>
        <w:t>–</w:t>
      </w:r>
      <w:r w:rsidRPr="00C32ADF">
        <w:rPr>
          <w:rFonts w:ascii="Arial" w:hAnsi="Arial" w:cs="Arial"/>
          <w:bCs/>
          <w:sz w:val="22"/>
          <w:szCs w:val="22"/>
        </w:rPr>
        <w:t xml:space="preserve"> 27</w:t>
      </w:r>
      <w:r w:rsidR="008005DB" w:rsidRPr="00C32ADF">
        <w:rPr>
          <w:rFonts w:ascii="Arial" w:hAnsi="Arial" w:cs="Arial"/>
          <w:bCs/>
          <w:sz w:val="22"/>
          <w:szCs w:val="22"/>
        </w:rPr>
        <w:t>.</w:t>
      </w:r>
      <w:r w:rsidRPr="00C32ADF">
        <w:rPr>
          <w:rFonts w:ascii="Arial" w:hAnsi="Arial" w:cs="Arial"/>
          <w:bCs/>
          <w:sz w:val="22"/>
          <w:szCs w:val="22"/>
        </w:rPr>
        <w:t xml:space="preserve">686 e Ft veszteség volt. </w:t>
      </w:r>
    </w:p>
    <w:p w14:paraId="48AD844F" w14:textId="40CB83A8" w:rsidR="00F71ABB" w:rsidRPr="00C32ADF" w:rsidRDefault="00F71ABB" w:rsidP="00F7248A">
      <w:pPr>
        <w:jc w:val="both"/>
        <w:rPr>
          <w:rFonts w:ascii="Arial" w:hAnsi="Arial" w:cs="Arial"/>
          <w:bCs/>
          <w:sz w:val="22"/>
          <w:szCs w:val="22"/>
        </w:rPr>
      </w:pPr>
      <w:r w:rsidRPr="00C32ADF">
        <w:rPr>
          <w:rFonts w:ascii="Arial" w:hAnsi="Arial" w:cs="Arial"/>
          <w:bCs/>
          <w:sz w:val="22"/>
          <w:szCs w:val="22"/>
        </w:rPr>
        <w:t>Ez az eredmény mindössze a pénzügyi műveletek eredménye miatt tér el az üzleti tevékenység eredményétől, amely a bankszámlán lévő pénz utáni kapott kamatot jelenti, 4 e Ft értékben.</w:t>
      </w:r>
    </w:p>
    <w:p w14:paraId="42D0607B" w14:textId="3F2BCBD1" w:rsidR="00F71ABB" w:rsidRPr="00C32ADF" w:rsidRDefault="00F71ABB" w:rsidP="00F7248A">
      <w:pPr>
        <w:jc w:val="both"/>
        <w:rPr>
          <w:rFonts w:ascii="Arial" w:hAnsi="Arial" w:cs="Arial"/>
          <w:bCs/>
          <w:sz w:val="22"/>
          <w:szCs w:val="22"/>
        </w:rPr>
      </w:pPr>
      <w:r w:rsidRPr="00C32ADF">
        <w:rPr>
          <w:rFonts w:ascii="Arial" w:hAnsi="Arial" w:cs="Arial"/>
          <w:bCs/>
          <w:sz w:val="22"/>
          <w:szCs w:val="22"/>
        </w:rPr>
        <w:t>Összefoglalva megállapíthatjuk, hogy a Szombathelyi Sportközpont és Sportiskola Nonprofit Kft. 2018. II. félévi gazdálkodása során 27</w:t>
      </w:r>
      <w:r w:rsidR="008005DB" w:rsidRPr="00C32ADF">
        <w:rPr>
          <w:rFonts w:ascii="Arial" w:hAnsi="Arial" w:cs="Arial"/>
          <w:bCs/>
          <w:sz w:val="22"/>
          <w:szCs w:val="22"/>
        </w:rPr>
        <w:t>.</w:t>
      </w:r>
      <w:r w:rsidRPr="00C32ADF">
        <w:rPr>
          <w:rFonts w:ascii="Arial" w:hAnsi="Arial" w:cs="Arial"/>
          <w:bCs/>
          <w:sz w:val="22"/>
          <w:szCs w:val="22"/>
        </w:rPr>
        <w:t>682 e Ft veszteséget realizált.</w:t>
      </w:r>
    </w:p>
    <w:p w14:paraId="58C4B733" w14:textId="77777777" w:rsidR="00F71ABB" w:rsidRPr="00C32ADF" w:rsidRDefault="00F71ABB" w:rsidP="00F7248A">
      <w:pPr>
        <w:jc w:val="both"/>
        <w:rPr>
          <w:rFonts w:ascii="Arial" w:hAnsi="Arial" w:cs="Arial"/>
          <w:bCs/>
          <w:sz w:val="22"/>
          <w:szCs w:val="22"/>
        </w:rPr>
      </w:pPr>
    </w:p>
    <w:p w14:paraId="0DB503EF"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A számviteli törvény támogatásra vonatkozó előírásai nagymértékben növelték a Kft. 2018. I. félévi nyereségét: 64.568 e Ft, illetve a 2018. II. félévi veszteségét 27.682 e Ft.</w:t>
      </w:r>
    </w:p>
    <w:p w14:paraId="54F11043"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Bevételként előírásra került 2018. II. félévben:</w:t>
      </w:r>
    </w:p>
    <w:p w14:paraId="3F09B72D"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 xml:space="preserve">- röplabda </w:t>
      </w:r>
      <w:r w:rsidRPr="00C32ADF">
        <w:rPr>
          <w:rFonts w:ascii="Arial" w:hAnsi="Arial" w:cs="Arial"/>
          <w:bCs/>
          <w:sz w:val="22"/>
          <w:szCs w:val="22"/>
        </w:rPr>
        <w:tab/>
      </w:r>
      <w:r w:rsidRPr="00C32ADF">
        <w:rPr>
          <w:rFonts w:ascii="Arial" w:hAnsi="Arial" w:cs="Arial"/>
          <w:bCs/>
          <w:sz w:val="22"/>
          <w:szCs w:val="22"/>
        </w:rPr>
        <w:tab/>
      </w:r>
      <w:r w:rsidRPr="00C32ADF">
        <w:rPr>
          <w:rFonts w:ascii="Arial" w:hAnsi="Arial" w:cs="Arial"/>
          <w:bCs/>
          <w:sz w:val="22"/>
          <w:szCs w:val="22"/>
        </w:rPr>
        <w:tab/>
        <w:t>26.579.560 Ft</w:t>
      </w:r>
    </w:p>
    <w:p w14:paraId="72C51535" w14:textId="79C6054C" w:rsidR="00F71ABB" w:rsidRPr="00C32ADF" w:rsidRDefault="00F71ABB" w:rsidP="00F7248A">
      <w:pPr>
        <w:jc w:val="both"/>
        <w:rPr>
          <w:rFonts w:ascii="Arial" w:hAnsi="Arial" w:cs="Arial"/>
          <w:bCs/>
          <w:sz w:val="22"/>
          <w:szCs w:val="22"/>
        </w:rPr>
      </w:pPr>
      <w:r w:rsidRPr="00C32ADF">
        <w:rPr>
          <w:rFonts w:ascii="Arial" w:hAnsi="Arial" w:cs="Arial"/>
          <w:bCs/>
          <w:sz w:val="22"/>
          <w:szCs w:val="22"/>
        </w:rPr>
        <w:t xml:space="preserve">- kosárlabda </w:t>
      </w:r>
      <w:r w:rsidRPr="00C32ADF">
        <w:rPr>
          <w:rFonts w:ascii="Arial" w:hAnsi="Arial" w:cs="Arial"/>
          <w:bCs/>
          <w:sz w:val="22"/>
          <w:szCs w:val="22"/>
        </w:rPr>
        <w:tab/>
      </w:r>
      <w:r w:rsidRPr="00C32ADF">
        <w:rPr>
          <w:rFonts w:ascii="Arial" w:hAnsi="Arial" w:cs="Arial"/>
          <w:bCs/>
          <w:sz w:val="22"/>
          <w:szCs w:val="22"/>
        </w:rPr>
        <w:tab/>
      </w:r>
      <w:r w:rsidR="00592F7A">
        <w:rPr>
          <w:rFonts w:ascii="Arial" w:hAnsi="Arial" w:cs="Arial"/>
          <w:bCs/>
          <w:sz w:val="22"/>
          <w:szCs w:val="22"/>
        </w:rPr>
        <w:tab/>
      </w:r>
      <w:r w:rsidRPr="00C32ADF">
        <w:rPr>
          <w:rFonts w:ascii="Arial" w:hAnsi="Arial" w:cs="Arial"/>
          <w:bCs/>
          <w:sz w:val="22"/>
          <w:szCs w:val="22"/>
        </w:rPr>
        <w:t>22.215.452 Ft</w:t>
      </w:r>
    </w:p>
    <w:p w14:paraId="0DCB869F"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w:t>
      </w:r>
    </w:p>
    <w:p w14:paraId="53F838AF"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ab/>
      </w:r>
      <w:r w:rsidRPr="00C32ADF">
        <w:rPr>
          <w:rFonts w:ascii="Arial" w:hAnsi="Arial" w:cs="Arial"/>
          <w:bCs/>
          <w:sz w:val="22"/>
          <w:szCs w:val="22"/>
        </w:rPr>
        <w:tab/>
      </w:r>
      <w:r w:rsidRPr="00C32ADF">
        <w:rPr>
          <w:rFonts w:ascii="Arial" w:hAnsi="Arial" w:cs="Arial"/>
          <w:bCs/>
          <w:sz w:val="22"/>
          <w:szCs w:val="22"/>
        </w:rPr>
        <w:tab/>
      </w:r>
      <w:r w:rsidRPr="00C32ADF">
        <w:rPr>
          <w:rFonts w:ascii="Arial" w:hAnsi="Arial" w:cs="Arial"/>
          <w:bCs/>
          <w:sz w:val="22"/>
          <w:szCs w:val="22"/>
        </w:rPr>
        <w:tab/>
        <w:t xml:space="preserve"> 48.795.012 Ft</w:t>
      </w:r>
    </w:p>
    <w:p w14:paraId="74A370E1"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ab/>
      </w:r>
    </w:p>
    <w:p w14:paraId="3D2E69BD"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Ehhez még hozzáadva a készletre könyvelt értéket (22.932.400,- Ft), ami az első félév eredményét növelte, és a második félévben került költségként elszámolásra, így itt veszteséget generált. (Korrigált: 4.750 e Ft veszteség)</w:t>
      </w:r>
    </w:p>
    <w:p w14:paraId="389B5732" w14:textId="77777777" w:rsidR="00F71ABB" w:rsidRPr="00C32ADF" w:rsidRDefault="00F71ABB" w:rsidP="00F7248A">
      <w:pPr>
        <w:jc w:val="both"/>
        <w:rPr>
          <w:rFonts w:ascii="Arial" w:hAnsi="Arial" w:cs="Arial"/>
          <w:bCs/>
          <w:sz w:val="22"/>
          <w:szCs w:val="22"/>
        </w:rPr>
      </w:pPr>
    </w:p>
    <w:p w14:paraId="3A6CE358"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 xml:space="preserve">A 78/2018 (IV.26.) Kgy.sz. határozat értelmében a Közgyűlés 11.066 e Ft többlettámogatást biztosított a Kft. részére, az emelt összegű bérleti díj kifizetésére. </w:t>
      </w:r>
    </w:p>
    <w:p w14:paraId="7E5A7A10" w14:textId="77777777" w:rsidR="00F71ABB" w:rsidRPr="00C32ADF" w:rsidRDefault="00F71ABB" w:rsidP="00F7248A">
      <w:pPr>
        <w:jc w:val="both"/>
        <w:rPr>
          <w:rFonts w:ascii="Arial" w:hAnsi="Arial" w:cs="Arial"/>
          <w:bCs/>
          <w:sz w:val="22"/>
          <w:szCs w:val="22"/>
        </w:rPr>
      </w:pPr>
      <w:r w:rsidRPr="00C32ADF">
        <w:rPr>
          <w:rFonts w:ascii="Arial" w:hAnsi="Arial" w:cs="Arial"/>
          <w:bCs/>
          <w:sz w:val="22"/>
          <w:szCs w:val="22"/>
        </w:rPr>
        <w:t>Ennek utalása 2019. januárjában megtörtént, ami a 2018. évi bevételek közt szintén előírásra került, ezzel javítva az eredményt.</w:t>
      </w:r>
    </w:p>
    <w:p w14:paraId="7009A282" w14:textId="77777777" w:rsidR="00F71ABB" w:rsidRPr="00C32ADF" w:rsidRDefault="00F71ABB" w:rsidP="00F7248A">
      <w:pPr>
        <w:jc w:val="both"/>
        <w:rPr>
          <w:rFonts w:ascii="Arial" w:hAnsi="Arial" w:cs="Arial"/>
          <w:bCs/>
          <w:sz w:val="22"/>
          <w:szCs w:val="22"/>
        </w:rPr>
      </w:pPr>
    </w:p>
    <w:p w14:paraId="3CAC483E" w14:textId="181C0DC5" w:rsidR="00F71ABB" w:rsidRPr="00C32ADF" w:rsidRDefault="00F71ABB" w:rsidP="00F7248A">
      <w:pPr>
        <w:jc w:val="both"/>
        <w:rPr>
          <w:rFonts w:ascii="Arial" w:hAnsi="Arial" w:cs="Arial"/>
          <w:bCs/>
          <w:sz w:val="22"/>
          <w:szCs w:val="22"/>
        </w:rPr>
      </w:pPr>
      <w:r w:rsidRPr="00C32ADF">
        <w:rPr>
          <w:rFonts w:ascii="Arial" w:hAnsi="Arial" w:cs="Arial"/>
          <w:bCs/>
          <w:sz w:val="22"/>
          <w:szCs w:val="22"/>
        </w:rPr>
        <w:t>A korrigált 2018. II. félévi veszteség így</w:t>
      </w:r>
      <w:r w:rsidR="008005DB" w:rsidRPr="00C32ADF">
        <w:rPr>
          <w:rFonts w:ascii="Arial" w:hAnsi="Arial" w:cs="Arial"/>
          <w:bCs/>
          <w:sz w:val="22"/>
          <w:szCs w:val="22"/>
        </w:rPr>
        <w:t xml:space="preserve"> </w:t>
      </w:r>
      <w:r w:rsidRPr="00C32ADF">
        <w:rPr>
          <w:rFonts w:ascii="Arial" w:hAnsi="Arial" w:cs="Arial"/>
          <w:bCs/>
          <w:sz w:val="22"/>
          <w:szCs w:val="22"/>
        </w:rPr>
        <w:t>15.816 e Ft.</w:t>
      </w:r>
    </w:p>
    <w:p w14:paraId="076FFDEF" w14:textId="0541CDBC" w:rsidR="008005DB" w:rsidRPr="00C32ADF" w:rsidRDefault="008005DB" w:rsidP="00F7248A">
      <w:pPr>
        <w:spacing w:line="360" w:lineRule="auto"/>
        <w:jc w:val="both"/>
        <w:rPr>
          <w:rFonts w:ascii="Arial" w:hAnsi="Arial" w:cs="Arial"/>
          <w:sz w:val="22"/>
          <w:szCs w:val="22"/>
        </w:rPr>
      </w:pPr>
      <w:r w:rsidRPr="00C32ADF">
        <w:rPr>
          <w:rFonts w:ascii="Arial" w:hAnsi="Arial" w:cs="Arial"/>
          <w:sz w:val="22"/>
          <w:szCs w:val="22"/>
        </w:rPr>
        <w:t xml:space="preserve">A felügyelőbizottság </w:t>
      </w:r>
      <w:r w:rsidR="00EE4233">
        <w:rPr>
          <w:rFonts w:ascii="Arial" w:hAnsi="Arial" w:cs="Arial"/>
          <w:sz w:val="22"/>
          <w:szCs w:val="22"/>
        </w:rPr>
        <w:t>a 2018. II. félévi beszámolót elfogadta</w:t>
      </w:r>
      <w:r w:rsidRPr="00C32ADF">
        <w:rPr>
          <w:rFonts w:ascii="Arial" w:hAnsi="Arial" w:cs="Arial"/>
          <w:sz w:val="22"/>
          <w:szCs w:val="22"/>
        </w:rPr>
        <w:t>.</w:t>
      </w:r>
    </w:p>
    <w:p w14:paraId="08FD1795" w14:textId="13AA140D" w:rsidR="00F71ABB" w:rsidRDefault="00F71ABB" w:rsidP="00F7248A">
      <w:pPr>
        <w:pStyle w:val="Szvegtrzsbehzssal3"/>
        <w:ind w:left="0"/>
        <w:rPr>
          <w:rFonts w:ascii="Arial" w:hAnsi="Arial" w:cs="Arial"/>
          <w:i/>
          <w:sz w:val="22"/>
          <w:szCs w:val="22"/>
          <w:u w:val="single"/>
        </w:rPr>
      </w:pPr>
      <w:r w:rsidRPr="00627FB1">
        <w:rPr>
          <w:rFonts w:ascii="Arial" w:hAnsi="Arial" w:cs="Arial"/>
          <w:i/>
          <w:sz w:val="22"/>
          <w:szCs w:val="22"/>
          <w:u w:val="single"/>
        </w:rPr>
        <w:t>f/2 2018/2019. évi üzleti terv</w:t>
      </w:r>
    </w:p>
    <w:p w14:paraId="4EEE2A46" w14:textId="65F49576" w:rsidR="00754991" w:rsidRPr="00627FB1" w:rsidRDefault="00754991" w:rsidP="00F7248A">
      <w:pPr>
        <w:jc w:val="both"/>
        <w:rPr>
          <w:rFonts w:ascii="Arial" w:hAnsi="Arial" w:cs="Arial"/>
          <w:sz w:val="22"/>
          <w:szCs w:val="22"/>
        </w:rPr>
      </w:pPr>
      <w:r w:rsidRPr="00627FB1">
        <w:rPr>
          <w:rFonts w:ascii="Arial" w:hAnsi="Arial" w:cs="Arial"/>
          <w:sz w:val="22"/>
          <w:szCs w:val="22"/>
        </w:rPr>
        <w:t xml:space="preserve">A Kft. 2018/2019-es üzleti évben 788.694 eFt bevételt tervez, ezen belül közhasznú és vállalkozási tevékenység bevétele 177.544 eFt, a látvány-csapatsport utánpótlás támogatása 150.000 eFt, látvány csapatsport beruházás 186.445 eFt, kiegészítő sportfejlesztési támogatás 10.000 eFt. Az önkormányzati finanszírozás 180.800 eFt, amelyből 35.000 eFt a Sugár úti Sportcentrum működtetése. Az önkormányzat ezen felül a TAO beruházás önrészeként 79.905 eFt-ot vállalt. További pályázati, támogatási bevételként 4.000 eFt-ot tervez a társaság. </w:t>
      </w:r>
    </w:p>
    <w:p w14:paraId="21D8A1AA" w14:textId="7D9F1D28" w:rsidR="00754991" w:rsidRPr="00627FB1" w:rsidRDefault="00754991" w:rsidP="00F7248A">
      <w:pPr>
        <w:jc w:val="both"/>
        <w:rPr>
          <w:rFonts w:ascii="Arial" w:hAnsi="Arial" w:cs="Arial"/>
          <w:sz w:val="22"/>
          <w:szCs w:val="22"/>
        </w:rPr>
      </w:pPr>
      <w:r w:rsidRPr="00627FB1">
        <w:rPr>
          <w:rFonts w:ascii="Arial" w:hAnsi="Arial" w:cs="Arial"/>
          <w:sz w:val="22"/>
          <w:szCs w:val="22"/>
        </w:rPr>
        <w:t xml:space="preserve">A Kft. 2018/2019-es üzleti évben 788.694 eFt összes költséget tervez. Ezen felül került megállapításra és kimutatásra a tervadatok között a megvalósuló Metodikai Központ beruházás kivitelezési összege 266.350 e Ft értékben. </w:t>
      </w:r>
    </w:p>
    <w:p w14:paraId="0EBEAF42" w14:textId="184AF527" w:rsidR="00754991" w:rsidRPr="00627FB1" w:rsidRDefault="00754991" w:rsidP="00F7248A">
      <w:pPr>
        <w:jc w:val="both"/>
        <w:rPr>
          <w:rFonts w:ascii="Arial" w:hAnsi="Arial" w:cs="Arial"/>
          <w:sz w:val="22"/>
          <w:szCs w:val="22"/>
        </w:rPr>
      </w:pPr>
      <w:r w:rsidRPr="00627FB1">
        <w:rPr>
          <w:rFonts w:ascii="Arial" w:hAnsi="Arial" w:cs="Arial"/>
          <w:sz w:val="22"/>
          <w:szCs w:val="22"/>
        </w:rPr>
        <w:t xml:space="preserve">A személyi jellegű ráfordítások összegénél a minimálbér emelkedése miatti kötelező béremelés megvalósítása – amely 8 főt érintett – jelentős többletköltséggel járt. </w:t>
      </w:r>
    </w:p>
    <w:p w14:paraId="64A194AE" w14:textId="77777777" w:rsidR="00EE4233" w:rsidRPr="003C459C" w:rsidRDefault="00EE4233" w:rsidP="00F7248A">
      <w:pPr>
        <w:pStyle w:val="Szvegtrzsbehzssal3"/>
        <w:ind w:left="0"/>
        <w:rPr>
          <w:rFonts w:ascii="Arial" w:hAnsi="Arial" w:cs="Arial"/>
          <w:sz w:val="22"/>
          <w:szCs w:val="22"/>
        </w:rPr>
      </w:pPr>
    </w:p>
    <w:p w14:paraId="0EABA6B9" w14:textId="439E0439" w:rsidR="00754991" w:rsidRPr="003C459C" w:rsidRDefault="00754991" w:rsidP="00F7248A">
      <w:pPr>
        <w:pStyle w:val="Szvegtrzsbehzssal3"/>
        <w:ind w:left="0"/>
        <w:jc w:val="both"/>
        <w:rPr>
          <w:rFonts w:ascii="Arial" w:hAnsi="Arial" w:cs="Arial"/>
          <w:sz w:val="22"/>
          <w:szCs w:val="22"/>
        </w:rPr>
      </w:pPr>
      <w:r w:rsidRPr="003C459C">
        <w:rPr>
          <w:rFonts w:ascii="Arial" w:hAnsi="Arial" w:cs="Arial"/>
          <w:sz w:val="22"/>
          <w:szCs w:val="22"/>
        </w:rPr>
        <w:t xml:space="preserve">Az üzleti tervben a Kft. ügyvezetője </w:t>
      </w:r>
      <w:r w:rsidR="003C459C" w:rsidRPr="003C459C">
        <w:rPr>
          <w:rFonts w:ascii="Arial" w:hAnsi="Arial" w:cs="Arial"/>
          <w:sz w:val="22"/>
          <w:szCs w:val="22"/>
        </w:rPr>
        <w:t xml:space="preserve">ismerteti a kezelésében lévő sportlétesítmények beruházási, felújítási, karbantartási és egyéb szükséges feladatai ellátását, azonban ezekhez kapcsolódóan az alábbi észrevételek fogalmazódtak meg. </w:t>
      </w:r>
    </w:p>
    <w:p w14:paraId="6025E977" w14:textId="7DED456C" w:rsidR="00EE4233" w:rsidRPr="003C459C" w:rsidRDefault="003C459C" w:rsidP="00F7248A">
      <w:pPr>
        <w:pStyle w:val="Szvegtrzsbehzssal3"/>
        <w:numPr>
          <w:ilvl w:val="0"/>
          <w:numId w:val="30"/>
        </w:numPr>
        <w:ind w:left="0" w:firstLine="0"/>
        <w:jc w:val="both"/>
        <w:rPr>
          <w:rFonts w:ascii="Arial" w:hAnsi="Arial" w:cs="Arial"/>
          <w:sz w:val="22"/>
          <w:szCs w:val="22"/>
        </w:rPr>
      </w:pPr>
      <w:r w:rsidRPr="003C459C">
        <w:rPr>
          <w:rFonts w:ascii="Arial" w:hAnsi="Arial" w:cs="Arial"/>
          <w:sz w:val="22"/>
          <w:szCs w:val="22"/>
        </w:rPr>
        <w:t xml:space="preserve">A </w:t>
      </w:r>
      <w:r w:rsidRPr="003C459C">
        <w:rPr>
          <w:rFonts w:ascii="Arial" w:hAnsi="Arial" w:cs="Arial"/>
          <w:b/>
          <w:sz w:val="22"/>
          <w:szCs w:val="22"/>
        </w:rPr>
        <w:t>Sportliget</w:t>
      </w:r>
      <w:r w:rsidRPr="003C459C">
        <w:rPr>
          <w:rFonts w:ascii="Arial" w:hAnsi="Arial" w:cs="Arial"/>
          <w:sz w:val="22"/>
          <w:szCs w:val="22"/>
        </w:rPr>
        <w:t xml:space="preserve"> felújítási munkálatai 2019. év tavaszán elkezdődtek. </w:t>
      </w:r>
      <w:r w:rsidRPr="009962E7">
        <w:rPr>
          <w:rFonts w:ascii="Arial" w:hAnsi="Arial" w:cs="Arial"/>
          <w:b/>
          <w:i/>
          <w:sz w:val="22"/>
          <w:szCs w:val="22"/>
          <w:u w:val="single"/>
        </w:rPr>
        <w:t>A b</w:t>
      </w:r>
      <w:r w:rsidR="00EE4233" w:rsidRPr="009962E7">
        <w:rPr>
          <w:rFonts w:ascii="Arial" w:hAnsi="Arial" w:cs="Arial"/>
          <w:b/>
          <w:i/>
          <w:sz w:val="22"/>
          <w:szCs w:val="22"/>
          <w:u w:val="single"/>
        </w:rPr>
        <w:t>eruházás és</w:t>
      </w:r>
      <w:r w:rsidRPr="009962E7">
        <w:rPr>
          <w:rFonts w:ascii="Arial" w:hAnsi="Arial" w:cs="Arial"/>
          <w:b/>
          <w:i/>
          <w:sz w:val="22"/>
          <w:szCs w:val="22"/>
          <w:u w:val="single"/>
        </w:rPr>
        <w:t xml:space="preserve"> annak a cégre gyakorolt </w:t>
      </w:r>
      <w:r w:rsidR="00EE4233" w:rsidRPr="009962E7">
        <w:rPr>
          <w:rFonts w:ascii="Arial" w:hAnsi="Arial" w:cs="Arial"/>
          <w:b/>
          <w:i/>
          <w:sz w:val="22"/>
          <w:szCs w:val="22"/>
          <w:u w:val="single"/>
        </w:rPr>
        <w:t xml:space="preserve">pénzügyi hatásai </w:t>
      </w:r>
      <w:r w:rsidRPr="009962E7">
        <w:rPr>
          <w:rFonts w:ascii="Arial" w:hAnsi="Arial" w:cs="Arial"/>
          <w:b/>
          <w:i/>
          <w:sz w:val="22"/>
          <w:szCs w:val="22"/>
          <w:u w:val="single"/>
        </w:rPr>
        <w:t>az üzleti tervben nem j</w:t>
      </w:r>
      <w:r w:rsidR="00EE4233" w:rsidRPr="009962E7">
        <w:rPr>
          <w:rFonts w:ascii="Arial" w:hAnsi="Arial" w:cs="Arial"/>
          <w:b/>
          <w:i/>
          <w:sz w:val="22"/>
          <w:szCs w:val="22"/>
          <w:u w:val="single"/>
        </w:rPr>
        <w:t>elennek meg.</w:t>
      </w:r>
      <w:r w:rsidR="00EE4233" w:rsidRPr="003C459C">
        <w:rPr>
          <w:rFonts w:ascii="Arial" w:hAnsi="Arial" w:cs="Arial"/>
          <w:sz w:val="22"/>
          <w:szCs w:val="22"/>
        </w:rPr>
        <w:t xml:space="preserve"> </w:t>
      </w:r>
    </w:p>
    <w:p w14:paraId="297A6036" w14:textId="4DB92152" w:rsidR="00EE4233" w:rsidRPr="003C459C" w:rsidRDefault="003C459C" w:rsidP="00F7248A">
      <w:pPr>
        <w:pStyle w:val="Listaszerbekezds"/>
        <w:numPr>
          <w:ilvl w:val="0"/>
          <w:numId w:val="29"/>
        </w:numPr>
        <w:autoSpaceDN w:val="0"/>
        <w:ind w:left="0" w:firstLine="0"/>
        <w:contextualSpacing w:val="0"/>
        <w:jc w:val="both"/>
        <w:rPr>
          <w:rFonts w:ascii="Arial" w:hAnsi="Arial" w:cs="Arial"/>
          <w:bCs/>
          <w:sz w:val="22"/>
          <w:szCs w:val="22"/>
          <w:lang w:eastAsia="en-US"/>
        </w:rPr>
      </w:pPr>
      <w:r w:rsidRPr="003C459C">
        <w:rPr>
          <w:rFonts w:ascii="Arial" w:hAnsi="Arial" w:cs="Arial"/>
          <w:bCs/>
          <w:sz w:val="22"/>
          <w:szCs w:val="22"/>
          <w:lang w:eastAsia="en-US"/>
        </w:rPr>
        <w:t xml:space="preserve">A </w:t>
      </w:r>
      <w:r w:rsidR="00EE4233" w:rsidRPr="003C459C">
        <w:rPr>
          <w:rFonts w:ascii="Arial" w:hAnsi="Arial" w:cs="Arial"/>
          <w:b/>
          <w:bCs/>
          <w:sz w:val="22"/>
          <w:szCs w:val="22"/>
          <w:lang w:eastAsia="en-US"/>
        </w:rPr>
        <w:t>Városliget</w:t>
      </w:r>
      <w:r w:rsidRPr="003C459C">
        <w:rPr>
          <w:rFonts w:ascii="Arial" w:hAnsi="Arial" w:cs="Arial"/>
          <w:bCs/>
          <w:sz w:val="22"/>
          <w:szCs w:val="22"/>
          <w:lang w:eastAsia="en-US"/>
        </w:rPr>
        <w:t xml:space="preserve"> esetében az üzleti tervben az alábbiakat fogalmazza meg az ügyvezető: </w:t>
      </w:r>
    </w:p>
    <w:p w14:paraId="56C9B342" w14:textId="77777777" w:rsidR="00EE4233" w:rsidRPr="003C459C" w:rsidRDefault="00EE4233" w:rsidP="00F7248A">
      <w:pPr>
        <w:autoSpaceDN w:val="0"/>
        <w:jc w:val="both"/>
        <w:rPr>
          <w:rFonts w:ascii="Arial" w:hAnsi="Arial" w:cs="Arial"/>
          <w:sz w:val="22"/>
          <w:szCs w:val="22"/>
          <w:lang w:eastAsia="zh-CN"/>
        </w:rPr>
      </w:pPr>
      <w:r w:rsidRPr="003C459C">
        <w:rPr>
          <w:rFonts w:ascii="Arial" w:hAnsi="Arial" w:cs="Arial"/>
          <w:sz w:val="22"/>
          <w:szCs w:val="22"/>
        </w:rPr>
        <w:t xml:space="preserve">„Rövid távú megoldást igénylő feladatok: </w:t>
      </w:r>
    </w:p>
    <w:p w14:paraId="204B5897" w14:textId="69406E14" w:rsidR="00EE4233" w:rsidRPr="003C459C" w:rsidRDefault="00EE4233" w:rsidP="00F7248A">
      <w:pPr>
        <w:autoSpaceDN w:val="0"/>
        <w:jc w:val="both"/>
        <w:rPr>
          <w:rFonts w:ascii="Arial" w:hAnsi="Arial" w:cs="Arial"/>
          <w:sz w:val="22"/>
          <w:szCs w:val="22"/>
        </w:rPr>
      </w:pPr>
      <w:r w:rsidRPr="003C459C">
        <w:rPr>
          <w:rFonts w:ascii="Arial" w:hAnsi="Arial" w:cs="Arial"/>
          <w:sz w:val="22"/>
          <w:szCs w:val="22"/>
        </w:rPr>
        <w:t>A belső burkolatok elavultak, hiányosak, ezért balesetveszélyesek is. A külső lépcső burkolata szintén elavult, hiányos, a beton részek töredezettek. A korlát fa anyaga a felületkezelés ellenére részben hiányos, szálkás, balesetveszélyes. A dolgozóknak nem áll rendelkezésére szociális helyiség (konyha), egyetlen irodában van mosdókagyló, melyből csak meleg víz folyik, a mellékhelyiségeken kívül ivóvíz vételére sehol nincs lehetőség. A jelenlegi közös használatú irodában lehetne kialakítani vizesblokkot mosogatóval, ami megoldaná a gondokat. Az alsó szinten lévő gázkazán cseréjét sürgősen meg kellene oldani, mivel nagyon elöregedett.”</w:t>
      </w:r>
    </w:p>
    <w:p w14:paraId="059256E6" w14:textId="2723F2C7" w:rsidR="00EE4233" w:rsidRPr="009962E7" w:rsidRDefault="003C459C" w:rsidP="00F7248A">
      <w:pPr>
        <w:autoSpaceDN w:val="0"/>
        <w:jc w:val="both"/>
        <w:rPr>
          <w:rFonts w:ascii="Arial" w:hAnsi="Arial" w:cs="Arial"/>
          <w:b/>
          <w:i/>
          <w:sz w:val="22"/>
          <w:szCs w:val="22"/>
          <w:u w:val="single"/>
        </w:rPr>
      </w:pPr>
      <w:r w:rsidRPr="009962E7">
        <w:rPr>
          <w:rFonts w:ascii="Arial" w:hAnsi="Arial" w:cs="Arial"/>
          <w:b/>
          <w:i/>
          <w:sz w:val="22"/>
          <w:szCs w:val="22"/>
          <w:u w:val="single"/>
        </w:rPr>
        <w:t>Az üzleti tervből nem derül ki, hogy e</w:t>
      </w:r>
      <w:r w:rsidR="00EE4233" w:rsidRPr="009962E7">
        <w:rPr>
          <w:rFonts w:ascii="Arial" w:hAnsi="Arial" w:cs="Arial"/>
          <w:b/>
          <w:i/>
          <w:sz w:val="22"/>
          <w:szCs w:val="22"/>
          <w:u w:val="single"/>
        </w:rPr>
        <w:t>zek a munkálatok betervez</w:t>
      </w:r>
      <w:r w:rsidRPr="009962E7">
        <w:rPr>
          <w:rFonts w:ascii="Arial" w:hAnsi="Arial" w:cs="Arial"/>
          <w:b/>
          <w:i/>
          <w:sz w:val="22"/>
          <w:szCs w:val="22"/>
          <w:u w:val="single"/>
        </w:rPr>
        <w:t xml:space="preserve">ésre kerülte-e, amennyiben igen, úgy mekkora összeggel szerepelnek. </w:t>
      </w:r>
    </w:p>
    <w:p w14:paraId="5A1C7851" w14:textId="01171EBD" w:rsidR="00EE4233" w:rsidRPr="003C459C" w:rsidRDefault="003C459C" w:rsidP="00F7248A">
      <w:pPr>
        <w:autoSpaceDN w:val="0"/>
        <w:jc w:val="both"/>
        <w:rPr>
          <w:rFonts w:ascii="Arial" w:hAnsi="Arial" w:cs="Arial"/>
          <w:i/>
          <w:sz w:val="22"/>
          <w:szCs w:val="22"/>
          <w:u w:val="single"/>
        </w:rPr>
      </w:pPr>
      <w:r w:rsidRPr="009962E7">
        <w:rPr>
          <w:rFonts w:ascii="Arial" w:hAnsi="Arial" w:cs="Arial"/>
          <w:b/>
          <w:i/>
          <w:sz w:val="22"/>
          <w:szCs w:val="22"/>
          <w:u w:val="single"/>
        </w:rPr>
        <w:t xml:space="preserve">Fontos tényező a </w:t>
      </w:r>
      <w:r w:rsidR="00EE4233" w:rsidRPr="009962E7">
        <w:rPr>
          <w:rFonts w:ascii="Arial" w:hAnsi="Arial" w:cs="Arial"/>
          <w:b/>
          <w:i/>
          <w:sz w:val="22"/>
          <w:szCs w:val="22"/>
          <w:u w:val="single"/>
        </w:rPr>
        <w:t>Késmárk utcai tenisz</w:t>
      </w:r>
      <w:r w:rsidRPr="009962E7">
        <w:rPr>
          <w:rFonts w:ascii="Arial" w:hAnsi="Arial" w:cs="Arial"/>
          <w:b/>
          <w:i/>
          <w:sz w:val="22"/>
          <w:szCs w:val="22"/>
          <w:u w:val="single"/>
        </w:rPr>
        <w:t xml:space="preserve">pályák </w:t>
      </w:r>
      <w:r w:rsidR="00EE4233" w:rsidRPr="009962E7">
        <w:rPr>
          <w:rFonts w:ascii="Arial" w:hAnsi="Arial" w:cs="Arial"/>
          <w:b/>
          <w:i/>
          <w:sz w:val="22"/>
          <w:szCs w:val="22"/>
          <w:u w:val="single"/>
        </w:rPr>
        <w:t>beruházás</w:t>
      </w:r>
      <w:r w:rsidRPr="009962E7">
        <w:rPr>
          <w:rFonts w:ascii="Arial" w:hAnsi="Arial" w:cs="Arial"/>
          <w:b/>
          <w:i/>
          <w:sz w:val="22"/>
          <w:szCs w:val="22"/>
          <w:u w:val="single"/>
        </w:rPr>
        <w:t xml:space="preserve">nak a cégre gyakorolt hatása, valamint annak ismertetése, hogy a Kft.-nek a beruházással kapcsolatban milyen teendői vannak, és azok mekkora költséggel járnak. </w:t>
      </w:r>
    </w:p>
    <w:p w14:paraId="11408F33" w14:textId="4186E28E" w:rsidR="00EE4233" w:rsidRPr="003C459C" w:rsidRDefault="00EE4233" w:rsidP="00F7248A">
      <w:pPr>
        <w:autoSpaceDN w:val="0"/>
        <w:jc w:val="both"/>
        <w:rPr>
          <w:rFonts w:ascii="Arial" w:hAnsi="Arial" w:cs="Arial"/>
          <w:sz w:val="22"/>
          <w:szCs w:val="22"/>
        </w:rPr>
      </w:pPr>
      <w:r w:rsidRPr="003C459C">
        <w:rPr>
          <w:rFonts w:ascii="Arial" w:hAnsi="Arial" w:cs="Arial"/>
          <w:sz w:val="22"/>
          <w:szCs w:val="22"/>
        </w:rPr>
        <w:t xml:space="preserve">„Az épület külső vakolata folyamatosan válik le, ami szintén balesetveszélyes.” </w:t>
      </w:r>
      <w:r w:rsidR="003C459C" w:rsidRPr="009962E7">
        <w:rPr>
          <w:rFonts w:ascii="Arial" w:hAnsi="Arial" w:cs="Arial"/>
          <w:b/>
          <w:i/>
          <w:sz w:val="22"/>
          <w:szCs w:val="22"/>
          <w:u w:val="single"/>
        </w:rPr>
        <w:t>A b</w:t>
      </w:r>
      <w:r w:rsidRPr="009962E7">
        <w:rPr>
          <w:rFonts w:ascii="Arial" w:hAnsi="Arial" w:cs="Arial"/>
          <w:b/>
          <w:i/>
          <w:sz w:val="22"/>
          <w:szCs w:val="22"/>
          <w:u w:val="single"/>
        </w:rPr>
        <w:t xml:space="preserve">alesetveszélyes állapotot meg kell szüntetni, ezt </w:t>
      </w:r>
      <w:r w:rsidR="003C459C" w:rsidRPr="009962E7">
        <w:rPr>
          <w:rFonts w:ascii="Arial" w:hAnsi="Arial" w:cs="Arial"/>
          <w:b/>
          <w:i/>
          <w:sz w:val="22"/>
          <w:szCs w:val="22"/>
          <w:u w:val="single"/>
        </w:rPr>
        <w:t xml:space="preserve">mindenképpen szükséges a beruházási tervben </w:t>
      </w:r>
      <w:r w:rsidRPr="009962E7">
        <w:rPr>
          <w:rFonts w:ascii="Arial" w:hAnsi="Arial" w:cs="Arial"/>
          <w:b/>
          <w:i/>
          <w:sz w:val="22"/>
          <w:szCs w:val="22"/>
          <w:u w:val="single"/>
        </w:rPr>
        <w:t>szerepeltetni</w:t>
      </w:r>
      <w:r w:rsidRPr="009962E7">
        <w:rPr>
          <w:rFonts w:ascii="Arial" w:hAnsi="Arial" w:cs="Arial"/>
          <w:b/>
          <w:sz w:val="22"/>
          <w:szCs w:val="22"/>
        </w:rPr>
        <w:t>.</w:t>
      </w:r>
    </w:p>
    <w:p w14:paraId="6E8EAC22" w14:textId="77777777" w:rsidR="00261A97" w:rsidRPr="00261A97" w:rsidRDefault="00261A97" w:rsidP="00F7248A">
      <w:pPr>
        <w:pStyle w:val="Listaszerbekezds"/>
        <w:autoSpaceDN w:val="0"/>
        <w:ind w:left="0"/>
        <w:contextualSpacing w:val="0"/>
        <w:jc w:val="both"/>
        <w:rPr>
          <w:rFonts w:ascii="Arial" w:hAnsi="Arial" w:cs="Arial"/>
          <w:sz w:val="22"/>
          <w:szCs w:val="22"/>
          <w:lang w:eastAsia="zh-CN"/>
        </w:rPr>
      </w:pPr>
    </w:p>
    <w:p w14:paraId="5D31721F" w14:textId="31017F3D" w:rsidR="00EE4233" w:rsidRPr="00261A97" w:rsidRDefault="00261A97" w:rsidP="00F7248A">
      <w:pPr>
        <w:pStyle w:val="Listaszerbekezds"/>
        <w:numPr>
          <w:ilvl w:val="0"/>
          <w:numId w:val="29"/>
        </w:numPr>
        <w:autoSpaceDN w:val="0"/>
        <w:ind w:left="0" w:firstLine="284"/>
        <w:contextualSpacing w:val="0"/>
        <w:jc w:val="both"/>
        <w:rPr>
          <w:rFonts w:ascii="Arial" w:hAnsi="Arial" w:cs="Arial"/>
          <w:sz w:val="22"/>
          <w:szCs w:val="22"/>
          <w:lang w:eastAsia="zh-CN"/>
        </w:rPr>
      </w:pPr>
      <w:r w:rsidRPr="00261A97">
        <w:rPr>
          <w:rFonts w:ascii="Arial" w:hAnsi="Arial" w:cs="Arial"/>
          <w:b/>
          <w:bCs/>
          <w:sz w:val="22"/>
          <w:szCs w:val="22"/>
          <w:lang w:eastAsia="en-US"/>
        </w:rPr>
        <w:t xml:space="preserve">Építők pályája - </w:t>
      </w:r>
      <w:r w:rsidR="00EE4233" w:rsidRPr="00261A97">
        <w:rPr>
          <w:rFonts w:ascii="Arial" w:hAnsi="Arial" w:cs="Arial"/>
          <w:sz w:val="22"/>
          <w:szCs w:val="22"/>
        </w:rPr>
        <w:t>„Az épület kulturált használatra alkalmatlan, mivel a lapostető beázik, melytől az elavult elektromos hálózat életveszélyessé válhat, a nyílászárók cseréje az építés óta nem történt meg, ezért balesetveszélyesek, valamint az öltözők és mellékhelyiségek állapota tovább romlik. A volt tekepálya beázik, lassan már raktárnak sem alkalmas. Ezek alapján megállapítható, hogy az Építők pálya épülete annyira leromlott, hogy a további karbantartása és felújítása többe kerülne, mint egy új épület megépítése.”</w:t>
      </w:r>
      <w:r>
        <w:rPr>
          <w:rFonts w:ascii="Arial" w:hAnsi="Arial" w:cs="Arial"/>
          <w:sz w:val="22"/>
          <w:szCs w:val="22"/>
        </w:rPr>
        <w:t xml:space="preserve"> – </w:t>
      </w:r>
      <w:r w:rsidRPr="009962E7">
        <w:rPr>
          <w:rFonts w:ascii="Arial" w:hAnsi="Arial" w:cs="Arial"/>
          <w:b/>
          <w:i/>
          <w:sz w:val="22"/>
          <w:szCs w:val="22"/>
          <w:u w:val="single"/>
        </w:rPr>
        <w:t>A megállapításokra az ügyvezető tegyen javaslatot, célszerű annak megfogalmazása is, hogy ha a 2019-es évben az adott létesítményen nem tud beruházást megvalósítani.</w:t>
      </w:r>
      <w:r w:rsidRPr="009962E7">
        <w:rPr>
          <w:rFonts w:ascii="Arial" w:hAnsi="Arial" w:cs="Arial"/>
          <w:b/>
          <w:sz w:val="22"/>
          <w:szCs w:val="22"/>
        </w:rPr>
        <w:t xml:space="preserve"> </w:t>
      </w:r>
    </w:p>
    <w:p w14:paraId="7695DEBB" w14:textId="77777777" w:rsidR="00261A97" w:rsidRDefault="00261A97" w:rsidP="00F7248A">
      <w:pPr>
        <w:pStyle w:val="Listaszerbekezds"/>
        <w:autoSpaceDN w:val="0"/>
        <w:ind w:left="0"/>
        <w:contextualSpacing w:val="0"/>
        <w:jc w:val="both"/>
        <w:rPr>
          <w:rFonts w:ascii="Arial" w:hAnsi="Arial" w:cs="Arial"/>
          <w:b/>
          <w:bCs/>
          <w:sz w:val="22"/>
          <w:szCs w:val="22"/>
          <w:lang w:eastAsia="en-US"/>
        </w:rPr>
      </w:pPr>
    </w:p>
    <w:p w14:paraId="43B86253" w14:textId="389961E2" w:rsidR="00EE4233" w:rsidRPr="00261A97" w:rsidRDefault="00EE4233" w:rsidP="00F7248A">
      <w:pPr>
        <w:pStyle w:val="Listaszerbekezds"/>
        <w:numPr>
          <w:ilvl w:val="0"/>
          <w:numId w:val="29"/>
        </w:numPr>
        <w:autoSpaceDN w:val="0"/>
        <w:ind w:left="0" w:firstLine="284"/>
        <w:contextualSpacing w:val="0"/>
        <w:jc w:val="both"/>
        <w:rPr>
          <w:rFonts w:ascii="Arial" w:hAnsi="Arial" w:cs="Arial"/>
          <w:b/>
          <w:bCs/>
          <w:sz w:val="22"/>
          <w:szCs w:val="22"/>
          <w:lang w:eastAsia="en-US"/>
        </w:rPr>
      </w:pPr>
      <w:r w:rsidRPr="00261A97">
        <w:rPr>
          <w:rFonts w:ascii="Arial" w:hAnsi="Arial" w:cs="Arial"/>
          <w:b/>
          <w:bCs/>
          <w:sz w:val="22"/>
          <w:szCs w:val="22"/>
          <w:lang w:eastAsia="en-US"/>
        </w:rPr>
        <w:t>Sugár úti Sportcentrum</w:t>
      </w:r>
      <w:r w:rsidR="00261A97">
        <w:rPr>
          <w:rFonts w:ascii="Arial" w:hAnsi="Arial" w:cs="Arial"/>
          <w:b/>
          <w:bCs/>
          <w:sz w:val="22"/>
          <w:szCs w:val="22"/>
          <w:lang w:eastAsia="en-US"/>
        </w:rPr>
        <w:t xml:space="preserve"> - </w:t>
      </w:r>
    </w:p>
    <w:p w14:paraId="1F2C0F61" w14:textId="687BF5E9" w:rsidR="00EE4233" w:rsidRPr="00261A97" w:rsidRDefault="00EE4233" w:rsidP="00F7248A">
      <w:pPr>
        <w:autoSpaceDN w:val="0"/>
        <w:jc w:val="both"/>
        <w:rPr>
          <w:rFonts w:ascii="Arial" w:hAnsi="Arial" w:cs="Arial"/>
          <w:i/>
          <w:sz w:val="22"/>
          <w:szCs w:val="22"/>
          <w:u w:val="single"/>
          <w:lang w:eastAsia="en-US"/>
        </w:rPr>
      </w:pPr>
      <w:r w:rsidRPr="00261A97">
        <w:rPr>
          <w:rFonts w:ascii="Arial" w:hAnsi="Arial" w:cs="Arial"/>
          <w:sz w:val="22"/>
          <w:szCs w:val="22"/>
          <w:lang w:eastAsia="en-US"/>
        </w:rPr>
        <w:t xml:space="preserve">„2019. január 01-jétől emelkedtek az árak, melyet a 280/2018. ( X.25. ) Kgy. határozatban elfogadott </w:t>
      </w:r>
      <w:r w:rsidR="00261A97" w:rsidRPr="00261A97">
        <w:rPr>
          <w:rFonts w:ascii="Arial" w:hAnsi="Arial" w:cs="Arial"/>
          <w:sz w:val="22"/>
          <w:szCs w:val="22"/>
          <w:lang w:eastAsia="en-US"/>
        </w:rPr>
        <w:t>„</w:t>
      </w:r>
      <w:r w:rsidRPr="00261A97">
        <w:rPr>
          <w:rFonts w:ascii="Arial" w:hAnsi="Arial" w:cs="Arial"/>
          <w:sz w:val="22"/>
          <w:szCs w:val="22"/>
          <w:lang w:eastAsia="en-US"/>
        </w:rPr>
        <w:t>Feladatellátási megálla</w:t>
      </w:r>
      <w:r w:rsidR="00261A97" w:rsidRPr="00261A97">
        <w:rPr>
          <w:rFonts w:ascii="Arial" w:hAnsi="Arial" w:cs="Arial"/>
          <w:sz w:val="22"/>
          <w:szCs w:val="22"/>
          <w:lang w:eastAsia="en-US"/>
        </w:rPr>
        <w:t>podás sport feladatok ellátásra”</w:t>
      </w:r>
      <w:r w:rsidRPr="00261A97">
        <w:rPr>
          <w:rFonts w:ascii="Arial" w:hAnsi="Arial" w:cs="Arial"/>
          <w:sz w:val="22"/>
          <w:szCs w:val="22"/>
          <w:lang w:eastAsia="en-US"/>
        </w:rPr>
        <w:t xml:space="preserve"> tartalmaz, ez alapján a kapacitás-lekötésre vonatkozó szerződésben megállapított összeg emelkedése indokolt.”</w:t>
      </w:r>
      <w:r w:rsidR="00261A97" w:rsidRPr="00261A97">
        <w:rPr>
          <w:rFonts w:ascii="Arial" w:hAnsi="Arial" w:cs="Arial"/>
          <w:sz w:val="22"/>
          <w:szCs w:val="22"/>
          <w:lang w:eastAsia="en-US"/>
        </w:rPr>
        <w:t xml:space="preserve"> – </w:t>
      </w:r>
      <w:r w:rsidR="00261A97" w:rsidRPr="009962E7">
        <w:rPr>
          <w:rFonts w:ascii="Arial" w:hAnsi="Arial" w:cs="Arial"/>
          <w:b/>
          <w:i/>
          <w:sz w:val="22"/>
          <w:szCs w:val="22"/>
          <w:u w:val="single"/>
          <w:lang w:eastAsia="en-US"/>
        </w:rPr>
        <w:t xml:space="preserve">Az üzleti tervből nem derül ki, hogy a fenti megállapításra </w:t>
      </w:r>
      <w:r w:rsidRPr="009962E7">
        <w:rPr>
          <w:rFonts w:ascii="Arial" w:hAnsi="Arial" w:cs="Arial"/>
          <w:b/>
          <w:i/>
          <w:sz w:val="22"/>
          <w:szCs w:val="22"/>
          <w:u w:val="single"/>
          <w:lang w:eastAsia="en-US"/>
        </w:rPr>
        <w:t>vonatkozóan van</w:t>
      </w:r>
      <w:r w:rsidR="00261A97" w:rsidRPr="009962E7">
        <w:rPr>
          <w:rFonts w:ascii="Arial" w:hAnsi="Arial" w:cs="Arial"/>
          <w:b/>
          <w:i/>
          <w:sz w:val="22"/>
          <w:szCs w:val="22"/>
          <w:u w:val="single"/>
          <w:lang w:eastAsia="en-US"/>
        </w:rPr>
        <w:t>-e</w:t>
      </w:r>
      <w:r w:rsidRPr="009962E7">
        <w:rPr>
          <w:rFonts w:ascii="Arial" w:hAnsi="Arial" w:cs="Arial"/>
          <w:b/>
          <w:i/>
          <w:sz w:val="22"/>
          <w:szCs w:val="22"/>
          <w:u w:val="single"/>
          <w:lang w:eastAsia="en-US"/>
        </w:rPr>
        <w:t xml:space="preserve"> konkrét javaslat vagy az eddigi összegekkel kalkulál </w:t>
      </w:r>
      <w:r w:rsidR="00261A97" w:rsidRPr="009962E7">
        <w:rPr>
          <w:rFonts w:ascii="Arial" w:hAnsi="Arial" w:cs="Arial"/>
          <w:b/>
          <w:i/>
          <w:sz w:val="22"/>
          <w:szCs w:val="22"/>
          <w:u w:val="single"/>
          <w:lang w:eastAsia="en-US"/>
        </w:rPr>
        <w:t>a Kft.</w:t>
      </w:r>
      <w:r w:rsidRPr="009962E7">
        <w:rPr>
          <w:rFonts w:ascii="Arial" w:hAnsi="Arial" w:cs="Arial"/>
          <w:b/>
          <w:i/>
          <w:sz w:val="22"/>
          <w:szCs w:val="22"/>
          <w:u w:val="single"/>
          <w:lang w:eastAsia="en-US"/>
        </w:rPr>
        <w:t>?</w:t>
      </w:r>
      <w:r w:rsidRPr="00261A97">
        <w:rPr>
          <w:rFonts w:ascii="Arial" w:hAnsi="Arial" w:cs="Arial"/>
          <w:i/>
          <w:sz w:val="22"/>
          <w:szCs w:val="22"/>
          <w:u w:val="single"/>
          <w:lang w:eastAsia="en-US"/>
        </w:rPr>
        <w:t xml:space="preserve"> </w:t>
      </w:r>
    </w:p>
    <w:p w14:paraId="7856B136" w14:textId="7CDE0BE9" w:rsidR="00EE4233" w:rsidRPr="00261A97" w:rsidRDefault="00EE4233" w:rsidP="00F7248A">
      <w:pPr>
        <w:jc w:val="both"/>
        <w:rPr>
          <w:rFonts w:ascii="Arial" w:hAnsi="Arial" w:cs="Arial"/>
          <w:sz w:val="22"/>
          <w:szCs w:val="22"/>
        </w:rPr>
      </w:pPr>
      <w:r w:rsidRPr="00261A97">
        <w:rPr>
          <w:rFonts w:ascii="Arial" w:hAnsi="Arial" w:cs="Arial"/>
          <w:sz w:val="22"/>
          <w:szCs w:val="22"/>
        </w:rPr>
        <w:t>„A Sugár úti Sportcentrumban alkalmazható óradíjak SZMJV Közgyűlésének Kulturális és Sport Bizottsága 286/2013 (XI.25.) számú közgyűlési határozatának 2. pontja alapján lettek megállapítva, annak módosítása (emelése) indokolt volt, azon oknál fogva is, hogy a kapacitás lekötésre</w:t>
      </w:r>
      <w:r w:rsidRPr="00261A97">
        <w:rPr>
          <w:rFonts w:ascii="Arial" w:hAnsi="Arial" w:cs="Arial"/>
          <w:color w:val="FF0000"/>
          <w:sz w:val="22"/>
          <w:szCs w:val="22"/>
        </w:rPr>
        <w:t xml:space="preserve"> </w:t>
      </w:r>
      <w:r w:rsidRPr="00261A97">
        <w:rPr>
          <w:rFonts w:ascii="Arial" w:hAnsi="Arial" w:cs="Arial"/>
          <w:sz w:val="22"/>
          <w:szCs w:val="22"/>
        </w:rPr>
        <w:t>vonatkozó szerződésben különböző egyesületek, sportiskola típusú intézmények, rendezvények részére biztosított órakeret felhasználási értéke pontosítható így. A keretóra terhére történő igények - a 2018/19. évi bajnoki szezonban is- az utánpótlás korú csapatok számának növekedése miatt folyamatosan emelkedtek. A ténylegesen kimutatható használati teremterhelés magasabb időt, ezzel együtt magasabb költségeket generál az üzemeltetőn</w:t>
      </w:r>
      <w:r w:rsidR="00261A97">
        <w:rPr>
          <w:rFonts w:ascii="Arial" w:hAnsi="Arial" w:cs="Arial"/>
          <w:sz w:val="22"/>
          <w:szCs w:val="22"/>
        </w:rPr>
        <w:t xml:space="preserve">ek.” - </w:t>
      </w:r>
      <w:r w:rsidRPr="009962E7">
        <w:rPr>
          <w:rFonts w:ascii="Arial" w:hAnsi="Arial" w:cs="Arial"/>
          <w:b/>
          <w:i/>
          <w:sz w:val="22"/>
          <w:szCs w:val="22"/>
          <w:u w:val="single"/>
        </w:rPr>
        <w:t xml:space="preserve">Módosítási javaslatot </w:t>
      </w:r>
      <w:r w:rsidR="00261A97" w:rsidRPr="009962E7">
        <w:rPr>
          <w:rFonts w:ascii="Arial" w:hAnsi="Arial" w:cs="Arial"/>
          <w:b/>
          <w:i/>
          <w:sz w:val="22"/>
          <w:szCs w:val="22"/>
          <w:u w:val="single"/>
        </w:rPr>
        <w:t xml:space="preserve">szükséges </w:t>
      </w:r>
      <w:r w:rsidRPr="009962E7">
        <w:rPr>
          <w:rFonts w:ascii="Arial" w:hAnsi="Arial" w:cs="Arial"/>
          <w:b/>
          <w:i/>
          <w:sz w:val="22"/>
          <w:szCs w:val="22"/>
          <w:u w:val="single"/>
        </w:rPr>
        <w:t xml:space="preserve">megfogalmazni konkrét összeggel és indokolással, </w:t>
      </w:r>
      <w:r w:rsidR="00261A97" w:rsidRPr="009962E7">
        <w:rPr>
          <w:rFonts w:ascii="Arial" w:hAnsi="Arial" w:cs="Arial"/>
          <w:b/>
          <w:i/>
          <w:sz w:val="22"/>
          <w:szCs w:val="22"/>
          <w:u w:val="single"/>
        </w:rPr>
        <w:t>amely alapján</w:t>
      </w:r>
      <w:r w:rsidRPr="009962E7">
        <w:rPr>
          <w:rFonts w:ascii="Arial" w:hAnsi="Arial" w:cs="Arial"/>
          <w:b/>
          <w:i/>
          <w:sz w:val="22"/>
          <w:szCs w:val="22"/>
          <w:u w:val="single"/>
        </w:rPr>
        <w:t xml:space="preserve"> a </w:t>
      </w:r>
      <w:r w:rsidR="00261A97" w:rsidRPr="009962E7">
        <w:rPr>
          <w:rFonts w:ascii="Arial" w:hAnsi="Arial" w:cs="Arial"/>
          <w:b/>
          <w:i/>
          <w:sz w:val="22"/>
          <w:szCs w:val="22"/>
          <w:u w:val="single"/>
        </w:rPr>
        <w:t>szükséges döntést meg tudja hozni.</w:t>
      </w:r>
      <w:r w:rsidR="00261A97" w:rsidRPr="009962E7">
        <w:rPr>
          <w:rFonts w:ascii="Arial" w:hAnsi="Arial" w:cs="Arial"/>
          <w:b/>
          <w:color w:val="FF0000"/>
          <w:sz w:val="22"/>
          <w:szCs w:val="22"/>
        </w:rPr>
        <w:t xml:space="preserve"> </w:t>
      </w:r>
    </w:p>
    <w:p w14:paraId="1BA7E486" w14:textId="5EF477CA" w:rsidR="00EE4233" w:rsidRPr="00627FB1" w:rsidRDefault="00EE4233" w:rsidP="00F7248A">
      <w:pPr>
        <w:jc w:val="both"/>
        <w:rPr>
          <w:rFonts w:ascii="Arial" w:hAnsi="Arial" w:cs="Arial"/>
          <w:sz w:val="22"/>
          <w:szCs w:val="22"/>
        </w:rPr>
      </w:pPr>
      <w:r w:rsidRPr="00627FB1">
        <w:rPr>
          <w:rFonts w:ascii="Arial" w:hAnsi="Arial" w:cs="Arial"/>
          <w:sz w:val="22"/>
          <w:szCs w:val="22"/>
        </w:rPr>
        <w:t>„A társaság a SZOVA</w:t>
      </w:r>
      <w:r w:rsidR="0094441E" w:rsidRPr="0094441E">
        <w:rPr>
          <w:rFonts w:ascii="Arial" w:hAnsi="Arial" w:cs="Arial"/>
          <w:bCs/>
          <w:sz w:val="22"/>
          <w:szCs w:val="22"/>
        </w:rPr>
        <w:t xml:space="preserve"> </w:t>
      </w:r>
      <w:r w:rsidR="0094441E" w:rsidRPr="00C32ADF">
        <w:rPr>
          <w:rFonts w:ascii="Arial" w:hAnsi="Arial" w:cs="Arial"/>
          <w:bCs/>
          <w:sz w:val="22"/>
          <w:szCs w:val="22"/>
        </w:rPr>
        <w:t>Nonprofit</w:t>
      </w:r>
      <w:r w:rsidRPr="00627FB1">
        <w:rPr>
          <w:rFonts w:ascii="Arial" w:hAnsi="Arial" w:cs="Arial"/>
          <w:sz w:val="22"/>
          <w:szCs w:val="22"/>
        </w:rPr>
        <w:t xml:space="preserve"> Zrt.-nek fizetendő bérleti díj 2016. és 2017. évi elmaradt kiegyenlítését a tulajdonos által biztosított többletforrásból (25.702 e Ft) rendezte.”</w:t>
      </w:r>
      <w:r w:rsidR="00627FB1">
        <w:rPr>
          <w:rFonts w:ascii="Arial" w:hAnsi="Arial" w:cs="Arial"/>
          <w:sz w:val="22"/>
          <w:szCs w:val="22"/>
        </w:rPr>
        <w:t xml:space="preserve"> - </w:t>
      </w:r>
      <w:r w:rsidRPr="009962E7">
        <w:rPr>
          <w:rFonts w:ascii="Arial" w:hAnsi="Arial" w:cs="Arial"/>
          <w:b/>
          <w:i/>
          <w:sz w:val="22"/>
          <w:szCs w:val="22"/>
          <w:u w:val="single"/>
        </w:rPr>
        <w:t>A</w:t>
      </w:r>
      <w:r w:rsidR="00627FB1" w:rsidRPr="009962E7">
        <w:rPr>
          <w:rFonts w:ascii="Arial" w:hAnsi="Arial" w:cs="Arial"/>
          <w:b/>
          <w:i/>
          <w:sz w:val="22"/>
          <w:szCs w:val="22"/>
          <w:u w:val="single"/>
        </w:rPr>
        <w:t>z üzleti terv a</w:t>
      </w:r>
      <w:r w:rsidRPr="009962E7">
        <w:rPr>
          <w:rFonts w:ascii="Arial" w:hAnsi="Arial" w:cs="Arial"/>
          <w:b/>
          <w:i/>
          <w:sz w:val="22"/>
          <w:szCs w:val="22"/>
          <w:u w:val="single"/>
        </w:rPr>
        <w:t xml:space="preserve"> 2018. évi kb. 25 millió </w:t>
      </w:r>
      <w:r w:rsidR="00261A97" w:rsidRPr="009962E7">
        <w:rPr>
          <w:rFonts w:ascii="Arial" w:hAnsi="Arial" w:cs="Arial"/>
          <w:b/>
          <w:i/>
          <w:sz w:val="22"/>
          <w:szCs w:val="22"/>
          <w:u w:val="single"/>
        </w:rPr>
        <w:t>F</w:t>
      </w:r>
      <w:r w:rsidRPr="009962E7">
        <w:rPr>
          <w:rFonts w:ascii="Arial" w:hAnsi="Arial" w:cs="Arial"/>
          <w:b/>
          <w:i/>
          <w:sz w:val="22"/>
          <w:szCs w:val="22"/>
          <w:u w:val="single"/>
        </w:rPr>
        <w:t xml:space="preserve">t hátralék </w:t>
      </w:r>
      <w:r w:rsidR="00627FB1" w:rsidRPr="009962E7">
        <w:rPr>
          <w:rFonts w:ascii="Arial" w:hAnsi="Arial" w:cs="Arial"/>
          <w:b/>
          <w:i/>
          <w:sz w:val="22"/>
          <w:szCs w:val="22"/>
          <w:u w:val="single"/>
        </w:rPr>
        <w:t>megfizetésére vonatkozóan nem tartalmaz információt</w:t>
      </w:r>
      <w:r w:rsidRPr="009962E7">
        <w:rPr>
          <w:rFonts w:ascii="Arial" w:hAnsi="Arial" w:cs="Arial"/>
          <w:b/>
          <w:i/>
          <w:sz w:val="22"/>
          <w:szCs w:val="22"/>
          <w:u w:val="single"/>
        </w:rPr>
        <w:t xml:space="preserve">, </w:t>
      </w:r>
      <w:r w:rsidR="00627FB1" w:rsidRPr="009962E7">
        <w:rPr>
          <w:rFonts w:ascii="Arial" w:hAnsi="Arial" w:cs="Arial"/>
          <w:b/>
          <w:i/>
          <w:sz w:val="22"/>
          <w:szCs w:val="22"/>
          <w:u w:val="single"/>
        </w:rPr>
        <w:t xml:space="preserve">amennyiben </w:t>
      </w:r>
      <w:r w:rsidRPr="009962E7">
        <w:rPr>
          <w:rFonts w:ascii="Arial" w:hAnsi="Arial" w:cs="Arial"/>
          <w:b/>
          <w:i/>
          <w:sz w:val="22"/>
          <w:szCs w:val="22"/>
          <w:u w:val="single"/>
        </w:rPr>
        <w:t xml:space="preserve">annak megfizetését nem tudja a társaság kigazdálkodni, akkor tulajdonosi döntés </w:t>
      </w:r>
      <w:r w:rsidR="00627FB1" w:rsidRPr="009962E7">
        <w:rPr>
          <w:rFonts w:ascii="Arial" w:hAnsi="Arial" w:cs="Arial"/>
          <w:b/>
          <w:i/>
          <w:sz w:val="22"/>
          <w:szCs w:val="22"/>
          <w:u w:val="single"/>
        </w:rPr>
        <w:t xml:space="preserve">előkészítése válhat </w:t>
      </w:r>
      <w:r w:rsidRPr="009962E7">
        <w:rPr>
          <w:rFonts w:ascii="Arial" w:hAnsi="Arial" w:cs="Arial"/>
          <w:b/>
          <w:i/>
          <w:sz w:val="22"/>
          <w:szCs w:val="22"/>
          <w:u w:val="single"/>
        </w:rPr>
        <w:t>szükséges</w:t>
      </w:r>
      <w:r w:rsidR="00627FB1" w:rsidRPr="009962E7">
        <w:rPr>
          <w:rFonts w:ascii="Arial" w:hAnsi="Arial" w:cs="Arial"/>
          <w:b/>
          <w:i/>
          <w:sz w:val="22"/>
          <w:szCs w:val="22"/>
          <w:u w:val="single"/>
        </w:rPr>
        <w:t>sé</w:t>
      </w:r>
      <w:r w:rsidRPr="009962E7">
        <w:rPr>
          <w:rFonts w:ascii="Arial" w:hAnsi="Arial" w:cs="Arial"/>
          <w:b/>
          <w:i/>
          <w:sz w:val="22"/>
          <w:szCs w:val="22"/>
          <w:u w:val="single"/>
        </w:rPr>
        <w:t>.</w:t>
      </w:r>
      <w:r w:rsidRPr="00627FB1">
        <w:rPr>
          <w:rFonts w:ascii="Arial" w:hAnsi="Arial" w:cs="Arial"/>
          <w:sz w:val="22"/>
          <w:szCs w:val="22"/>
        </w:rPr>
        <w:t xml:space="preserve"> </w:t>
      </w:r>
    </w:p>
    <w:p w14:paraId="12F6A5F9" w14:textId="77777777" w:rsidR="00EE4233" w:rsidRPr="009962E7" w:rsidRDefault="00EE4233" w:rsidP="00F7248A">
      <w:pPr>
        <w:jc w:val="both"/>
        <w:rPr>
          <w:rFonts w:ascii="Arial" w:hAnsi="Arial" w:cs="Arial"/>
          <w:sz w:val="22"/>
          <w:szCs w:val="22"/>
        </w:rPr>
      </w:pPr>
      <w:r w:rsidRPr="009962E7">
        <w:rPr>
          <w:rFonts w:ascii="Arial" w:hAnsi="Arial" w:cs="Arial"/>
          <w:sz w:val="22"/>
          <w:szCs w:val="22"/>
        </w:rPr>
        <w:t>„A többletforrások biztosítása nélkül a Kft. a számlák rendezése nyomán likviditási problémával, annak elmaradása esetén jelentős tartozás felhalmozásával számolna.”</w:t>
      </w:r>
    </w:p>
    <w:p w14:paraId="1B4A0B44" w14:textId="11A8AEB9" w:rsidR="00EE4233" w:rsidRPr="009962E7" w:rsidRDefault="00627FB1" w:rsidP="00F7248A">
      <w:pPr>
        <w:jc w:val="both"/>
        <w:rPr>
          <w:rFonts w:ascii="Arial" w:hAnsi="Arial" w:cs="Arial"/>
          <w:b/>
          <w:i/>
          <w:sz w:val="22"/>
          <w:szCs w:val="22"/>
          <w:u w:val="single"/>
        </w:rPr>
      </w:pPr>
      <w:r w:rsidRPr="009962E7">
        <w:rPr>
          <w:rFonts w:ascii="Arial" w:hAnsi="Arial" w:cs="Arial"/>
          <w:b/>
          <w:i/>
          <w:sz w:val="22"/>
          <w:szCs w:val="22"/>
          <w:u w:val="single"/>
        </w:rPr>
        <w:t xml:space="preserve">Az üzleti tervből nem látszik egyértelműen, hogy már </w:t>
      </w:r>
      <w:r w:rsidR="00EE4233" w:rsidRPr="009962E7">
        <w:rPr>
          <w:rFonts w:ascii="Arial" w:hAnsi="Arial" w:cs="Arial"/>
          <w:b/>
          <w:i/>
          <w:sz w:val="22"/>
          <w:szCs w:val="22"/>
          <w:u w:val="single"/>
        </w:rPr>
        <w:t>a többletforrásokkal tervezve számol a</w:t>
      </w:r>
      <w:r w:rsidRPr="009962E7">
        <w:rPr>
          <w:rFonts w:ascii="Arial" w:hAnsi="Arial" w:cs="Arial"/>
          <w:b/>
          <w:i/>
          <w:sz w:val="22"/>
          <w:szCs w:val="22"/>
          <w:u w:val="single"/>
        </w:rPr>
        <w:t xml:space="preserve"> társaság, és ezeket figyelembe véve</w:t>
      </w:r>
      <w:r w:rsidR="009962E7" w:rsidRPr="009962E7">
        <w:rPr>
          <w:rFonts w:ascii="Arial" w:hAnsi="Arial" w:cs="Arial"/>
          <w:b/>
          <w:i/>
          <w:sz w:val="22"/>
          <w:szCs w:val="22"/>
          <w:u w:val="single"/>
        </w:rPr>
        <w:t xml:space="preserve"> lesz 0-s az eredmény, vagy szükséges további forrás biztosítása. </w:t>
      </w:r>
    </w:p>
    <w:p w14:paraId="029EDFF6" w14:textId="77777777" w:rsidR="00EE4233" w:rsidRPr="009962E7" w:rsidRDefault="00EE4233" w:rsidP="00F7248A">
      <w:pPr>
        <w:jc w:val="both"/>
        <w:rPr>
          <w:rFonts w:ascii="Arial" w:hAnsi="Arial" w:cs="Arial"/>
          <w:sz w:val="22"/>
          <w:szCs w:val="22"/>
        </w:rPr>
      </w:pPr>
      <w:r w:rsidRPr="009962E7">
        <w:rPr>
          <w:rFonts w:ascii="Arial" w:hAnsi="Arial" w:cs="Arial"/>
          <w:sz w:val="22"/>
          <w:szCs w:val="22"/>
        </w:rPr>
        <w:t>„Szombathelyi Sportközpont és Sportiskola Nonprofit Kft. 2019. évi üzleti tervében 521.678 e Ft összes költséget tervez. Ezen felül kerül megállapításra és kimutatásra a tervadatok között a megvalósuló Metodikai Központ beruházás kivitelezési összege 266.350 e Ft értékben.”</w:t>
      </w:r>
    </w:p>
    <w:p w14:paraId="11CC18B3" w14:textId="42720E3E" w:rsidR="00EE4233" w:rsidRPr="009962E7" w:rsidRDefault="00EE4233" w:rsidP="00F7248A">
      <w:pPr>
        <w:jc w:val="both"/>
        <w:rPr>
          <w:rFonts w:ascii="Arial" w:hAnsi="Arial" w:cs="Arial"/>
          <w:b/>
          <w:i/>
          <w:sz w:val="22"/>
          <w:szCs w:val="22"/>
          <w:u w:val="single"/>
        </w:rPr>
      </w:pPr>
      <w:r w:rsidRPr="009962E7">
        <w:rPr>
          <w:rFonts w:ascii="Arial" w:hAnsi="Arial" w:cs="Arial"/>
          <w:b/>
          <w:i/>
          <w:sz w:val="22"/>
          <w:szCs w:val="22"/>
          <w:u w:val="single"/>
        </w:rPr>
        <w:t xml:space="preserve">A beruházási tervben csak ez az összeg szerepel, holott az üzleti terv több helyen jelez beruházási, de elsősorban karbantartási szükségességet balesetveszély elhárítása céljából. A Metodikai Központra vonatkozóan szükséges lenne egy átfogó, minden információt és döntési lehetőséget tartalmazó közgyűlési előterjesztés, amiből a tulajdonos teljes körűben tud tájékozódni és dönteni a beruházásról. </w:t>
      </w:r>
    </w:p>
    <w:p w14:paraId="751035C0" w14:textId="77777777" w:rsidR="00EE4233" w:rsidRDefault="00EE4233" w:rsidP="00F7248A">
      <w:pPr>
        <w:pStyle w:val="Szvegtrzsbehzssal3"/>
        <w:ind w:left="0"/>
        <w:rPr>
          <w:rFonts w:ascii="Arial" w:hAnsi="Arial" w:cs="Arial"/>
          <w:i/>
          <w:sz w:val="22"/>
          <w:szCs w:val="22"/>
          <w:u w:val="single"/>
        </w:rPr>
      </w:pPr>
    </w:p>
    <w:p w14:paraId="48D30F68" w14:textId="6402F07B" w:rsidR="009962E7" w:rsidRDefault="009962E7" w:rsidP="00F7248A">
      <w:pPr>
        <w:pStyle w:val="Szvegtrzsbehzssal3"/>
        <w:ind w:left="0"/>
        <w:rPr>
          <w:rFonts w:ascii="Arial" w:hAnsi="Arial" w:cs="Arial"/>
          <w:i/>
          <w:sz w:val="22"/>
          <w:szCs w:val="22"/>
          <w:u w:val="single"/>
        </w:rPr>
      </w:pPr>
      <w:r w:rsidRPr="00C32ADF">
        <w:rPr>
          <w:rFonts w:ascii="Arial" w:hAnsi="Arial" w:cs="Arial"/>
          <w:sz w:val="22"/>
          <w:szCs w:val="22"/>
        </w:rPr>
        <w:t xml:space="preserve">A felügyelőbizottság </w:t>
      </w:r>
      <w:r>
        <w:rPr>
          <w:rFonts w:ascii="Arial" w:hAnsi="Arial" w:cs="Arial"/>
          <w:sz w:val="22"/>
          <w:szCs w:val="22"/>
        </w:rPr>
        <w:t>a 2018/2019-es üzleti évre vonatkozó üzleti tervet elfogadta.</w:t>
      </w:r>
    </w:p>
    <w:p w14:paraId="09EB00A9" w14:textId="76EFCC38" w:rsidR="00EE4233" w:rsidRPr="009962E7" w:rsidRDefault="009962E7" w:rsidP="00F7248A">
      <w:pPr>
        <w:pStyle w:val="Szvegtrzsbehzssal3"/>
        <w:ind w:left="0"/>
        <w:jc w:val="both"/>
        <w:rPr>
          <w:rFonts w:ascii="Arial" w:hAnsi="Arial" w:cs="Arial"/>
          <w:sz w:val="22"/>
          <w:szCs w:val="22"/>
        </w:rPr>
      </w:pPr>
      <w:r w:rsidRPr="009962E7">
        <w:rPr>
          <w:rFonts w:ascii="Arial" w:hAnsi="Arial" w:cs="Arial"/>
          <w:sz w:val="22"/>
          <w:szCs w:val="22"/>
        </w:rPr>
        <w:t>Fent jelzett nem egyértelmű megállapításokra,</w:t>
      </w:r>
      <w:r>
        <w:rPr>
          <w:rFonts w:ascii="Arial" w:hAnsi="Arial" w:cs="Arial"/>
          <w:sz w:val="22"/>
          <w:szCs w:val="22"/>
        </w:rPr>
        <w:t xml:space="preserve"> bizonytalanságokra</w:t>
      </w:r>
      <w:r w:rsidRPr="009962E7">
        <w:rPr>
          <w:rFonts w:ascii="Arial" w:hAnsi="Arial" w:cs="Arial"/>
          <w:sz w:val="22"/>
          <w:szCs w:val="22"/>
        </w:rPr>
        <w:t xml:space="preserve"> valamint felsorolt hiányosságokra tekintettel javaslom a Tisztelt Közgyűlésnek, hogy a </w:t>
      </w:r>
      <w:r w:rsidRPr="009962E7">
        <w:rPr>
          <w:rFonts w:ascii="Arial" w:hAnsi="Arial" w:cs="Arial"/>
          <w:bCs/>
          <w:sz w:val="22"/>
          <w:szCs w:val="22"/>
        </w:rPr>
        <w:t xml:space="preserve">Szombathelyi Sportközpont és Sportiskola Nonprofit Kft. 2018/2019-es üzleti évre vonatkozó üzleti tervét ne fogadja el, hanem kérje fel a társaság ügyvezetőjét a jelzettek figyelembevételével az üzleti terv átdolgozására a Közgyűlés soron következő ülésére. </w:t>
      </w:r>
    </w:p>
    <w:p w14:paraId="17851B41" w14:textId="77777777" w:rsidR="00EE4233" w:rsidRDefault="00EE4233" w:rsidP="00F7248A">
      <w:pPr>
        <w:pStyle w:val="Szvegtrzsbehzssal3"/>
        <w:ind w:left="0"/>
        <w:rPr>
          <w:rFonts w:ascii="Arial" w:hAnsi="Arial" w:cs="Arial"/>
          <w:i/>
          <w:sz w:val="22"/>
          <w:szCs w:val="22"/>
          <w:u w:val="single"/>
        </w:rPr>
      </w:pPr>
    </w:p>
    <w:p w14:paraId="66FF214D" w14:textId="77777777" w:rsidR="00076856" w:rsidRPr="00C32ADF" w:rsidRDefault="00076856" w:rsidP="00F7248A">
      <w:pPr>
        <w:pStyle w:val="Szvegtrzsbehzssal3"/>
        <w:ind w:left="0"/>
        <w:rPr>
          <w:rFonts w:ascii="Arial" w:hAnsi="Arial" w:cs="Arial"/>
          <w:b/>
          <w:bCs/>
          <w:sz w:val="22"/>
          <w:szCs w:val="22"/>
          <w:u w:val="single"/>
        </w:rPr>
      </w:pPr>
      <w:r w:rsidRPr="00C32ADF">
        <w:rPr>
          <w:rFonts w:ascii="Arial" w:hAnsi="Arial" w:cs="Arial"/>
          <w:b/>
          <w:bCs/>
          <w:sz w:val="22"/>
          <w:szCs w:val="22"/>
          <w:u w:val="single"/>
        </w:rPr>
        <w:t>g./</w:t>
      </w:r>
      <w:r w:rsidRPr="00C32ADF">
        <w:rPr>
          <w:rFonts w:ascii="Arial" w:hAnsi="Arial" w:cs="Arial"/>
          <w:b/>
          <w:bCs/>
          <w:sz w:val="22"/>
          <w:szCs w:val="22"/>
          <w:u w:val="single"/>
        </w:rPr>
        <w:tab/>
        <w:t>FALCO KC Szombathely Kft.</w:t>
      </w:r>
    </w:p>
    <w:p w14:paraId="03FAD35A" w14:textId="57A52E7E" w:rsidR="00076856" w:rsidRPr="00C32ADF" w:rsidRDefault="0074453C" w:rsidP="00F7248A">
      <w:pPr>
        <w:pStyle w:val="Szvegtrzsbehzssal3"/>
        <w:ind w:left="0"/>
        <w:rPr>
          <w:rFonts w:ascii="Arial" w:hAnsi="Arial" w:cs="Arial"/>
          <w:i/>
          <w:sz w:val="22"/>
          <w:szCs w:val="22"/>
          <w:u w:val="single"/>
        </w:rPr>
      </w:pPr>
      <w:r w:rsidRPr="00C32ADF">
        <w:rPr>
          <w:rFonts w:ascii="Arial" w:hAnsi="Arial" w:cs="Arial"/>
          <w:i/>
          <w:sz w:val="22"/>
          <w:szCs w:val="22"/>
          <w:u w:val="single"/>
        </w:rPr>
        <w:t>g/1</w:t>
      </w:r>
      <w:r w:rsidR="004E11D6" w:rsidRPr="00C32ADF">
        <w:rPr>
          <w:rFonts w:ascii="Arial" w:hAnsi="Arial" w:cs="Arial"/>
          <w:i/>
          <w:sz w:val="22"/>
          <w:szCs w:val="22"/>
          <w:u w:val="single"/>
        </w:rPr>
        <w:t xml:space="preserve"> 2018. II. féléves beszámoló</w:t>
      </w:r>
    </w:p>
    <w:p w14:paraId="2445949D" w14:textId="60485A59" w:rsidR="004E11D6" w:rsidRPr="00C32ADF" w:rsidRDefault="004E11D6" w:rsidP="00F7248A">
      <w:pPr>
        <w:jc w:val="both"/>
        <w:rPr>
          <w:rFonts w:ascii="Arial" w:hAnsi="Arial" w:cs="Arial"/>
          <w:sz w:val="22"/>
          <w:szCs w:val="22"/>
        </w:rPr>
      </w:pPr>
      <w:r w:rsidRPr="00C32ADF">
        <w:rPr>
          <w:rFonts w:ascii="Arial" w:hAnsi="Arial" w:cs="Arial"/>
          <w:sz w:val="22"/>
          <w:szCs w:val="22"/>
        </w:rPr>
        <w:t xml:space="preserve">A társaság – a Közgyűlés </w:t>
      </w:r>
      <w:r w:rsidR="004B4363" w:rsidRPr="00C32ADF">
        <w:rPr>
          <w:rFonts w:ascii="Arial" w:hAnsi="Arial" w:cs="Arial"/>
          <w:sz w:val="22"/>
          <w:szCs w:val="22"/>
        </w:rPr>
        <w:t>156/2018.(VI.25.)</w:t>
      </w:r>
      <w:r w:rsidRPr="00C32ADF">
        <w:rPr>
          <w:rFonts w:ascii="Arial" w:hAnsi="Arial" w:cs="Arial"/>
          <w:sz w:val="22"/>
          <w:szCs w:val="22"/>
        </w:rPr>
        <w:t xml:space="preserve"> Kgy. sz. határozata alapján – 2018. július 1. napjától eltérő üzleti év alkalmazását vezette be, amely szerint az üzleti év a</w:t>
      </w:r>
      <w:r w:rsidRPr="00C32ADF">
        <w:rPr>
          <w:rFonts w:ascii="Arial" w:hAnsi="Arial" w:cs="Arial"/>
          <w:bCs/>
          <w:sz w:val="22"/>
          <w:szCs w:val="22"/>
        </w:rPr>
        <w:t xml:space="preserve"> számvitelről szóló 2000. évi C. törvény 11. §-ban meghatározottak alapján a naptári évtől eltérően július 1.-től június 30-ig terjedő időszak. </w:t>
      </w:r>
      <w:r w:rsidRPr="00C32ADF">
        <w:rPr>
          <w:rFonts w:ascii="Arial" w:hAnsi="Arial" w:cs="Arial"/>
          <w:sz w:val="22"/>
          <w:szCs w:val="22"/>
        </w:rPr>
        <w:t xml:space="preserve">Emiatt a </w:t>
      </w:r>
      <w:r w:rsidR="004B4363" w:rsidRPr="00C32ADF">
        <w:rPr>
          <w:rFonts w:ascii="Arial" w:hAnsi="Arial" w:cs="Arial"/>
          <w:sz w:val="22"/>
          <w:szCs w:val="22"/>
        </w:rPr>
        <w:t xml:space="preserve">Kft. </w:t>
      </w:r>
      <w:r w:rsidRPr="00C32ADF">
        <w:rPr>
          <w:rFonts w:ascii="Arial" w:hAnsi="Arial" w:cs="Arial"/>
          <w:sz w:val="22"/>
          <w:szCs w:val="22"/>
        </w:rPr>
        <w:t>2018. január 1.- 2018. június 30</w:t>
      </w:r>
      <w:r w:rsidR="00F71ABB" w:rsidRPr="00C32ADF">
        <w:rPr>
          <w:rFonts w:ascii="Arial" w:hAnsi="Arial" w:cs="Arial"/>
          <w:sz w:val="22"/>
          <w:szCs w:val="22"/>
        </w:rPr>
        <w:t>. között időszakra vonatkozóan</w:t>
      </w:r>
      <w:r w:rsidRPr="00C32ADF">
        <w:rPr>
          <w:rFonts w:ascii="Arial" w:hAnsi="Arial" w:cs="Arial"/>
          <w:sz w:val="22"/>
          <w:szCs w:val="22"/>
        </w:rPr>
        <w:t xml:space="preserve"> </w:t>
      </w:r>
      <w:r w:rsidR="004B4363" w:rsidRPr="00C32ADF">
        <w:rPr>
          <w:rFonts w:ascii="Arial" w:hAnsi="Arial" w:cs="Arial"/>
          <w:sz w:val="22"/>
          <w:szCs w:val="22"/>
        </w:rPr>
        <w:t xml:space="preserve">éves beszámolót készített, amelyet </w:t>
      </w:r>
      <w:r w:rsidRPr="00C32ADF">
        <w:rPr>
          <w:rFonts w:ascii="Arial" w:hAnsi="Arial" w:cs="Arial"/>
          <w:sz w:val="22"/>
          <w:szCs w:val="22"/>
        </w:rPr>
        <w:t>2018. november 30. napjáig kell</w:t>
      </w:r>
      <w:r w:rsidR="004B4363" w:rsidRPr="00C32ADF">
        <w:rPr>
          <w:rFonts w:ascii="Arial" w:hAnsi="Arial" w:cs="Arial"/>
          <w:sz w:val="22"/>
          <w:szCs w:val="22"/>
        </w:rPr>
        <w:t>ett</w:t>
      </w:r>
      <w:r w:rsidRPr="00C32ADF">
        <w:rPr>
          <w:rFonts w:ascii="Arial" w:hAnsi="Arial" w:cs="Arial"/>
          <w:sz w:val="22"/>
          <w:szCs w:val="22"/>
        </w:rPr>
        <w:t xml:space="preserve"> közzétenni</w:t>
      </w:r>
      <w:r w:rsidR="004B4363" w:rsidRPr="00C32ADF">
        <w:rPr>
          <w:rFonts w:ascii="Arial" w:hAnsi="Arial" w:cs="Arial"/>
          <w:sz w:val="22"/>
          <w:szCs w:val="22"/>
        </w:rPr>
        <w:t>e</w:t>
      </w:r>
      <w:r w:rsidRPr="00C32ADF">
        <w:rPr>
          <w:rFonts w:ascii="Arial" w:hAnsi="Arial" w:cs="Arial"/>
          <w:sz w:val="22"/>
          <w:szCs w:val="22"/>
        </w:rPr>
        <w:t xml:space="preserve">. </w:t>
      </w:r>
      <w:r w:rsidR="004B4363" w:rsidRPr="00C32ADF">
        <w:rPr>
          <w:rFonts w:ascii="Arial" w:hAnsi="Arial" w:cs="Arial"/>
          <w:sz w:val="22"/>
          <w:szCs w:val="22"/>
        </w:rPr>
        <w:t xml:space="preserve">Jelen előterjesztésben a társaság a 2018. II. félévi gazdálkodásáról szóló, féléves beszámolót terjesztette a Tisztelt Közgyűlés elé. </w:t>
      </w:r>
    </w:p>
    <w:p w14:paraId="3AC1E636" w14:textId="77777777" w:rsidR="004B4363" w:rsidRPr="00C32ADF" w:rsidRDefault="004B4363" w:rsidP="00F7248A">
      <w:pPr>
        <w:jc w:val="both"/>
        <w:rPr>
          <w:rFonts w:ascii="Arial" w:hAnsi="Arial" w:cs="Arial"/>
          <w:sz w:val="22"/>
          <w:szCs w:val="22"/>
        </w:rPr>
      </w:pPr>
    </w:p>
    <w:p w14:paraId="186BC99D" w14:textId="50312148" w:rsidR="004B4363" w:rsidRPr="00C32ADF" w:rsidRDefault="004B4363" w:rsidP="00F7248A">
      <w:pPr>
        <w:jc w:val="both"/>
        <w:rPr>
          <w:rFonts w:ascii="Arial" w:hAnsi="Arial" w:cs="Arial"/>
          <w:sz w:val="22"/>
          <w:szCs w:val="22"/>
        </w:rPr>
      </w:pPr>
      <w:r w:rsidRPr="00C32ADF">
        <w:rPr>
          <w:rFonts w:ascii="Arial" w:hAnsi="Arial" w:cs="Arial"/>
          <w:sz w:val="22"/>
          <w:szCs w:val="22"/>
        </w:rPr>
        <w:t xml:space="preserve">A társaság – 45.096 eFt üzemi tevékenység eredménnyel és – 46.504 eFt adózott eredménnyel, veszteséggel zárta a 2018. II. félévet, amely időszak alatt 63.094 eFt értékesítésből származó nettó bevételt és 61.698 eFt egyéb bevételt realizált. </w:t>
      </w:r>
    </w:p>
    <w:p w14:paraId="7A224427" w14:textId="77777777" w:rsidR="004B4363" w:rsidRPr="00C32ADF" w:rsidRDefault="004B4363" w:rsidP="00F7248A">
      <w:pPr>
        <w:jc w:val="both"/>
        <w:rPr>
          <w:rFonts w:ascii="Arial" w:hAnsi="Arial" w:cs="Arial"/>
          <w:sz w:val="22"/>
          <w:szCs w:val="22"/>
        </w:rPr>
      </w:pPr>
    </w:p>
    <w:p w14:paraId="0F9D8E3F" w14:textId="77777777" w:rsidR="004B4363" w:rsidRPr="00C32ADF" w:rsidRDefault="004B4363" w:rsidP="00F7248A">
      <w:pPr>
        <w:jc w:val="both"/>
        <w:rPr>
          <w:rFonts w:ascii="Arial" w:hAnsi="Arial" w:cs="Arial"/>
          <w:sz w:val="22"/>
          <w:szCs w:val="22"/>
        </w:rPr>
      </w:pPr>
      <w:r w:rsidRPr="00C32ADF">
        <w:rPr>
          <w:rFonts w:ascii="Arial" w:hAnsi="Arial" w:cs="Arial"/>
          <w:sz w:val="22"/>
          <w:szCs w:val="22"/>
        </w:rPr>
        <w:t>A ráfordítások összetétele 2018. évben:</w:t>
      </w:r>
    </w:p>
    <w:p w14:paraId="2A66C6F4" w14:textId="77777777" w:rsidR="004B4363" w:rsidRPr="00C32ADF" w:rsidRDefault="004B4363" w:rsidP="00F7248A">
      <w:pPr>
        <w:jc w:val="both"/>
        <w:rPr>
          <w:rFonts w:ascii="Arial" w:hAnsi="Arial" w:cs="Arial"/>
          <w:sz w:val="22"/>
          <w:szCs w:val="22"/>
        </w:rPr>
      </w:pPr>
    </w:p>
    <w:p w14:paraId="43EB3DBB" w14:textId="4ED734B9" w:rsidR="004B4363" w:rsidRPr="00C32ADF" w:rsidRDefault="004B4363" w:rsidP="00F7248A">
      <w:pPr>
        <w:tabs>
          <w:tab w:val="decimal" w:pos="5670"/>
        </w:tabs>
        <w:jc w:val="both"/>
        <w:rPr>
          <w:rFonts w:ascii="Arial" w:hAnsi="Arial" w:cs="Arial"/>
          <w:sz w:val="22"/>
          <w:szCs w:val="22"/>
        </w:rPr>
      </w:pPr>
      <w:r w:rsidRPr="00C32ADF">
        <w:rPr>
          <w:rFonts w:ascii="Arial" w:hAnsi="Arial" w:cs="Arial"/>
          <w:sz w:val="22"/>
          <w:szCs w:val="22"/>
        </w:rPr>
        <w:t>Anyagjellegű ráfordítások</w:t>
      </w:r>
      <w:r w:rsidRPr="00C32ADF">
        <w:rPr>
          <w:rFonts w:ascii="Arial" w:hAnsi="Arial" w:cs="Arial"/>
          <w:sz w:val="22"/>
          <w:szCs w:val="22"/>
        </w:rPr>
        <w:tab/>
        <w:t>104.894 eFt</w:t>
      </w:r>
    </w:p>
    <w:p w14:paraId="32AC0687" w14:textId="14B4851E" w:rsidR="004B4363" w:rsidRPr="00C32ADF" w:rsidRDefault="004B4363" w:rsidP="00F7248A">
      <w:pPr>
        <w:tabs>
          <w:tab w:val="decimal" w:pos="5670"/>
        </w:tabs>
        <w:jc w:val="both"/>
        <w:rPr>
          <w:rFonts w:ascii="Arial" w:hAnsi="Arial" w:cs="Arial"/>
          <w:sz w:val="22"/>
          <w:szCs w:val="22"/>
        </w:rPr>
      </w:pPr>
      <w:r w:rsidRPr="00C32ADF">
        <w:rPr>
          <w:rFonts w:ascii="Arial" w:hAnsi="Arial" w:cs="Arial"/>
          <w:sz w:val="22"/>
          <w:szCs w:val="22"/>
        </w:rPr>
        <w:t>Személyi jellegű ráfordítások</w:t>
      </w:r>
      <w:r w:rsidRPr="00C32ADF">
        <w:rPr>
          <w:rFonts w:ascii="Arial" w:hAnsi="Arial" w:cs="Arial"/>
          <w:sz w:val="22"/>
          <w:szCs w:val="22"/>
        </w:rPr>
        <w:tab/>
        <w:t>64.365 eFt</w:t>
      </w:r>
    </w:p>
    <w:p w14:paraId="0C83297C" w14:textId="43432E10" w:rsidR="004B4363" w:rsidRPr="00C32ADF" w:rsidRDefault="004B4363" w:rsidP="00F7248A">
      <w:pPr>
        <w:tabs>
          <w:tab w:val="decimal" w:pos="5245"/>
        </w:tabs>
        <w:jc w:val="both"/>
        <w:rPr>
          <w:rFonts w:ascii="Arial" w:hAnsi="Arial" w:cs="Arial"/>
          <w:sz w:val="22"/>
          <w:szCs w:val="22"/>
        </w:rPr>
      </w:pPr>
      <w:r w:rsidRPr="00C32ADF">
        <w:rPr>
          <w:rFonts w:ascii="Arial" w:hAnsi="Arial" w:cs="Arial"/>
          <w:sz w:val="22"/>
          <w:szCs w:val="22"/>
        </w:rPr>
        <w:t>Értékcsökkenési leírás</w:t>
      </w:r>
      <w:r w:rsidRPr="00C32ADF">
        <w:rPr>
          <w:rFonts w:ascii="Arial" w:hAnsi="Arial" w:cs="Arial"/>
          <w:sz w:val="22"/>
          <w:szCs w:val="22"/>
        </w:rPr>
        <w:tab/>
      </w:r>
      <w:r w:rsidRPr="00C32ADF">
        <w:rPr>
          <w:rFonts w:ascii="Arial" w:hAnsi="Arial" w:cs="Arial"/>
          <w:sz w:val="22"/>
          <w:szCs w:val="22"/>
        </w:rPr>
        <w:tab/>
        <w:t xml:space="preserve"> 426 eFt</w:t>
      </w:r>
    </w:p>
    <w:p w14:paraId="1EDB359E" w14:textId="76E362F4" w:rsidR="004B4363" w:rsidRPr="00C32ADF" w:rsidRDefault="004B4363" w:rsidP="00F7248A">
      <w:pPr>
        <w:tabs>
          <w:tab w:val="decimal" w:pos="5670"/>
        </w:tabs>
        <w:jc w:val="both"/>
        <w:rPr>
          <w:rFonts w:ascii="Arial" w:hAnsi="Arial" w:cs="Arial"/>
          <w:sz w:val="22"/>
          <w:szCs w:val="22"/>
        </w:rPr>
      </w:pPr>
      <w:r w:rsidRPr="00C32ADF">
        <w:rPr>
          <w:rFonts w:ascii="Arial" w:hAnsi="Arial" w:cs="Arial"/>
          <w:sz w:val="22"/>
          <w:szCs w:val="22"/>
        </w:rPr>
        <w:t>Egyéb ráfordítások</w:t>
      </w:r>
      <w:r w:rsidRPr="00C32ADF">
        <w:rPr>
          <w:rFonts w:ascii="Arial" w:hAnsi="Arial" w:cs="Arial"/>
          <w:sz w:val="22"/>
          <w:szCs w:val="22"/>
        </w:rPr>
        <w:tab/>
      </w:r>
      <w:r w:rsidRPr="00C32ADF">
        <w:rPr>
          <w:rFonts w:ascii="Arial" w:hAnsi="Arial" w:cs="Arial"/>
          <w:sz w:val="22"/>
          <w:szCs w:val="22"/>
        </w:rPr>
        <w:tab/>
        <w:t xml:space="preserve"> 203 eFt</w:t>
      </w:r>
    </w:p>
    <w:p w14:paraId="5AA4B162" w14:textId="5BD83AF7" w:rsidR="004B4363" w:rsidRPr="00C32ADF" w:rsidRDefault="004B4363" w:rsidP="00F7248A">
      <w:pPr>
        <w:tabs>
          <w:tab w:val="decimal" w:pos="5670"/>
        </w:tabs>
        <w:jc w:val="both"/>
        <w:rPr>
          <w:rFonts w:ascii="Arial" w:hAnsi="Arial" w:cs="Arial"/>
          <w:sz w:val="22"/>
          <w:szCs w:val="22"/>
        </w:rPr>
      </w:pPr>
      <w:r w:rsidRPr="00C32ADF">
        <w:rPr>
          <w:rFonts w:ascii="Arial" w:hAnsi="Arial" w:cs="Arial"/>
          <w:sz w:val="22"/>
          <w:szCs w:val="22"/>
        </w:rPr>
        <w:t>Pénzügyi műveletek ráfordításai</w:t>
      </w:r>
      <w:r w:rsidRPr="00C32ADF">
        <w:rPr>
          <w:rFonts w:ascii="Arial" w:hAnsi="Arial" w:cs="Arial"/>
          <w:sz w:val="22"/>
          <w:szCs w:val="22"/>
        </w:rPr>
        <w:tab/>
        <w:t>1.2</w:t>
      </w:r>
      <w:r w:rsidR="00582CD7" w:rsidRPr="00C32ADF">
        <w:rPr>
          <w:rFonts w:ascii="Arial" w:hAnsi="Arial" w:cs="Arial"/>
          <w:sz w:val="22"/>
          <w:szCs w:val="22"/>
        </w:rPr>
        <w:t>00</w:t>
      </w:r>
      <w:r w:rsidRPr="00C32ADF">
        <w:rPr>
          <w:rFonts w:ascii="Arial" w:hAnsi="Arial" w:cs="Arial"/>
          <w:sz w:val="22"/>
          <w:szCs w:val="22"/>
        </w:rPr>
        <w:t xml:space="preserve"> eFt</w:t>
      </w:r>
    </w:p>
    <w:p w14:paraId="7B35E546" w14:textId="77777777" w:rsidR="004B4363" w:rsidRPr="00C32ADF" w:rsidRDefault="004B4363" w:rsidP="00F7248A">
      <w:pPr>
        <w:jc w:val="both"/>
        <w:rPr>
          <w:rFonts w:ascii="Arial" w:hAnsi="Arial" w:cs="Arial"/>
          <w:sz w:val="22"/>
          <w:szCs w:val="22"/>
        </w:rPr>
      </w:pPr>
    </w:p>
    <w:p w14:paraId="5DA9A51D" w14:textId="49DD8646" w:rsidR="004B4363" w:rsidRPr="00C32ADF" w:rsidRDefault="004B4363" w:rsidP="00F7248A">
      <w:pPr>
        <w:jc w:val="both"/>
        <w:rPr>
          <w:rFonts w:ascii="Arial" w:hAnsi="Arial" w:cs="Arial"/>
          <w:sz w:val="22"/>
          <w:szCs w:val="22"/>
        </w:rPr>
      </w:pPr>
      <w:r w:rsidRPr="00C32ADF">
        <w:rPr>
          <w:rFonts w:ascii="Arial" w:hAnsi="Arial" w:cs="Arial"/>
          <w:sz w:val="22"/>
          <w:szCs w:val="22"/>
        </w:rPr>
        <w:t xml:space="preserve">Összességében a társaság mérlegfőösszege 2018. </w:t>
      </w:r>
      <w:r w:rsidR="00582CD7" w:rsidRPr="00C32ADF">
        <w:rPr>
          <w:rFonts w:ascii="Arial" w:hAnsi="Arial" w:cs="Arial"/>
          <w:sz w:val="22"/>
          <w:szCs w:val="22"/>
        </w:rPr>
        <w:t xml:space="preserve">II. félévre </w:t>
      </w:r>
      <w:r w:rsidRPr="00C32ADF">
        <w:rPr>
          <w:rFonts w:ascii="Arial" w:hAnsi="Arial" w:cs="Arial"/>
          <w:sz w:val="22"/>
          <w:szCs w:val="22"/>
        </w:rPr>
        <w:t xml:space="preserve">vonatkozóan </w:t>
      </w:r>
      <w:r w:rsidR="00582CD7" w:rsidRPr="00C32ADF">
        <w:rPr>
          <w:rFonts w:ascii="Arial" w:hAnsi="Arial" w:cs="Arial"/>
          <w:sz w:val="22"/>
          <w:szCs w:val="22"/>
        </w:rPr>
        <w:t>68.605</w:t>
      </w:r>
      <w:r w:rsidRPr="00C32ADF">
        <w:rPr>
          <w:rFonts w:ascii="Arial" w:hAnsi="Arial" w:cs="Arial"/>
          <w:sz w:val="22"/>
          <w:szCs w:val="22"/>
        </w:rPr>
        <w:t xml:space="preserve"> eFt, adózott eredménye pedig </w:t>
      </w:r>
      <w:r w:rsidR="00582CD7" w:rsidRPr="00C32ADF">
        <w:rPr>
          <w:rFonts w:ascii="Arial" w:hAnsi="Arial" w:cs="Arial"/>
          <w:sz w:val="22"/>
          <w:szCs w:val="22"/>
        </w:rPr>
        <w:t>– 46.504</w:t>
      </w:r>
      <w:r w:rsidRPr="00C32ADF">
        <w:rPr>
          <w:rFonts w:ascii="Arial" w:hAnsi="Arial" w:cs="Arial"/>
          <w:sz w:val="22"/>
          <w:szCs w:val="22"/>
        </w:rPr>
        <w:t xml:space="preserve"> eFt.</w:t>
      </w:r>
    </w:p>
    <w:p w14:paraId="688E4D7D" w14:textId="77777777" w:rsidR="00582CD7" w:rsidRPr="00C32ADF" w:rsidRDefault="00582CD7" w:rsidP="00F7248A">
      <w:pPr>
        <w:jc w:val="both"/>
        <w:rPr>
          <w:rFonts w:ascii="Arial" w:hAnsi="Arial" w:cs="Arial"/>
          <w:sz w:val="22"/>
          <w:szCs w:val="22"/>
        </w:rPr>
      </w:pPr>
    </w:p>
    <w:p w14:paraId="49E951E8" w14:textId="1EEE30BA" w:rsidR="004B4363" w:rsidRPr="00C32ADF" w:rsidRDefault="00582CD7" w:rsidP="00F7248A">
      <w:pPr>
        <w:jc w:val="both"/>
        <w:rPr>
          <w:rFonts w:ascii="Arial" w:hAnsi="Arial" w:cs="Arial"/>
          <w:sz w:val="22"/>
          <w:szCs w:val="22"/>
        </w:rPr>
      </w:pPr>
      <w:r w:rsidRPr="00C32ADF">
        <w:rPr>
          <w:rFonts w:ascii="Arial" w:hAnsi="Arial" w:cs="Arial"/>
          <w:sz w:val="22"/>
          <w:szCs w:val="22"/>
        </w:rPr>
        <w:t>A társaságnak 2018. II. félévében 46.504 eFt vesztesége keletkezett, aminek oka a 2018-ban realizált 40.109 eFt veszteség miatti tőkehelyzet helyreállítási kötelezettség volt, ami szerint a támogatás jogcímen biztosított összeget pótbefizetésként kellett a Kft.-nek elszámolnia. Az ügyvezető tájékoztatása szerint a 2018. II. félévben keletkezett negatív eredménnyel kapcsolatban nem szükséges a tőke rendezése, mivel azáltal a tárgyévi bevétel tovább csökkenne, és tovább növelné az idei veszteséget.</w:t>
      </w:r>
    </w:p>
    <w:p w14:paraId="16F80641" w14:textId="1B78CD24" w:rsidR="004B4363" w:rsidRPr="00C32ADF" w:rsidRDefault="004B4363" w:rsidP="00F7248A">
      <w:pPr>
        <w:jc w:val="both"/>
        <w:rPr>
          <w:rFonts w:ascii="Arial" w:hAnsi="Arial" w:cs="Arial"/>
          <w:sz w:val="22"/>
          <w:szCs w:val="22"/>
        </w:rPr>
      </w:pPr>
      <w:r w:rsidRPr="00C32ADF">
        <w:rPr>
          <w:rFonts w:ascii="Arial" w:hAnsi="Arial" w:cs="Arial"/>
          <w:sz w:val="22"/>
          <w:szCs w:val="22"/>
        </w:rPr>
        <w:t xml:space="preserve">Fentiek alapján javaslom, hogy a </w:t>
      </w:r>
      <w:r w:rsidR="00582CD7" w:rsidRPr="00C32ADF">
        <w:rPr>
          <w:rFonts w:ascii="Arial" w:hAnsi="Arial" w:cs="Arial"/>
          <w:sz w:val="22"/>
          <w:szCs w:val="22"/>
        </w:rPr>
        <w:t>Közgyűlés</w:t>
      </w:r>
      <w:r w:rsidRPr="00C32ADF">
        <w:rPr>
          <w:rFonts w:ascii="Arial" w:hAnsi="Arial" w:cs="Arial"/>
          <w:sz w:val="22"/>
          <w:szCs w:val="22"/>
        </w:rPr>
        <w:t xml:space="preserve"> kérje fel a társaság ügyvezetőjét, hogy 201</w:t>
      </w:r>
      <w:r w:rsidR="00474CC9">
        <w:rPr>
          <w:rFonts w:ascii="Arial" w:hAnsi="Arial" w:cs="Arial"/>
          <w:sz w:val="22"/>
          <w:szCs w:val="22"/>
        </w:rPr>
        <w:t>9</w:t>
      </w:r>
      <w:r w:rsidRPr="00C32ADF">
        <w:rPr>
          <w:rFonts w:ascii="Arial" w:hAnsi="Arial" w:cs="Arial"/>
          <w:sz w:val="22"/>
          <w:szCs w:val="22"/>
        </w:rPr>
        <w:t xml:space="preserve">. </w:t>
      </w:r>
      <w:r w:rsidR="00582CD7" w:rsidRPr="00C32ADF">
        <w:rPr>
          <w:rFonts w:ascii="Arial" w:hAnsi="Arial" w:cs="Arial"/>
          <w:sz w:val="22"/>
          <w:szCs w:val="22"/>
        </w:rPr>
        <w:t>június</w:t>
      </w:r>
      <w:r w:rsidRPr="00C32ADF">
        <w:rPr>
          <w:rFonts w:ascii="Arial" w:hAnsi="Arial" w:cs="Arial"/>
          <w:sz w:val="22"/>
          <w:szCs w:val="22"/>
        </w:rPr>
        <w:t xml:space="preserve"> 30-ig adjon részletes tájékoztatást arra vonatkozóan, hogy sikerült-e a társaságnak a pénzügyi helyzetét rendezni. Amennyiben nem, úgy jelezze a tulajdonosi beavatkozás szükségességét.</w:t>
      </w:r>
    </w:p>
    <w:p w14:paraId="44149E57" w14:textId="77777777" w:rsidR="004B4363" w:rsidRPr="00C32ADF" w:rsidRDefault="004B4363" w:rsidP="00F7248A">
      <w:pPr>
        <w:jc w:val="both"/>
        <w:rPr>
          <w:rFonts w:ascii="Arial" w:hAnsi="Arial" w:cs="Arial"/>
          <w:sz w:val="22"/>
          <w:szCs w:val="22"/>
        </w:rPr>
      </w:pPr>
    </w:p>
    <w:p w14:paraId="72276272" w14:textId="5EFC5C27" w:rsidR="004B4363" w:rsidRPr="00C32ADF" w:rsidRDefault="004B4363" w:rsidP="00F7248A">
      <w:pPr>
        <w:jc w:val="both"/>
        <w:rPr>
          <w:rFonts w:ascii="Arial" w:hAnsi="Arial" w:cs="Arial"/>
          <w:sz w:val="22"/>
          <w:szCs w:val="22"/>
        </w:rPr>
      </w:pPr>
      <w:r w:rsidRPr="00C32ADF">
        <w:rPr>
          <w:rFonts w:ascii="Arial" w:hAnsi="Arial" w:cs="Arial"/>
          <w:sz w:val="22"/>
          <w:szCs w:val="22"/>
        </w:rPr>
        <w:t xml:space="preserve">A felügyelőbizottság </w:t>
      </w:r>
      <w:r w:rsidR="00B555C5" w:rsidRPr="00C32ADF">
        <w:rPr>
          <w:rFonts w:ascii="Arial" w:hAnsi="Arial" w:cs="Arial"/>
          <w:sz w:val="22"/>
          <w:szCs w:val="22"/>
        </w:rPr>
        <w:t>határozata</w:t>
      </w:r>
      <w:r w:rsidRPr="00C32ADF">
        <w:rPr>
          <w:rFonts w:ascii="Arial" w:hAnsi="Arial" w:cs="Arial"/>
          <w:sz w:val="22"/>
          <w:szCs w:val="22"/>
        </w:rPr>
        <w:t xml:space="preserve"> az ülésen kerül ismertetése. </w:t>
      </w:r>
    </w:p>
    <w:p w14:paraId="488ADEF7" w14:textId="77777777" w:rsidR="00076856" w:rsidRPr="00C32ADF" w:rsidRDefault="00076856" w:rsidP="00F7248A">
      <w:pPr>
        <w:pStyle w:val="Szvegtrzsbehzssal3"/>
        <w:ind w:left="0"/>
        <w:rPr>
          <w:rFonts w:ascii="Arial" w:hAnsi="Arial" w:cs="Arial"/>
          <w:sz w:val="22"/>
          <w:szCs w:val="22"/>
        </w:rPr>
      </w:pPr>
    </w:p>
    <w:p w14:paraId="20F65FCD" w14:textId="6026C435" w:rsidR="0074453C" w:rsidRPr="00C32ADF" w:rsidRDefault="0074453C" w:rsidP="00F7248A">
      <w:pPr>
        <w:pStyle w:val="Szvegtrzsbehzssal3"/>
        <w:ind w:left="0"/>
        <w:rPr>
          <w:rFonts w:ascii="Arial" w:hAnsi="Arial" w:cs="Arial"/>
          <w:sz w:val="22"/>
          <w:szCs w:val="22"/>
        </w:rPr>
      </w:pPr>
      <w:r w:rsidRPr="00C32ADF">
        <w:rPr>
          <w:rFonts w:ascii="Arial" w:hAnsi="Arial" w:cs="Arial"/>
          <w:i/>
          <w:sz w:val="22"/>
          <w:szCs w:val="22"/>
          <w:u w:val="single"/>
        </w:rPr>
        <w:t>g/2 2018/2019. évi üzleti terv</w:t>
      </w:r>
    </w:p>
    <w:p w14:paraId="6CC1AD98" w14:textId="6ACDAA7E" w:rsidR="0074453C" w:rsidRPr="00C32ADF" w:rsidRDefault="0074453C" w:rsidP="00F7248A">
      <w:pPr>
        <w:jc w:val="both"/>
        <w:rPr>
          <w:rFonts w:ascii="Arial" w:hAnsi="Arial" w:cs="Arial"/>
          <w:bCs/>
          <w:sz w:val="22"/>
          <w:szCs w:val="22"/>
        </w:rPr>
      </w:pPr>
      <w:r w:rsidRPr="00C32ADF">
        <w:rPr>
          <w:rFonts w:ascii="Arial" w:hAnsi="Arial" w:cs="Arial"/>
          <w:bCs/>
          <w:sz w:val="22"/>
          <w:szCs w:val="22"/>
        </w:rPr>
        <w:t>A 2017/2018-as bajnoki évben a felnőtt csapat az I. osztályú kosárlabda bajnokságban a 2. helyen végzett, ezüstérmet szerzett.</w:t>
      </w:r>
    </w:p>
    <w:p w14:paraId="5D2D9B79" w14:textId="77777777" w:rsidR="0074453C" w:rsidRPr="00C32ADF" w:rsidRDefault="0074453C" w:rsidP="00F7248A">
      <w:pPr>
        <w:jc w:val="both"/>
        <w:rPr>
          <w:rFonts w:ascii="Arial" w:hAnsi="Arial" w:cs="Arial"/>
          <w:sz w:val="22"/>
          <w:szCs w:val="22"/>
        </w:rPr>
      </w:pPr>
      <w:r w:rsidRPr="00C32ADF">
        <w:rPr>
          <w:rFonts w:ascii="Arial" w:hAnsi="Arial" w:cs="Arial"/>
          <w:sz w:val="22"/>
          <w:szCs w:val="22"/>
        </w:rPr>
        <w:t>Ahhoz, hogy a férfi kosárlabda csapat jelenlegi működési feltételei tovább javuljanak a későbbi évek során a következő feltételekre lenne szükség:</w:t>
      </w:r>
    </w:p>
    <w:p w14:paraId="39B26984" w14:textId="77777777" w:rsidR="0074453C" w:rsidRPr="00C32ADF" w:rsidRDefault="0074453C" w:rsidP="00F7248A">
      <w:pPr>
        <w:pStyle w:val="Listaszerbekezds"/>
        <w:numPr>
          <w:ilvl w:val="0"/>
          <w:numId w:val="26"/>
        </w:numPr>
        <w:ind w:left="426"/>
        <w:jc w:val="both"/>
        <w:rPr>
          <w:rFonts w:ascii="Arial" w:hAnsi="Arial" w:cs="Arial"/>
          <w:sz w:val="22"/>
          <w:szCs w:val="22"/>
        </w:rPr>
      </w:pPr>
      <w:r w:rsidRPr="00C32ADF">
        <w:rPr>
          <w:rFonts w:ascii="Arial" w:hAnsi="Arial" w:cs="Arial"/>
          <w:sz w:val="22"/>
          <w:szCs w:val="22"/>
        </w:rPr>
        <w:t>Az Arena Savariában kulturált körülmények között akár 3070 néző is látogathatja a mérkőzéseket. Egy minőségi csapattal jelentősen növelhető a hazai mérkőzések bevétele, még az emelkedő kiadási költségek mellett is.</w:t>
      </w:r>
    </w:p>
    <w:p w14:paraId="0C86D0C3" w14:textId="77777777" w:rsidR="0074453C" w:rsidRPr="00C32ADF" w:rsidRDefault="0074453C" w:rsidP="00F7248A">
      <w:pPr>
        <w:pStyle w:val="Listaszerbekezds"/>
        <w:numPr>
          <w:ilvl w:val="0"/>
          <w:numId w:val="26"/>
        </w:numPr>
        <w:ind w:left="426"/>
        <w:jc w:val="both"/>
        <w:rPr>
          <w:rFonts w:ascii="Arial" w:hAnsi="Arial" w:cs="Arial"/>
          <w:sz w:val="22"/>
          <w:szCs w:val="22"/>
        </w:rPr>
      </w:pPr>
      <w:r w:rsidRPr="00C32ADF">
        <w:rPr>
          <w:rFonts w:ascii="Arial" w:hAnsi="Arial" w:cs="Arial"/>
          <w:sz w:val="22"/>
          <w:szCs w:val="22"/>
        </w:rPr>
        <w:t>A jelenlegi névadó szponzor mellé még egy névadó főszponzorra, vagy több kiemelt támogatóra lenne szükség. Az új sportcsarnok által biztosított lehetőségek és körülmények kiemelt marketing munkával a szponzorok számának bővülését eredményezhetik.</w:t>
      </w:r>
    </w:p>
    <w:p w14:paraId="2B037A38" w14:textId="345E16B7" w:rsidR="0074453C" w:rsidRPr="00C32ADF" w:rsidRDefault="0074453C" w:rsidP="00F7248A">
      <w:pPr>
        <w:pStyle w:val="Listaszerbekezds"/>
        <w:numPr>
          <w:ilvl w:val="0"/>
          <w:numId w:val="26"/>
        </w:numPr>
        <w:ind w:left="426"/>
        <w:jc w:val="both"/>
        <w:rPr>
          <w:rFonts w:ascii="Arial" w:hAnsi="Arial" w:cs="Arial"/>
          <w:sz w:val="22"/>
          <w:szCs w:val="22"/>
        </w:rPr>
      </w:pPr>
      <w:r w:rsidRPr="00C32ADF">
        <w:rPr>
          <w:rFonts w:ascii="Arial" w:hAnsi="Arial" w:cs="Arial"/>
          <w:sz w:val="22"/>
          <w:szCs w:val="22"/>
        </w:rPr>
        <w:t xml:space="preserve">A televíziós jogok, jogdíjak szövetségi szinten kerültek eladásra, ami jelenleg a bevételi oldal 5 %-át teszi ki. </w:t>
      </w:r>
    </w:p>
    <w:p w14:paraId="3F7484B8" w14:textId="706CD8C5" w:rsidR="0074453C" w:rsidRPr="00C32ADF" w:rsidRDefault="0074453C" w:rsidP="00F7248A">
      <w:pPr>
        <w:jc w:val="both"/>
        <w:rPr>
          <w:rFonts w:ascii="Arial" w:hAnsi="Arial" w:cs="Arial"/>
          <w:sz w:val="22"/>
          <w:szCs w:val="22"/>
        </w:rPr>
      </w:pPr>
      <w:r w:rsidRPr="00C32ADF">
        <w:rPr>
          <w:rFonts w:ascii="Arial" w:hAnsi="Arial" w:cs="Arial"/>
          <w:sz w:val="22"/>
          <w:szCs w:val="22"/>
        </w:rPr>
        <w:t xml:space="preserve">A sportszervezet a most folyó bajnokságra kettős célt tűzött ki maga elé. Az Aréna Savaria nézőkkel való megtöltése hazai bajnoki és nemzetközi kupamérkőzések alkalmával és a nagyon fiatal átlagéletkorú csapat kialakításával a felsőházi középszakaszba való jutást fogalmazta meg a bajnokságban, a kupában pedig a legjobb nyolc közé jutást. A kupában a cél megvalósult, hiszen az alapszakasz felénél a csapat a harmadik helyen állt. A Győrben lezajlott Magyar Kupa nyolcas döntőben az ezüstérmet sikerült megszerezni. </w:t>
      </w:r>
    </w:p>
    <w:p w14:paraId="74146088" w14:textId="77777777" w:rsidR="0074453C" w:rsidRPr="00C32ADF" w:rsidRDefault="0074453C" w:rsidP="00F7248A">
      <w:pPr>
        <w:jc w:val="both"/>
        <w:rPr>
          <w:rFonts w:ascii="Arial" w:hAnsi="Arial" w:cs="Arial"/>
          <w:sz w:val="22"/>
          <w:szCs w:val="22"/>
        </w:rPr>
      </w:pPr>
    </w:p>
    <w:p w14:paraId="4CC82B81" w14:textId="1CAEFC8E" w:rsidR="0074453C" w:rsidRPr="00C32ADF" w:rsidRDefault="0074453C" w:rsidP="00F7248A">
      <w:pPr>
        <w:jc w:val="both"/>
        <w:rPr>
          <w:rFonts w:ascii="Arial" w:hAnsi="Arial" w:cs="Arial"/>
          <w:sz w:val="22"/>
          <w:szCs w:val="22"/>
        </w:rPr>
      </w:pPr>
      <w:r w:rsidRPr="00C32ADF">
        <w:rPr>
          <w:rFonts w:ascii="Arial" w:hAnsi="Arial" w:cs="Arial"/>
          <w:sz w:val="22"/>
          <w:szCs w:val="22"/>
        </w:rPr>
        <w:t xml:space="preserve">A társaság </w:t>
      </w:r>
      <w:r w:rsidR="00B555C5" w:rsidRPr="00C32ADF">
        <w:rPr>
          <w:rFonts w:ascii="Arial" w:hAnsi="Arial" w:cs="Arial"/>
          <w:sz w:val="22"/>
          <w:szCs w:val="22"/>
        </w:rPr>
        <w:t xml:space="preserve">a </w:t>
      </w:r>
      <w:r w:rsidRPr="00C32ADF">
        <w:rPr>
          <w:rFonts w:ascii="Arial" w:hAnsi="Arial" w:cs="Arial"/>
          <w:sz w:val="22"/>
          <w:szCs w:val="22"/>
        </w:rPr>
        <w:t>2018</w:t>
      </w:r>
      <w:r w:rsidR="00B555C5" w:rsidRPr="00C32ADF">
        <w:rPr>
          <w:rFonts w:ascii="Arial" w:hAnsi="Arial" w:cs="Arial"/>
          <w:sz w:val="22"/>
          <w:szCs w:val="22"/>
        </w:rPr>
        <w:t xml:space="preserve">/2019-es üzleti </w:t>
      </w:r>
      <w:r w:rsidRPr="00C32ADF">
        <w:rPr>
          <w:rFonts w:ascii="Arial" w:hAnsi="Arial" w:cs="Arial"/>
          <w:sz w:val="22"/>
          <w:szCs w:val="22"/>
        </w:rPr>
        <w:t xml:space="preserve">évben </w:t>
      </w:r>
      <w:r w:rsidR="00B555C5" w:rsidRPr="00C32ADF">
        <w:rPr>
          <w:rFonts w:ascii="Arial" w:hAnsi="Arial" w:cs="Arial"/>
          <w:sz w:val="22"/>
          <w:szCs w:val="22"/>
        </w:rPr>
        <w:t>373.500</w:t>
      </w:r>
      <w:r w:rsidRPr="00C32ADF">
        <w:rPr>
          <w:rFonts w:ascii="Arial" w:hAnsi="Arial" w:cs="Arial"/>
          <w:sz w:val="22"/>
          <w:szCs w:val="22"/>
        </w:rPr>
        <w:t xml:space="preserve"> eFt bevétellel számol, amelyből 1</w:t>
      </w:r>
      <w:r w:rsidR="00B555C5" w:rsidRPr="00C32ADF">
        <w:rPr>
          <w:rFonts w:ascii="Arial" w:hAnsi="Arial" w:cs="Arial"/>
          <w:sz w:val="22"/>
          <w:szCs w:val="22"/>
        </w:rPr>
        <w:t>6</w:t>
      </w:r>
      <w:r w:rsidRPr="00C32ADF">
        <w:rPr>
          <w:rFonts w:ascii="Arial" w:hAnsi="Arial" w:cs="Arial"/>
          <w:sz w:val="22"/>
          <w:szCs w:val="22"/>
        </w:rPr>
        <w:t>4.</w:t>
      </w:r>
      <w:r w:rsidR="00B555C5" w:rsidRPr="00C32ADF">
        <w:rPr>
          <w:rFonts w:ascii="Arial" w:hAnsi="Arial" w:cs="Arial"/>
          <w:sz w:val="22"/>
          <w:szCs w:val="22"/>
        </w:rPr>
        <w:t>500 eFt árbevétel (ebből 15</w:t>
      </w:r>
      <w:r w:rsidRPr="00C32ADF">
        <w:rPr>
          <w:rFonts w:ascii="Arial" w:hAnsi="Arial" w:cs="Arial"/>
          <w:sz w:val="22"/>
          <w:szCs w:val="22"/>
        </w:rPr>
        <w:t>0.000 eFt reklámbevétel, 14.</w:t>
      </w:r>
      <w:r w:rsidR="00B555C5" w:rsidRPr="00C32ADF">
        <w:rPr>
          <w:rFonts w:ascii="Arial" w:hAnsi="Arial" w:cs="Arial"/>
          <w:sz w:val="22"/>
          <w:szCs w:val="22"/>
        </w:rPr>
        <w:t>5</w:t>
      </w:r>
      <w:r w:rsidRPr="00C32ADF">
        <w:rPr>
          <w:rFonts w:ascii="Arial" w:hAnsi="Arial" w:cs="Arial"/>
          <w:sz w:val="22"/>
          <w:szCs w:val="22"/>
        </w:rPr>
        <w:t>0 eFt bérlet és jegybevétel), 1</w:t>
      </w:r>
      <w:r w:rsidR="00B555C5" w:rsidRPr="00C32ADF">
        <w:rPr>
          <w:rFonts w:ascii="Arial" w:hAnsi="Arial" w:cs="Arial"/>
          <w:sz w:val="22"/>
          <w:szCs w:val="22"/>
        </w:rPr>
        <w:t>79</w:t>
      </w:r>
      <w:r w:rsidRPr="00C32ADF">
        <w:rPr>
          <w:rFonts w:ascii="Arial" w:hAnsi="Arial" w:cs="Arial"/>
          <w:sz w:val="22"/>
          <w:szCs w:val="22"/>
        </w:rPr>
        <w:t xml:space="preserve">.000 eFt önkormányzati támogatás, 30.000 eFt TAO sporttámogatás. </w:t>
      </w:r>
    </w:p>
    <w:p w14:paraId="3639D57F" w14:textId="381E9308" w:rsidR="0074453C" w:rsidRPr="00C32ADF" w:rsidRDefault="0074453C" w:rsidP="00F7248A">
      <w:pPr>
        <w:jc w:val="both"/>
        <w:rPr>
          <w:rFonts w:ascii="Arial" w:hAnsi="Arial" w:cs="Arial"/>
          <w:sz w:val="22"/>
          <w:szCs w:val="22"/>
        </w:rPr>
      </w:pPr>
      <w:r w:rsidRPr="00C32ADF">
        <w:rPr>
          <w:rFonts w:ascii="Arial" w:hAnsi="Arial" w:cs="Arial"/>
          <w:sz w:val="22"/>
          <w:szCs w:val="22"/>
        </w:rPr>
        <w:t>A bajnoki szezonra szóló reklámszerződések megkötésre kerültek. A naptári évre érvényes szerződéseket akkor tudja a Kft. újratárgyalni, amikor a partner cégek már elfogadott üzleti tervvel rendelkeznek. A KG Invest 2008 Kft-vel szezon végéig megkötött névadó szponzori, a Szerencsejáték Zrt-vel megkötött kiemelt szponzori szerződés aláírása és újabb támogatók bevonása jelentősen javította a reklámbevételeket. A TAO pályázaton a 201</w:t>
      </w:r>
      <w:r w:rsidR="00B555C5" w:rsidRPr="00C32ADF">
        <w:rPr>
          <w:rFonts w:ascii="Arial" w:hAnsi="Arial" w:cs="Arial"/>
          <w:sz w:val="22"/>
          <w:szCs w:val="22"/>
        </w:rPr>
        <w:t>8</w:t>
      </w:r>
      <w:r w:rsidRPr="00C32ADF">
        <w:rPr>
          <w:rFonts w:ascii="Arial" w:hAnsi="Arial" w:cs="Arial"/>
          <w:sz w:val="22"/>
          <w:szCs w:val="22"/>
        </w:rPr>
        <w:t>/201</w:t>
      </w:r>
      <w:r w:rsidR="00B555C5" w:rsidRPr="00C32ADF">
        <w:rPr>
          <w:rFonts w:ascii="Arial" w:hAnsi="Arial" w:cs="Arial"/>
          <w:sz w:val="22"/>
          <w:szCs w:val="22"/>
        </w:rPr>
        <w:t>9</w:t>
      </w:r>
      <w:r w:rsidRPr="00C32ADF">
        <w:rPr>
          <w:rFonts w:ascii="Arial" w:hAnsi="Arial" w:cs="Arial"/>
          <w:sz w:val="22"/>
          <w:szCs w:val="22"/>
        </w:rPr>
        <w:t>-</w:t>
      </w:r>
      <w:r w:rsidR="00B555C5" w:rsidRPr="00C32ADF">
        <w:rPr>
          <w:rFonts w:ascii="Arial" w:hAnsi="Arial" w:cs="Arial"/>
          <w:sz w:val="22"/>
          <w:szCs w:val="22"/>
        </w:rPr>
        <w:t>e</w:t>
      </w:r>
      <w:r w:rsidRPr="00C32ADF">
        <w:rPr>
          <w:rFonts w:ascii="Arial" w:hAnsi="Arial" w:cs="Arial"/>
          <w:sz w:val="22"/>
          <w:szCs w:val="22"/>
        </w:rPr>
        <w:t xml:space="preserve">s bajnoki szezonra beadott sportfejlesztési programot utánpótlásképzésre, nevelésre, fejlesztésre az MKOSZ elfogadta. Az elnyert támogatási összegre a társasági adóval történő feltöltése </w:t>
      </w:r>
      <w:r w:rsidR="00B555C5" w:rsidRPr="00C32ADF">
        <w:rPr>
          <w:rFonts w:ascii="Arial" w:hAnsi="Arial" w:cs="Arial"/>
          <w:sz w:val="22"/>
          <w:szCs w:val="22"/>
        </w:rPr>
        <w:t>8</w:t>
      </w:r>
      <w:r w:rsidRPr="00C32ADF">
        <w:rPr>
          <w:rFonts w:ascii="Arial" w:hAnsi="Arial" w:cs="Arial"/>
          <w:sz w:val="22"/>
          <w:szCs w:val="22"/>
        </w:rPr>
        <w:t xml:space="preserve">0 %-ban megtörtént. </w:t>
      </w:r>
    </w:p>
    <w:p w14:paraId="63C0369C" w14:textId="77777777" w:rsidR="0074453C" w:rsidRPr="00C32ADF" w:rsidRDefault="0074453C" w:rsidP="00F7248A">
      <w:pPr>
        <w:jc w:val="both"/>
        <w:rPr>
          <w:rFonts w:ascii="Arial" w:hAnsi="Arial" w:cs="Arial"/>
          <w:sz w:val="22"/>
          <w:szCs w:val="22"/>
        </w:rPr>
      </w:pPr>
    </w:p>
    <w:p w14:paraId="5FFBF7D4" w14:textId="064A0AEE" w:rsidR="0074453C" w:rsidRPr="00C32ADF" w:rsidRDefault="0074453C" w:rsidP="00F7248A">
      <w:pPr>
        <w:jc w:val="both"/>
        <w:rPr>
          <w:rFonts w:ascii="Arial" w:hAnsi="Arial" w:cs="Arial"/>
          <w:sz w:val="22"/>
          <w:szCs w:val="22"/>
        </w:rPr>
      </w:pPr>
      <w:r w:rsidRPr="00C32ADF">
        <w:rPr>
          <w:rFonts w:ascii="Arial" w:hAnsi="Arial" w:cs="Arial"/>
          <w:sz w:val="22"/>
          <w:szCs w:val="22"/>
        </w:rPr>
        <w:t xml:space="preserve">Kiadási oldalon </w:t>
      </w:r>
      <w:r w:rsidR="00B555C5" w:rsidRPr="00C32ADF">
        <w:rPr>
          <w:rFonts w:ascii="Arial" w:hAnsi="Arial" w:cs="Arial"/>
          <w:sz w:val="22"/>
          <w:szCs w:val="22"/>
        </w:rPr>
        <w:t>372.400</w:t>
      </w:r>
      <w:r w:rsidRPr="00C32ADF">
        <w:rPr>
          <w:rFonts w:ascii="Arial" w:hAnsi="Arial" w:cs="Arial"/>
          <w:sz w:val="22"/>
          <w:szCs w:val="22"/>
        </w:rPr>
        <w:t xml:space="preserve"> eFt összeget tervez a Kft., így a terv szerint az adózott eredmény </w:t>
      </w:r>
      <w:r w:rsidR="00B555C5" w:rsidRPr="00C32ADF">
        <w:rPr>
          <w:rFonts w:ascii="Arial" w:hAnsi="Arial" w:cs="Arial"/>
          <w:sz w:val="22"/>
          <w:szCs w:val="22"/>
        </w:rPr>
        <w:t>1.10</w:t>
      </w:r>
      <w:r w:rsidRPr="00C32ADF">
        <w:rPr>
          <w:rFonts w:ascii="Arial" w:hAnsi="Arial" w:cs="Arial"/>
          <w:sz w:val="22"/>
          <w:szCs w:val="22"/>
        </w:rPr>
        <w:t>0</w:t>
      </w:r>
      <w:r w:rsidR="00B555C5" w:rsidRPr="00C32ADF">
        <w:rPr>
          <w:rFonts w:ascii="Arial" w:hAnsi="Arial" w:cs="Arial"/>
          <w:sz w:val="22"/>
          <w:szCs w:val="22"/>
        </w:rPr>
        <w:t xml:space="preserve"> e</w:t>
      </w:r>
      <w:r w:rsidRPr="00C32ADF">
        <w:rPr>
          <w:rFonts w:ascii="Arial" w:hAnsi="Arial" w:cs="Arial"/>
          <w:sz w:val="22"/>
          <w:szCs w:val="22"/>
        </w:rPr>
        <w:t xml:space="preserve">Ft. </w:t>
      </w:r>
    </w:p>
    <w:p w14:paraId="605F7534" w14:textId="77777777" w:rsidR="0074453C" w:rsidRPr="00C32ADF" w:rsidRDefault="0074453C" w:rsidP="00F7248A">
      <w:pPr>
        <w:jc w:val="both"/>
        <w:rPr>
          <w:rFonts w:ascii="Arial" w:hAnsi="Arial" w:cs="Arial"/>
          <w:sz w:val="22"/>
          <w:szCs w:val="22"/>
        </w:rPr>
      </w:pPr>
    </w:p>
    <w:p w14:paraId="3FB00043" w14:textId="5E06D2F2" w:rsidR="00B555C5" w:rsidRPr="00C32ADF" w:rsidRDefault="00B555C5" w:rsidP="00F7248A">
      <w:pPr>
        <w:jc w:val="both"/>
        <w:rPr>
          <w:rFonts w:ascii="Arial" w:hAnsi="Arial" w:cs="Arial"/>
          <w:sz w:val="22"/>
          <w:szCs w:val="22"/>
        </w:rPr>
      </w:pPr>
      <w:r w:rsidRPr="00C32ADF">
        <w:rPr>
          <w:rFonts w:ascii="Arial" w:hAnsi="Arial" w:cs="Arial"/>
          <w:sz w:val="22"/>
          <w:szCs w:val="22"/>
        </w:rPr>
        <w:t>A felügyelőbizottság határozata az ülésen kerül ismertetése.</w:t>
      </w:r>
    </w:p>
    <w:p w14:paraId="5BD9F50E" w14:textId="77777777" w:rsidR="00BB5DF4" w:rsidRDefault="00BB5DF4" w:rsidP="00F7248A">
      <w:pPr>
        <w:pStyle w:val="Szvegtrzsbehzssal3"/>
        <w:ind w:left="0"/>
        <w:rPr>
          <w:rFonts w:ascii="Arial" w:hAnsi="Arial" w:cs="Arial"/>
          <w:sz w:val="22"/>
          <w:szCs w:val="22"/>
        </w:rPr>
      </w:pPr>
    </w:p>
    <w:p w14:paraId="727B93A6" w14:textId="77777777" w:rsidR="00F7248A" w:rsidRDefault="00F7248A" w:rsidP="00F7248A">
      <w:pPr>
        <w:pStyle w:val="Szvegtrzsbehzssal3"/>
        <w:ind w:left="0"/>
        <w:rPr>
          <w:rFonts w:ascii="Arial" w:hAnsi="Arial" w:cs="Arial"/>
          <w:sz w:val="22"/>
          <w:szCs w:val="22"/>
        </w:rPr>
      </w:pPr>
    </w:p>
    <w:p w14:paraId="09DC4616" w14:textId="77777777" w:rsidR="00F7248A" w:rsidRDefault="00F7248A" w:rsidP="00F7248A">
      <w:pPr>
        <w:pStyle w:val="Szvegtrzsbehzssal3"/>
        <w:ind w:left="0"/>
        <w:rPr>
          <w:rFonts w:ascii="Arial" w:hAnsi="Arial" w:cs="Arial"/>
          <w:sz w:val="22"/>
          <w:szCs w:val="22"/>
        </w:rPr>
      </w:pPr>
    </w:p>
    <w:p w14:paraId="62797A5B" w14:textId="77777777" w:rsidR="00F7248A" w:rsidRPr="00C32ADF" w:rsidRDefault="00F7248A" w:rsidP="00F7248A">
      <w:pPr>
        <w:pStyle w:val="Szvegtrzsbehzssal3"/>
        <w:ind w:left="0"/>
        <w:rPr>
          <w:rFonts w:ascii="Arial" w:hAnsi="Arial" w:cs="Arial"/>
          <w:sz w:val="22"/>
          <w:szCs w:val="22"/>
        </w:rPr>
      </w:pPr>
    </w:p>
    <w:p w14:paraId="12987736" w14:textId="77777777" w:rsidR="00076856" w:rsidRPr="00C32ADF" w:rsidRDefault="00076856" w:rsidP="00F7248A">
      <w:pPr>
        <w:pStyle w:val="Szvegtrzsbehzssal3"/>
        <w:ind w:left="0"/>
        <w:rPr>
          <w:rFonts w:ascii="Arial" w:hAnsi="Arial" w:cs="Arial"/>
          <w:b/>
          <w:bCs/>
          <w:sz w:val="22"/>
          <w:szCs w:val="22"/>
          <w:u w:val="single"/>
        </w:rPr>
      </w:pPr>
      <w:r w:rsidRPr="00C32ADF">
        <w:rPr>
          <w:rFonts w:ascii="Arial" w:hAnsi="Arial" w:cs="Arial"/>
          <w:b/>
          <w:bCs/>
          <w:sz w:val="22"/>
          <w:szCs w:val="22"/>
          <w:u w:val="single"/>
        </w:rPr>
        <w:t>h./</w:t>
      </w:r>
      <w:r w:rsidRPr="00C32ADF">
        <w:rPr>
          <w:rFonts w:ascii="Arial" w:hAnsi="Arial" w:cs="Arial"/>
          <w:b/>
          <w:bCs/>
          <w:sz w:val="22"/>
          <w:szCs w:val="22"/>
          <w:u w:val="single"/>
        </w:rPr>
        <w:tab/>
        <w:t>Vas Megyei Temetkezési Kft.</w:t>
      </w:r>
    </w:p>
    <w:p w14:paraId="6FBF8E4C" w14:textId="6C945203" w:rsidR="00BC18C1" w:rsidRPr="00C32ADF" w:rsidRDefault="00BC18C1" w:rsidP="00F7248A">
      <w:pPr>
        <w:jc w:val="both"/>
        <w:rPr>
          <w:rFonts w:ascii="Arial" w:hAnsi="Arial" w:cs="Arial"/>
          <w:sz w:val="22"/>
          <w:szCs w:val="22"/>
        </w:rPr>
      </w:pPr>
      <w:r w:rsidRPr="00C32ADF">
        <w:rPr>
          <w:rFonts w:ascii="Arial" w:hAnsi="Arial" w:cs="Arial"/>
          <w:i/>
          <w:sz w:val="22"/>
          <w:szCs w:val="22"/>
          <w:u w:val="single"/>
        </w:rPr>
        <w:t>h/1 – 2018. évi beszámoló</w:t>
      </w:r>
    </w:p>
    <w:p w14:paraId="111B2205" w14:textId="77777777" w:rsidR="00BC18C1" w:rsidRPr="00C32ADF" w:rsidRDefault="00BC18C1" w:rsidP="00F7248A">
      <w:pPr>
        <w:jc w:val="both"/>
        <w:rPr>
          <w:rFonts w:ascii="Arial" w:hAnsi="Arial" w:cs="Arial"/>
          <w:sz w:val="22"/>
          <w:szCs w:val="22"/>
        </w:rPr>
      </w:pPr>
    </w:p>
    <w:p w14:paraId="1CB6C6D6" w14:textId="06996BA1" w:rsidR="00BC18C1" w:rsidRPr="00C32ADF" w:rsidRDefault="00BC18C1" w:rsidP="00F7248A">
      <w:pPr>
        <w:jc w:val="both"/>
        <w:rPr>
          <w:rFonts w:ascii="Arial" w:hAnsi="Arial" w:cs="Arial"/>
          <w:sz w:val="22"/>
          <w:szCs w:val="22"/>
        </w:rPr>
      </w:pPr>
      <w:r w:rsidRPr="00C32ADF">
        <w:rPr>
          <w:rFonts w:ascii="Arial" w:hAnsi="Arial" w:cs="Arial"/>
          <w:sz w:val="22"/>
          <w:szCs w:val="22"/>
        </w:rPr>
        <w:t>A társaság 2018. évi pénzügyi helyzetét folyamatosan a stabilitás jellemezte, fizetőképességét az év folyamán</w:t>
      </w:r>
      <w:r w:rsidR="00A526D4" w:rsidRPr="00C32ADF">
        <w:rPr>
          <w:rFonts w:ascii="Arial" w:hAnsi="Arial" w:cs="Arial"/>
          <w:sz w:val="22"/>
          <w:szCs w:val="22"/>
        </w:rPr>
        <w:t xml:space="preserve"> folyamatosan meg tudta őrizni, azonban a Kft. 2018.évi eredménye veszteség. Ennek egyik oka, hogy a 2017. évtől érvényes vagyonkezelési szerződés szerint alapjaiban változott meg a finanszírozás menete. Ennek értelmében a vagyonkezelésbe kapott eszközök értékcsökkenési leírása a vagyonkezelő könyveiben kerül kimutatásra, ez 2.368 eFt-tal csökkenti az eredményt. A másik ok a temetésszám csökkenése, ezáltal a szolgáltatás árbevételének csökkenése. 2018-ban jelentős mértékben, 17,56 %-kal növekedtek a személyi jellegű költségek is. </w:t>
      </w:r>
    </w:p>
    <w:p w14:paraId="2AF6AF53" w14:textId="04255F3C" w:rsidR="00BC18C1" w:rsidRPr="00C32ADF" w:rsidRDefault="00BC18C1" w:rsidP="00F7248A">
      <w:pPr>
        <w:jc w:val="both"/>
        <w:rPr>
          <w:rFonts w:ascii="Arial" w:hAnsi="Arial" w:cs="Arial"/>
          <w:sz w:val="22"/>
          <w:szCs w:val="22"/>
        </w:rPr>
      </w:pPr>
      <w:r w:rsidRPr="00C32ADF">
        <w:rPr>
          <w:rFonts w:ascii="Arial" w:hAnsi="Arial" w:cs="Arial"/>
          <w:sz w:val="22"/>
          <w:szCs w:val="22"/>
        </w:rPr>
        <w:t xml:space="preserve">A társaság nettó árbevétele 319.579 eFt volt, amely az előző évhez viszonyítva 12,03 %-kal csökkent. Egyéb bevételek összege 48.307 eFt, pénzügyi műveletek bevétele 160 eFt. </w:t>
      </w:r>
    </w:p>
    <w:p w14:paraId="54B0C3BD" w14:textId="55FEB1CE" w:rsidR="00BC18C1" w:rsidRPr="00C32ADF" w:rsidRDefault="00BC18C1" w:rsidP="00F7248A">
      <w:pPr>
        <w:jc w:val="both"/>
        <w:rPr>
          <w:rFonts w:ascii="Arial" w:hAnsi="Arial" w:cs="Arial"/>
          <w:sz w:val="22"/>
          <w:szCs w:val="22"/>
        </w:rPr>
      </w:pPr>
      <w:r w:rsidRPr="00C32ADF">
        <w:rPr>
          <w:rFonts w:ascii="Arial" w:hAnsi="Arial" w:cs="Arial"/>
          <w:sz w:val="22"/>
          <w:szCs w:val="22"/>
        </w:rPr>
        <w:t xml:space="preserve">A társaság 2018. évi összes ráfordítása 378.158 eFt, ebből anyagjellegű ráfordítás 154.370 eFt, személyi jellegű ráfordítás 196.896 eFt, értékcsökkenési leírás 19.004 eFt, egyéb ráfordítás 7.888 eFt. </w:t>
      </w:r>
    </w:p>
    <w:p w14:paraId="1C521988" w14:textId="77777777" w:rsidR="00BC18C1" w:rsidRPr="00C32ADF" w:rsidRDefault="00BC18C1" w:rsidP="00F7248A">
      <w:pPr>
        <w:jc w:val="both"/>
        <w:rPr>
          <w:rFonts w:ascii="Arial" w:hAnsi="Arial" w:cs="Arial"/>
          <w:sz w:val="22"/>
          <w:szCs w:val="22"/>
        </w:rPr>
      </w:pPr>
      <w:r w:rsidRPr="00C32ADF">
        <w:rPr>
          <w:rFonts w:ascii="Arial" w:hAnsi="Arial" w:cs="Arial"/>
          <w:sz w:val="22"/>
          <w:szCs w:val="22"/>
        </w:rPr>
        <w:t xml:space="preserve">A társaság 100 %-os tulajdonosa a Kemenesaljai Kistelepülésekért Nonprofit Kft-nek. </w:t>
      </w:r>
    </w:p>
    <w:p w14:paraId="14AA3127" w14:textId="77777777" w:rsidR="00BC18C1" w:rsidRPr="00C32ADF" w:rsidRDefault="00BC18C1" w:rsidP="00F7248A">
      <w:pPr>
        <w:jc w:val="both"/>
        <w:rPr>
          <w:rFonts w:ascii="Arial" w:hAnsi="Arial" w:cs="Arial"/>
          <w:sz w:val="22"/>
          <w:szCs w:val="22"/>
        </w:rPr>
      </w:pPr>
    </w:p>
    <w:p w14:paraId="602C683A" w14:textId="397B1038" w:rsidR="00BC18C1" w:rsidRPr="00C32ADF" w:rsidRDefault="00BC18C1" w:rsidP="00F7248A">
      <w:pPr>
        <w:jc w:val="both"/>
        <w:rPr>
          <w:rFonts w:ascii="Arial" w:hAnsi="Arial" w:cs="Arial"/>
          <w:sz w:val="22"/>
          <w:szCs w:val="22"/>
        </w:rPr>
      </w:pPr>
      <w:r w:rsidRPr="00C32ADF">
        <w:rPr>
          <w:rFonts w:ascii="Arial" w:hAnsi="Arial" w:cs="Arial"/>
          <w:sz w:val="22"/>
          <w:szCs w:val="22"/>
        </w:rPr>
        <w:t>Összességében a társaság 201</w:t>
      </w:r>
      <w:r w:rsidR="00A526D4" w:rsidRPr="00C32ADF">
        <w:rPr>
          <w:rFonts w:ascii="Arial" w:hAnsi="Arial" w:cs="Arial"/>
          <w:sz w:val="22"/>
          <w:szCs w:val="22"/>
        </w:rPr>
        <w:t>8</w:t>
      </w:r>
      <w:r w:rsidRPr="00C32ADF">
        <w:rPr>
          <w:rFonts w:ascii="Arial" w:hAnsi="Arial" w:cs="Arial"/>
          <w:sz w:val="22"/>
          <w:szCs w:val="22"/>
        </w:rPr>
        <w:t xml:space="preserve">. évi beszámolója </w:t>
      </w:r>
      <w:r w:rsidR="00A526D4" w:rsidRPr="00C32ADF">
        <w:rPr>
          <w:rFonts w:ascii="Arial" w:hAnsi="Arial" w:cs="Arial"/>
          <w:sz w:val="22"/>
          <w:szCs w:val="22"/>
        </w:rPr>
        <w:t>953.967</w:t>
      </w:r>
      <w:r w:rsidRPr="00C32ADF">
        <w:rPr>
          <w:rFonts w:ascii="Arial" w:hAnsi="Arial" w:cs="Arial"/>
          <w:sz w:val="22"/>
          <w:szCs w:val="22"/>
        </w:rPr>
        <w:t xml:space="preserve"> eFt mérlegfőösszeget és </w:t>
      </w:r>
      <w:r w:rsidR="00A526D4" w:rsidRPr="00C32ADF">
        <w:rPr>
          <w:rFonts w:ascii="Arial" w:hAnsi="Arial" w:cs="Arial"/>
          <w:sz w:val="22"/>
          <w:szCs w:val="22"/>
        </w:rPr>
        <w:t>– 6.172</w:t>
      </w:r>
      <w:r w:rsidRPr="00C32ADF">
        <w:rPr>
          <w:rFonts w:ascii="Arial" w:hAnsi="Arial" w:cs="Arial"/>
          <w:sz w:val="22"/>
          <w:szCs w:val="22"/>
        </w:rPr>
        <w:t xml:space="preserve"> eFt adózott eredményt</w:t>
      </w:r>
      <w:r w:rsidR="00A526D4" w:rsidRPr="00C32ADF">
        <w:rPr>
          <w:rFonts w:ascii="Arial" w:hAnsi="Arial" w:cs="Arial"/>
          <w:sz w:val="22"/>
          <w:szCs w:val="22"/>
        </w:rPr>
        <w:t>, veszteséget mutat (2017</w:t>
      </w:r>
      <w:r w:rsidRPr="00C32ADF">
        <w:rPr>
          <w:rFonts w:ascii="Arial" w:hAnsi="Arial" w:cs="Arial"/>
          <w:sz w:val="22"/>
          <w:szCs w:val="22"/>
        </w:rPr>
        <w:t xml:space="preserve">. évi eredményük </w:t>
      </w:r>
      <w:r w:rsidR="00A526D4" w:rsidRPr="00C32ADF">
        <w:rPr>
          <w:rFonts w:ascii="Arial" w:hAnsi="Arial" w:cs="Arial"/>
          <w:sz w:val="22"/>
          <w:szCs w:val="22"/>
        </w:rPr>
        <w:t>4.832</w:t>
      </w:r>
      <w:r w:rsidRPr="00C32ADF">
        <w:rPr>
          <w:rFonts w:ascii="Arial" w:hAnsi="Arial" w:cs="Arial"/>
          <w:sz w:val="22"/>
          <w:szCs w:val="22"/>
        </w:rPr>
        <w:t xml:space="preserve"> eFt volt).</w:t>
      </w:r>
      <w:r w:rsidR="00A526D4" w:rsidRPr="00C32ADF">
        <w:rPr>
          <w:rFonts w:ascii="Arial" w:hAnsi="Arial" w:cs="Arial"/>
          <w:sz w:val="22"/>
          <w:szCs w:val="22"/>
        </w:rPr>
        <w:t xml:space="preserve"> A veszteség rendezése tulajdonosi beavatkozást nem igényel, az az eredménytartalék terhére elszámolható.</w:t>
      </w:r>
    </w:p>
    <w:p w14:paraId="22A768B7" w14:textId="77777777" w:rsidR="00BC18C1" w:rsidRPr="00C32ADF" w:rsidRDefault="00BC18C1" w:rsidP="00F7248A">
      <w:pPr>
        <w:jc w:val="both"/>
        <w:rPr>
          <w:rFonts w:ascii="Arial" w:hAnsi="Arial" w:cs="Arial"/>
          <w:sz w:val="22"/>
          <w:szCs w:val="22"/>
        </w:rPr>
      </w:pPr>
    </w:p>
    <w:p w14:paraId="03182C00" w14:textId="02DCB05E" w:rsidR="00076856" w:rsidRPr="00C32ADF" w:rsidRDefault="00BC18C1" w:rsidP="00F7248A">
      <w:pPr>
        <w:jc w:val="both"/>
        <w:rPr>
          <w:rFonts w:ascii="Arial" w:hAnsi="Arial" w:cs="Arial"/>
          <w:sz w:val="22"/>
          <w:szCs w:val="22"/>
        </w:rPr>
      </w:pPr>
      <w:r w:rsidRPr="00C32ADF">
        <w:rPr>
          <w:rFonts w:ascii="Arial" w:hAnsi="Arial" w:cs="Arial"/>
          <w:sz w:val="22"/>
          <w:szCs w:val="22"/>
        </w:rPr>
        <w:t>A fe</w:t>
      </w:r>
      <w:r w:rsidR="00A526D4" w:rsidRPr="00C32ADF">
        <w:rPr>
          <w:rFonts w:ascii="Arial" w:hAnsi="Arial" w:cs="Arial"/>
          <w:sz w:val="22"/>
          <w:szCs w:val="22"/>
        </w:rPr>
        <w:t>lügyelőbizottság a társaság 2018</w:t>
      </w:r>
      <w:r w:rsidRPr="00C32ADF">
        <w:rPr>
          <w:rFonts w:ascii="Arial" w:hAnsi="Arial" w:cs="Arial"/>
          <w:sz w:val="22"/>
          <w:szCs w:val="22"/>
        </w:rPr>
        <w:t>. évi beszámolóját elfogadta.</w:t>
      </w:r>
    </w:p>
    <w:p w14:paraId="515CA715" w14:textId="77777777" w:rsidR="00076856" w:rsidRPr="00C32ADF" w:rsidRDefault="00076856" w:rsidP="00F7248A">
      <w:pPr>
        <w:pStyle w:val="Szvegtrzsbehzssal3"/>
        <w:ind w:left="0"/>
        <w:rPr>
          <w:rFonts w:ascii="Arial" w:hAnsi="Arial" w:cs="Arial"/>
          <w:sz w:val="22"/>
          <w:szCs w:val="22"/>
        </w:rPr>
      </w:pPr>
    </w:p>
    <w:p w14:paraId="4E03E5EC" w14:textId="60FDEE0D" w:rsidR="00C01AC2" w:rsidRPr="00C32ADF" w:rsidRDefault="00C01AC2" w:rsidP="00F7248A">
      <w:pPr>
        <w:jc w:val="both"/>
        <w:rPr>
          <w:rFonts w:ascii="Arial" w:hAnsi="Arial" w:cs="Arial"/>
          <w:sz w:val="22"/>
          <w:szCs w:val="22"/>
        </w:rPr>
      </w:pPr>
      <w:r w:rsidRPr="00C32ADF">
        <w:rPr>
          <w:rFonts w:ascii="Arial" w:hAnsi="Arial" w:cs="Arial"/>
          <w:i/>
          <w:sz w:val="22"/>
          <w:szCs w:val="22"/>
          <w:u w:val="single"/>
        </w:rPr>
        <w:t>h/2 – 2019. évi üzleti terv</w:t>
      </w:r>
      <w:r w:rsidRPr="00C32ADF">
        <w:rPr>
          <w:rFonts w:ascii="Arial" w:hAnsi="Arial" w:cs="Arial"/>
          <w:sz w:val="22"/>
          <w:szCs w:val="22"/>
        </w:rPr>
        <w:t xml:space="preserve"> </w:t>
      </w:r>
    </w:p>
    <w:p w14:paraId="08A25C1E" w14:textId="77777777" w:rsidR="00C01AC2" w:rsidRPr="00C32ADF" w:rsidRDefault="00C01AC2" w:rsidP="00F7248A">
      <w:pPr>
        <w:jc w:val="both"/>
        <w:rPr>
          <w:rFonts w:ascii="Arial" w:hAnsi="Arial" w:cs="Arial"/>
          <w:sz w:val="22"/>
          <w:szCs w:val="22"/>
        </w:rPr>
      </w:pPr>
    </w:p>
    <w:p w14:paraId="1AE9A024" w14:textId="097C81FD" w:rsidR="00C01AC2" w:rsidRPr="00C32ADF" w:rsidRDefault="00C01AC2" w:rsidP="00F7248A">
      <w:pPr>
        <w:jc w:val="both"/>
        <w:rPr>
          <w:rFonts w:ascii="Arial" w:hAnsi="Arial" w:cs="Arial"/>
          <w:sz w:val="22"/>
          <w:szCs w:val="22"/>
        </w:rPr>
      </w:pPr>
      <w:r w:rsidRPr="00C32ADF">
        <w:rPr>
          <w:rFonts w:ascii="Arial" w:hAnsi="Arial" w:cs="Arial"/>
          <w:sz w:val="22"/>
          <w:szCs w:val="22"/>
        </w:rPr>
        <w:t>A Vas Megyei Temetkezési Kft., valamint a Szombathely, Ferenczy István u. 1. szám alatti ingatlan 2017. július 10. napjával Szombathely Megyei Jogú Város Önkormányzatának tulajdonába került. A társaság közfeladat ellátása a 2017. november 21-én a társaság és az Önkormányzat között kötött vagyonkezelési szerződés alapján történik. A bevételek az elvégzett munka után, havi vagy negyedéves számlázás formájában kerülnek jóváírásra. A temetésszolgáltatás árbevétele minimális áreme</w:t>
      </w:r>
      <w:r w:rsidR="00FC250E" w:rsidRPr="00C32ADF">
        <w:rPr>
          <w:rFonts w:ascii="Arial" w:hAnsi="Arial" w:cs="Arial"/>
          <w:sz w:val="22"/>
          <w:szCs w:val="22"/>
        </w:rPr>
        <w:t>léssel számolva a 2018</w:t>
      </w:r>
      <w:r w:rsidRPr="00C32ADF">
        <w:rPr>
          <w:rFonts w:ascii="Arial" w:hAnsi="Arial" w:cs="Arial"/>
          <w:sz w:val="22"/>
          <w:szCs w:val="22"/>
        </w:rPr>
        <w:t>. évihez hasonló nagyságrendű a terv szerint, 324.</w:t>
      </w:r>
      <w:r w:rsidR="00FC250E" w:rsidRPr="00C32ADF">
        <w:rPr>
          <w:rFonts w:ascii="Arial" w:hAnsi="Arial" w:cs="Arial"/>
          <w:sz w:val="22"/>
          <w:szCs w:val="22"/>
        </w:rPr>
        <w:t>49</w:t>
      </w:r>
      <w:r w:rsidRPr="00C32ADF">
        <w:rPr>
          <w:rFonts w:ascii="Arial" w:hAnsi="Arial" w:cs="Arial"/>
          <w:sz w:val="22"/>
          <w:szCs w:val="22"/>
        </w:rPr>
        <w:t>0 eFt.</w:t>
      </w:r>
    </w:p>
    <w:p w14:paraId="0FB1358F" w14:textId="1DBC6EC7" w:rsidR="00C01AC2" w:rsidRPr="00C32ADF" w:rsidRDefault="00C01AC2" w:rsidP="00F7248A">
      <w:pPr>
        <w:jc w:val="both"/>
        <w:rPr>
          <w:rFonts w:ascii="Arial" w:hAnsi="Arial" w:cs="Arial"/>
          <w:bCs/>
          <w:sz w:val="22"/>
          <w:szCs w:val="22"/>
        </w:rPr>
      </w:pPr>
      <w:r w:rsidRPr="00C32ADF">
        <w:rPr>
          <w:rFonts w:ascii="Arial" w:hAnsi="Arial" w:cs="Arial"/>
          <w:bCs/>
          <w:sz w:val="22"/>
          <w:szCs w:val="22"/>
        </w:rPr>
        <w:t>A 201</w:t>
      </w:r>
      <w:r w:rsidR="00FC250E" w:rsidRPr="00C32ADF">
        <w:rPr>
          <w:rFonts w:ascii="Arial" w:hAnsi="Arial" w:cs="Arial"/>
          <w:bCs/>
          <w:sz w:val="22"/>
          <w:szCs w:val="22"/>
        </w:rPr>
        <w:t>9</w:t>
      </w:r>
      <w:r w:rsidRPr="00C32ADF">
        <w:rPr>
          <w:rFonts w:ascii="Arial" w:hAnsi="Arial" w:cs="Arial"/>
          <w:bCs/>
          <w:sz w:val="22"/>
          <w:szCs w:val="22"/>
        </w:rPr>
        <w:t xml:space="preserve">. évi pénzügyi terv adatai hasonlóak az előző évhez. Azonos nagyságrendet képvisel a temetőüzemeltetéssel ellátott terület nagysága és a fenntartására költött pénzeszköz is. Az Önkormányzat 2017. december 1-től lemondott a sírhely-és létesítmény igénybevételi díjakról a társaság javára. </w:t>
      </w:r>
    </w:p>
    <w:p w14:paraId="1C60766F" w14:textId="514F4891" w:rsidR="00C01AC2" w:rsidRPr="00C32ADF" w:rsidRDefault="00C01AC2" w:rsidP="00F7248A">
      <w:pPr>
        <w:jc w:val="both"/>
        <w:rPr>
          <w:rFonts w:ascii="Arial" w:hAnsi="Arial" w:cs="Arial"/>
          <w:bCs/>
          <w:sz w:val="22"/>
          <w:szCs w:val="22"/>
        </w:rPr>
      </w:pPr>
    </w:p>
    <w:p w14:paraId="3BAC3EBD" w14:textId="731B4F0F" w:rsidR="00C01AC2" w:rsidRPr="00C32ADF" w:rsidRDefault="00FC250E" w:rsidP="00F7248A">
      <w:pPr>
        <w:jc w:val="both"/>
        <w:rPr>
          <w:rFonts w:ascii="Arial" w:hAnsi="Arial" w:cs="Arial"/>
          <w:bCs/>
          <w:sz w:val="22"/>
          <w:szCs w:val="22"/>
        </w:rPr>
      </w:pPr>
      <w:r w:rsidRPr="00C32ADF">
        <w:rPr>
          <w:rFonts w:ascii="Arial" w:hAnsi="Arial" w:cs="Arial"/>
          <w:bCs/>
          <w:sz w:val="22"/>
          <w:szCs w:val="22"/>
        </w:rPr>
        <w:t xml:space="preserve">A költségek adatai a várható infláció figyelembe vételével lettek meghatározva. Az elmúlt évek tendenciái alapján a temetésszám folyamatosan csökkent, a lakosság temetkezési szokásai megváltoztak. A költségek jelentős részét a személyi jellegű kiadások adják. A munkaerő megtartása érdekében a Kft.-nél 2019-ben is szükséges további béremelés. </w:t>
      </w:r>
    </w:p>
    <w:p w14:paraId="59EFBE43" w14:textId="798F4662" w:rsidR="00C01AC2" w:rsidRPr="00C32ADF" w:rsidRDefault="00C01AC2" w:rsidP="00F7248A">
      <w:pPr>
        <w:jc w:val="both"/>
        <w:rPr>
          <w:rFonts w:ascii="Arial" w:hAnsi="Arial" w:cs="Arial"/>
          <w:bCs/>
          <w:sz w:val="22"/>
          <w:szCs w:val="22"/>
        </w:rPr>
      </w:pPr>
      <w:r w:rsidRPr="00C32ADF">
        <w:rPr>
          <w:rFonts w:ascii="Arial" w:hAnsi="Arial" w:cs="Arial"/>
          <w:bCs/>
          <w:sz w:val="22"/>
          <w:szCs w:val="22"/>
        </w:rPr>
        <w:t xml:space="preserve">Az előzetes mérlegadatok alapján – amelyek a költségvetési rendeletben meghatározott </w:t>
      </w:r>
      <w:r w:rsidR="00FC250E" w:rsidRPr="00C32ADF">
        <w:rPr>
          <w:rFonts w:ascii="Arial" w:hAnsi="Arial" w:cs="Arial"/>
          <w:bCs/>
          <w:sz w:val="22"/>
          <w:szCs w:val="22"/>
        </w:rPr>
        <w:t>46.195</w:t>
      </w:r>
      <w:r w:rsidRPr="00C32ADF">
        <w:rPr>
          <w:rFonts w:ascii="Arial" w:hAnsi="Arial" w:cs="Arial"/>
          <w:bCs/>
          <w:sz w:val="22"/>
          <w:szCs w:val="22"/>
        </w:rPr>
        <w:t xml:space="preserve"> eFt-os önkormányzati működési támogatás figyelembe vételével kerültek meghatározásra – a társaság </w:t>
      </w:r>
      <w:r w:rsidR="00FC250E" w:rsidRPr="00C32ADF">
        <w:rPr>
          <w:rFonts w:ascii="Arial" w:hAnsi="Arial" w:cs="Arial"/>
          <w:b/>
          <w:bCs/>
          <w:sz w:val="22"/>
          <w:szCs w:val="22"/>
        </w:rPr>
        <w:t>26.645</w:t>
      </w:r>
      <w:r w:rsidRPr="00C32ADF">
        <w:rPr>
          <w:rFonts w:ascii="Arial" w:hAnsi="Arial" w:cs="Arial"/>
          <w:b/>
          <w:bCs/>
          <w:sz w:val="22"/>
          <w:szCs w:val="22"/>
        </w:rPr>
        <w:t xml:space="preserve"> eFt veszteséget prognosztizál 201</w:t>
      </w:r>
      <w:r w:rsidR="00FC250E" w:rsidRPr="00C32ADF">
        <w:rPr>
          <w:rFonts w:ascii="Arial" w:hAnsi="Arial" w:cs="Arial"/>
          <w:b/>
          <w:bCs/>
          <w:sz w:val="22"/>
          <w:szCs w:val="22"/>
        </w:rPr>
        <w:t>9</w:t>
      </w:r>
      <w:r w:rsidRPr="00C32ADF">
        <w:rPr>
          <w:rFonts w:ascii="Arial" w:hAnsi="Arial" w:cs="Arial"/>
          <w:b/>
          <w:bCs/>
          <w:sz w:val="22"/>
          <w:szCs w:val="22"/>
        </w:rPr>
        <w:t>. évre</w:t>
      </w:r>
      <w:r w:rsidRPr="00C32ADF">
        <w:rPr>
          <w:rFonts w:ascii="Arial" w:hAnsi="Arial" w:cs="Arial"/>
          <w:bCs/>
          <w:sz w:val="22"/>
          <w:szCs w:val="22"/>
        </w:rPr>
        <w:t xml:space="preserve">. Erre tekintettel javaslom, hogy a Tisztelt </w:t>
      </w:r>
      <w:r w:rsidR="00A479DD" w:rsidRPr="00C32ADF">
        <w:rPr>
          <w:rFonts w:ascii="Arial" w:hAnsi="Arial" w:cs="Arial"/>
          <w:bCs/>
          <w:sz w:val="22"/>
          <w:szCs w:val="22"/>
        </w:rPr>
        <w:t>Közgyűlés</w:t>
      </w:r>
      <w:r w:rsidRPr="00C32ADF">
        <w:rPr>
          <w:rFonts w:ascii="Arial" w:hAnsi="Arial" w:cs="Arial"/>
          <w:bCs/>
          <w:sz w:val="22"/>
          <w:szCs w:val="22"/>
        </w:rPr>
        <w:t xml:space="preserve"> kérje fel a polgárme</w:t>
      </w:r>
      <w:r w:rsidR="00BB0B1D" w:rsidRPr="00C32ADF">
        <w:rPr>
          <w:rFonts w:ascii="Arial" w:hAnsi="Arial" w:cs="Arial"/>
          <w:bCs/>
          <w:sz w:val="22"/>
          <w:szCs w:val="22"/>
        </w:rPr>
        <w:t>stert, hogy az önkormányzat 2019</w:t>
      </w:r>
      <w:r w:rsidRPr="00C32ADF">
        <w:rPr>
          <w:rFonts w:ascii="Arial" w:hAnsi="Arial" w:cs="Arial"/>
          <w:bCs/>
          <w:sz w:val="22"/>
          <w:szCs w:val="22"/>
        </w:rPr>
        <w:t>. évi költségvetési rendeletének soron következő módosítása során vizsgálja meg a tervezett veszteség finanszírozását, és ez alapján kérje fel a</w:t>
      </w:r>
      <w:r w:rsidR="00121037" w:rsidRPr="00C32ADF">
        <w:rPr>
          <w:rFonts w:ascii="Arial" w:hAnsi="Arial" w:cs="Arial"/>
          <w:bCs/>
          <w:sz w:val="22"/>
          <w:szCs w:val="22"/>
        </w:rPr>
        <w:t>z</w:t>
      </w:r>
      <w:r w:rsidRPr="00C32ADF">
        <w:rPr>
          <w:rFonts w:ascii="Arial" w:hAnsi="Arial" w:cs="Arial"/>
          <w:bCs/>
          <w:sz w:val="22"/>
          <w:szCs w:val="22"/>
        </w:rPr>
        <w:t xml:space="preserve"> ügyvezetőt az üzleti terv módosítására.  </w:t>
      </w:r>
    </w:p>
    <w:p w14:paraId="33605B28" w14:textId="77777777" w:rsidR="00C01AC2" w:rsidRPr="00C32ADF" w:rsidRDefault="00C01AC2" w:rsidP="00F7248A">
      <w:pPr>
        <w:jc w:val="both"/>
        <w:rPr>
          <w:rFonts w:ascii="Arial" w:hAnsi="Arial" w:cs="Arial"/>
          <w:bCs/>
          <w:sz w:val="22"/>
          <w:szCs w:val="22"/>
        </w:rPr>
      </w:pPr>
    </w:p>
    <w:p w14:paraId="5C935325" w14:textId="764D843D" w:rsidR="00C01AC2" w:rsidRPr="00C32ADF" w:rsidRDefault="00C01AC2" w:rsidP="00F7248A">
      <w:pPr>
        <w:pStyle w:val="Szvegtrzsbehzssal3"/>
        <w:ind w:left="0"/>
        <w:rPr>
          <w:rFonts w:ascii="Arial" w:hAnsi="Arial" w:cs="Arial"/>
          <w:bCs/>
          <w:sz w:val="22"/>
          <w:szCs w:val="22"/>
        </w:rPr>
      </w:pPr>
      <w:r w:rsidRPr="00C32ADF">
        <w:rPr>
          <w:rFonts w:ascii="Arial" w:hAnsi="Arial" w:cs="Arial"/>
          <w:bCs/>
          <w:sz w:val="22"/>
          <w:szCs w:val="22"/>
        </w:rPr>
        <w:t>A társaság felügyelőbizottsága a t</w:t>
      </w:r>
      <w:r w:rsidR="00121037" w:rsidRPr="00C32ADF">
        <w:rPr>
          <w:rFonts w:ascii="Arial" w:hAnsi="Arial" w:cs="Arial"/>
          <w:bCs/>
          <w:sz w:val="22"/>
          <w:szCs w:val="22"/>
        </w:rPr>
        <w:t>ársaság 2019</w:t>
      </w:r>
      <w:r w:rsidRPr="00C32ADF">
        <w:rPr>
          <w:rFonts w:ascii="Arial" w:hAnsi="Arial" w:cs="Arial"/>
          <w:bCs/>
          <w:sz w:val="22"/>
          <w:szCs w:val="22"/>
        </w:rPr>
        <w:t>. évi üzleti tervét elfogadta.</w:t>
      </w:r>
    </w:p>
    <w:p w14:paraId="16D715F8" w14:textId="77777777" w:rsidR="00121037" w:rsidRDefault="00121037" w:rsidP="00F7248A">
      <w:pPr>
        <w:pStyle w:val="Szvegtrzsbehzssal3"/>
        <w:ind w:left="0"/>
        <w:rPr>
          <w:rFonts w:ascii="Arial" w:hAnsi="Arial" w:cs="Arial"/>
          <w:sz w:val="22"/>
          <w:szCs w:val="22"/>
        </w:rPr>
      </w:pPr>
    </w:p>
    <w:p w14:paraId="6957D005" w14:textId="77777777" w:rsidR="00F7248A" w:rsidRDefault="00F7248A" w:rsidP="00F7248A">
      <w:pPr>
        <w:pStyle w:val="Szvegtrzsbehzssal3"/>
        <w:ind w:left="0"/>
        <w:rPr>
          <w:rFonts w:ascii="Arial" w:hAnsi="Arial" w:cs="Arial"/>
          <w:sz w:val="22"/>
          <w:szCs w:val="22"/>
        </w:rPr>
      </w:pPr>
    </w:p>
    <w:p w14:paraId="68D43D49" w14:textId="77777777" w:rsidR="00F7248A" w:rsidRDefault="00F7248A" w:rsidP="00F7248A">
      <w:pPr>
        <w:pStyle w:val="Szvegtrzsbehzssal3"/>
        <w:ind w:left="0"/>
        <w:rPr>
          <w:rFonts w:ascii="Arial" w:hAnsi="Arial" w:cs="Arial"/>
          <w:sz w:val="22"/>
          <w:szCs w:val="22"/>
        </w:rPr>
      </w:pPr>
    </w:p>
    <w:p w14:paraId="314001D2" w14:textId="77777777" w:rsidR="00F7248A" w:rsidRDefault="00F7248A" w:rsidP="00F7248A">
      <w:pPr>
        <w:pStyle w:val="Szvegtrzsbehzssal3"/>
        <w:ind w:left="0"/>
        <w:rPr>
          <w:rFonts w:ascii="Arial" w:hAnsi="Arial" w:cs="Arial"/>
          <w:sz w:val="22"/>
          <w:szCs w:val="22"/>
        </w:rPr>
      </w:pPr>
    </w:p>
    <w:p w14:paraId="7F92A921" w14:textId="77777777" w:rsidR="00F7248A" w:rsidRPr="00C32ADF" w:rsidRDefault="00F7248A" w:rsidP="00F7248A">
      <w:pPr>
        <w:pStyle w:val="Szvegtrzsbehzssal3"/>
        <w:ind w:left="0"/>
        <w:rPr>
          <w:rFonts w:ascii="Arial" w:hAnsi="Arial" w:cs="Arial"/>
          <w:sz w:val="22"/>
          <w:szCs w:val="22"/>
        </w:rPr>
      </w:pPr>
    </w:p>
    <w:p w14:paraId="6A82BB7A" w14:textId="77777777" w:rsidR="00076856" w:rsidRPr="00C32ADF" w:rsidRDefault="00076856" w:rsidP="00F7248A">
      <w:pPr>
        <w:pStyle w:val="Szvegtrzsbehzssal3"/>
        <w:ind w:left="0"/>
        <w:rPr>
          <w:rFonts w:ascii="Arial" w:hAnsi="Arial" w:cs="Arial"/>
          <w:b/>
          <w:bCs/>
          <w:sz w:val="22"/>
          <w:szCs w:val="22"/>
          <w:u w:val="single"/>
        </w:rPr>
      </w:pPr>
      <w:r w:rsidRPr="00754991">
        <w:rPr>
          <w:rFonts w:ascii="Arial" w:hAnsi="Arial" w:cs="Arial"/>
          <w:b/>
          <w:bCs/>
          <w:sz w:val="22"/>
          <w:szCs w:val="22"/>
          <w:u w:val="single"/>
        </w:rPr>
        <w:t>i./</w:t>
      </w:r>
      <w:r w:rsidRPr="00754991">
        <w:rPr>
          <w:rFonts w:ascii="Arial" w:hAnsi="Arial" w:cs="Arial"/>
          <w:b/>
          <w:bCs/>
          <w:sz w:val="22"/>
          <w:szCs w:val="22"/>
          <w:u w:val="single"/>
        </w:rPr>
        <w:tab/>
        <w:t>Szombathelyi Parkfenntartási Kft.</w:t>
      </w:r>
      <w:r w:rsidRPr="00C32ADF">
        <w:rPr>
          <w:rFonts w:ascii="Arial" w:hAnsi="Arial" w:cs="Arial"/>
          <w:b/>
          <w:bCs/>
          <w:sz w:val="22"/>
          <w:szCs w:val="22"/>
          <w:u w:val="single"/>
        </w:rPr>
        <w:t xml:space="preserve"> </w:t>
      </w:r>
    </w:p>
    <w:p w14:paraId="3CC0C368" w14:textId="44A42D3D" w:rsidR="00C32ADF" w:rsidRPr="00C32ADF" w:rsidRDefault="00C32ADF" w:rsidP="00F7248A">
      <w:pPr>
        <w:jc w:val="both"/>
        <w:rPr>
          <w:rFonts w:ascii="Arial" w:hAnsi="Arial" w:cs="Arial"/>
          <w:sz w:val="22"/>
          <w:szCs w:val="22"/>
        </w:rPr>
      </w:pPr>
      <w:r w:rsidRPr="00C32ADF">
        <w:rPr>
          <w:rFonts w:ascii="Arial" w:hAnsi="Arial" w:cs="Arial"/>
          <w:i/>
          <w:sz w:val="22"/>
          <w:szCs w:val="22"/>
          <w:u w:val="single"/>
        </w:rPr>
        <w:t>i/1 – 2018. évi beszámoló</w:t>
      </w:r>
    </w:p>
    <w:p w14:paraId="727B115E" w14:textId="77777777" w:rsidR="00C32ADF" w:rsidRPr="00C32ADF" w:rsidRDefault="00C32ADF" w:rsidP="00F7248A">
      <w:pPr>
        <w:jc w:val="both"/>
        <w:rPr>
          <w:rFonts w:ascii="Arial" w:hAnsi="Arial" w:cs="Arial"/>
          <w:sz w:val="22"/>
          <w:szCs w:val="22"/>
        </w:rPr>
      </w:pPr>
    </w:p>
    <w:p w14:paraId="3D095F4B" w14:textId="2C886C12" w:rsidR="00C32ADF" w:rsidRPr="00C32ADF" w:rsidRDefault="00C32ADF" w:rsidP="00F7248A">
      <w:pPr>
        <w:jc w:val="both"/>
        <w:rPr>
          <w:rFonts w:ascii="Arial" w:hAnsi="Arial" w:cs="Arial"/>
          <w:sz w:val="22"/>
          <w:szCs w:val="22"/>
        </w:rPr>
      </w:pPr>
      <w:r w:rsidRPr="00C32ADF">
        <w:rPr>
          <w:rFonts w:ascii="Arial" w:hAnsi="Arial" w:cs="Arial"/>
          <w:sz w:val="22"/>
          <w:szCs w:val="22"/>
        </w:rPr>
        <w:t xml:space="preserve">A társaságnak 2018. évben szolgáltatás nyújtásából 322.817 eFt bevétele keletkezett, valamint 159 eFt egyéb bevételt számolt el.  </w:t>
      </w:r>
    </w:p>
    <w:p w14:paraId="2B9991D8" w14:textId="4C9564ED" w:rsidR="00C32ADF" w:rsidRPr="00C32ADF" w:rsidRDefault="00C32ADF" w:rsidP="00F7248A">
      <w:pPr>
        <w:jc w:val="both"/>
        <w:rPr>
          <w:rFonts w:ascii="Arial" w:hAnsi="Arial" w:cs="Arial"/>
          <w:sz w:val="22"/>
          <w:szCs w:val="22"/>
        </w:rPr>
      </w:pPr>
      <w:r w:rsidRPr="00C32ADF">
        <w:rPr>
          <w:rFonts w:ascii="Arial" w:hAnsi="Arial" w:cs="Arial"/>
          <w:sz w:val="22"/>
          <w:szCs w:val="22"/>
        </w:rPr>
        <w:t>Anyagjellegű ráfordítások összege 122.568 eFt volt, amely anyagköltségből, igénybevett szolgáltatások díjából, közvetített szolgáltatásokból, bankköltségből és biztosítási díjakból tevődik össze. A személyi jellegű ráfordítás összege 172.045 eFt volt. Értékcsökkenési leírás összege 8.921 eFt, egyéb ráfordítások (helyi iparűzési adó, gépjárműadó, illeték, kamarai tagdíjak) összege 6.515 eFt, társasági adó ráfordítás 1.239 eFt.</w:t>
      </w:r>
    </w:p>
    <w:p w14:paraId="3D7CDDE4" w14:textId="5D330326" w:rsidR="00C32ADF" w:rsidRPr="00C32ADF" w:rsidRDefault="00C32ADF" w:rsidP="00F7248A">
      <w:pPr>
        <w:jc w:val="both"/>
        <w:rPr>
          <w:rFonts w:ascii="Arial" w:hAnsi="Arial" w:cs="Arial"/>
          <w:sz w:val="22"/>
          <w:szCs w:val="22"/>
        </w:rPr>
      </w:pPr>
      <w:r w:rsidRPr="00C32ADF">
        <w:rPr>
          <w:rFonts w:ascii="Arial" w:hAnsi="Arial" w:cs="Arial"/>
          <w:sz w:val="22"/>
          <w:szCs w:val="22"/>
        </w:rPr>
        <w:t xml:space="preserve">A társaság 2018. évi mérlegfőösszege 105.617 eFt, adózott eredménye 11.688 eFt (a 2017. évi eredmény 7.139 eFt volt). </w:t>
      </w:r>
    </w:p>
    <w:p w14:paraId="7A59462C" w14:textId="77777777" w:rsidR="00C32ADF" w:rsidRPr="00C32ADF" w:rsidRDefault="00C32ADF" w:rsidP="00F7248A">
      <w:pPr>
        <w:jc w:val="both"/>
        <w:rPr>
          <w:rFonts w:ascii="Arial" w:hAnsi="Arial" w:cs="Arial"/>
          <w:sz w:val="22"/>
          <w:szCs w:val="22"/>
        </w:rPr>
      </w:pPr>
    </w:p>
    <w:p w14:paraId="4DE5F7BA" w14:textId="53196A05" w:rsidR="00C32ADF" w:rsidRPr="00C32ADF" w:rsidRDefault="00C32ADF" w:rsidP="00F7248A">
      <w:pPr>
        <w:jc w:val="both"/>
        <w:rPr>
          <w:rFonts w:ascii="Arial" w:hAnsi="Arial" w:cs="Arial"/>
          <w:sz w:val="22"/>
          <w:szCs w:val="22"/>
        </w:rPr>
      </w:pPr>
      <w:r w:rsidRPr="00C32ADF">
        <w:rPr>
          <w:rFonts w:ascii="Arial" w:hAnsi="Arial" w:cs="Arial"/>
          <w:sz w:val="22"/>
          <w:szCs w:val="22"/>
        </w:rPr>
        <w:t>A felügyelőbizottság határozata az ülésen kerül ismertetése.</w:t>
      </w:r>
    </w:p>
    <w:p w14:paraId="4BEC6A68" w14:textId="1A20A19B" w:rsidR="00076856" w:rsidRPr="00C32ADF" w:rsidRDefault="00076856" w:rsidP="00F7248A">
      <w:pPr>
        <w:pStyle w:val="Szvegtrzsbehzssal3"/>
        <w:ind w:left="0"/>
        <w:rPr>
          <w:rFonts w:ascii="Arial" w:hAnsi="Arial" w:cs="Arial"/>
          <w:sz w:val="22"/>
          <w:szCs w:val="22"/>
        </w:rPr>
      </w:pPr>
    </w:p>
    <w:p w14:paraId="47BAE9AD" w14:textId="5D9522BA" w:rsidR="00076856" w:rsidRPr="00C32ADF" w:rsidRDefault="00C32ADF" w:rsidP="00F7248A">
      <w:pPr>
        <w:jc w:val="both"/>
        <w:rPr>
          <w:rFonts w:ascii="Arial" w:hAnsi="Arial" w:cs="Arial"/>
          <w:i/>
          <w:sz w:val="22"/>
          <w:szCs w:val="22"/>
          <w:u w:val="single"/>
        </w:rPr>
      </w:pPr>
      <w:r w:rsidRPr="00C32ADF">
        <w:rPr>
          <w:rFonts w:ascii="Arial" w:hAnsi="Arial" w:cs="Arial"/>
          <w:i/>
          <w:sz w:val="22"/>
          <w:szCs w:val="22"/>
          <w:u w:val="single"/>
        </w:rPr>
        <w:t>i/2 – 2019. évi üzleti terv</w:t>
      </w:r>
    </w:p>
    <w:p w14:paraId="4C79A9FC" w14:textId="77777777" w:rsidR="00C32ADF" w:rsidRDefault="00C32ADF" w:rsidP="00F7248A">
      <w:pPr>
        <w:jc w:val="both"/>
        <w:rPr>
          <w:rFonts w:ascii="Arial" w:hAnsi="Arial" w:cs="Arial"/>
          <w:i/>
          <w:sz w:val="22"/>
          <w:szCs w:val="22"/>
          <w:u w:val="single"/>
        </w:rPr>
      </w:pPr>
    </w:p>
    <w:p w14:paraId="6708457F" w14:textId="77777777" w:rsidR="00C32ADF" w:rsidRPr="00E10409" w:rsidRDefault="00C32ADF" w:rsidP="00F7248A">
      <w:pPr>
        <w:jc w:val="both"/>
        <w:rPr>
          <w:rFonts w:ascii="Arial" w:hAnsi="Arial" w:cs="Arial"/>
          <w:sz w:val="22"/>
          <w:szCs w:val="22"/>
        </w:rPr>
      </w:pPr>
      <w:r w:rsidRPr="00E10409">
        <w:rPr>
          <w:rFonts w:ascii="Arial" w:hAnsi="Arial" w:cs="Arial"/>
          <w:sz w:val="22"/>
          <w:szCs w:val="22"/>
        </w:rPr>
        <w:t>A társaságnak sikerült az előző évben kidolgozott működési stratégiát megvalósítani és stabilizálni a társaság működését. Az előző évek tapasztalatai alapján teljes mértékben áthidalta a Kft. az első negyedévben jelentkező forráshiányos időszakot, valamint az év további részében sem jelentkeztek likviditási problémák.</w:t>
      </w:r>
    </w:p>
    <w:p w14:paraId="435F0868" w14:textId="227A309A" w:rsidR="00C32ADF" w:rsidRPr="00E10409" w:rsidRDefault="00C32ADF" w:rsidP="00F7248A">
      <w:pPr>
        <w:jc w:val="both"/>
        <w:rPr>
          <w:rFonts w:ascii="Arial" w:hAnsi="Arial" w:cs="Arial"/>
          <w:sz w:val="22"/>
          <w:szCs w:val="22"/>
        </w:rPr>
      </w:pPr>
      <w:r w:rsidRPr="00E10409">
        <w:rPr>
          <w:rFonts w:ascii="Arial" w:hAnsi="Arial" w:cs="Arial"/>
          <w:sz w:val="22"/>
          <w:szCs w:val="22"/>
        </w:rPr>
        <w:t>A vállalkozói szerződésen kívül jelentkező önkormányzati feladatokat is sikerült maradéktalanul végrehajtani, az üzleti tervet teljesítették. 201</w:t>
      </w:r>
      <w:r w:rsidR="0093125F">
        <w:rPr>
          <w:rFonts w:ascii="Arial" w:hAnsi="Arial" w:cs="Arial"/>
          <w:sz w:val="22"/>
          <w:szCs w:val="22"/>
        </w:rPr>
        <w:t>9</w:t>
      </w:r>
      <w:r w:rsidRPr="00E10409">
        <w:rPr>
          <w:rFonts w:ascii="Arial" w:hAnsi="Arial" w:cs="Arial"/>
          <w:sz w:val="22"/>
          <w:szCs w:val="22"/>
        </w:rPr>
        <w:t>. évben nem szükséges hitelt felvenni sem a beszerzésekhez, sem a működés elősegítéséhez. A kötelezettségek naprakész teljesítésével a li</w:t>
      </w:r>
      <w:r w:rsidR="0093125F">
        <w:rPr>
          <w:rFonts w:ascii="Arial" w:hAnsi="Arial" w:cs="Arial"/>
          <w:sz w:val="22"/>
          <w:szCs w:val="22"/>
        </w:rPr>
        <w:t xml:space="preserve">kviditási problémák megszűntek, azonban a Kft. gazdasági lehetőségei továbbra is korlátozottak. </w:t>
      </w:r>
    </w:p>
    <w:p w14:paraId="2FD24D82" w14:textId="2724E1F5" w:rsidR="00C32ADF" w:rsidRPr="00E10409" w:rsidRDefault="00C32ADF" w:rsidP="00F7248A">
      <w:pPr>
        <w:jc w:val="both"/>
        <w:rPr>
          <w:rFonts w:ascii="Arial" w:hAnsi="Arial" w:cs="Arial"/>
          <w:sz w:val="22"/>
          <w:szCs w:val="22"/>
        </w:rPr>
      </w:pPr>
      <w:r w:rsidRPr="00E10409">
        <w:rPr>
          <w:rFonts w:ascii="Arial" w:hAnsi="Arial" w:cs="Arial"/>
          <w:sz w:val="22"/>
          <w:szCs w:val="22"/>
        </w:rPr>
        <w:t xml:space="preserve">A társaság feladatellátása továbbra is a vállalkozási szerződésben foglaltak alapján meghatározott munkatípusok éves ütemterve alapján zajlik. </w:t>
      </w:r>
      <w:r w:rsidR="0093125F">
        <w:rPr>
          <w:rFonts w:ascii="Arial" w:hAnsi="Arial" w:cs="Arial"/>
          <w:sz w:val="22"/>
          <w:szCs w:val="22"/>
        </w:rPr>
        <w:t>A bevételek az elvégzett munka után, havi számlázás formájában kerülnek jóváírásra, ami szorosan kapcsolódik a munkatípusok éves ütemtervéhez.</w:t>
      </w:r>
    </w:p>
    <w:p w14:paraId="31F431E5" w14:textId="77777777" w:rsidR="00C32ADF" w:rsidRDefault="00C32ADF" w:rsidP="00F7248A">
      <w:pPr>
        <w:jc w:val="both"/>
        <w:rPr>
          <w:rFonts w:ascii="Arial" w:hAnsi="Arial" w:cs="Arial"/>
          <w:sz w:val="22"/>
          <w:szCs w:val="22"/>
        </w:rPr>
      </w:pPr>
      <w:r w:rsidRPr="00E10409">
        <w:rPr>
          <w:rFonts w:ascii="Arial" w:hAnsi="Arial" w:cs="Arial"/>
          <w:sz w:val="22"/>
          <w:szCs w:val="22"/>
        </w:rPr>
        <w:t>A társaság fő bevételi forrása az önkormányzattal, mint kizárólagos tulajdonossal kötött vállalkozói szerződések alapján történő munkavégzés. A közbeszerzési törvény „in-house” rendelkezései értelmében a bevételek 10 %-a származhat önkormányzati forrásokon kívüli bevételekből. A költségek jelentős hányadát a bérek és járulékaik, valamint az alvállalkozói díjak teszik ki.</w:t>
      </w:r>
    </w:p>
    <w:p w14:paraId="4CFD4DC4" w14:textId="77777777" w:rsidR="0093125F" w:rsidRDefault="0093125F" w:rsidP="00F7248A">
      <w:pPr>
        <w:jc w:val="both"/>
        <w:rPr>
          <w:rFonts w:ascii="Arial" w:hAnsi="Arial" w:cs="Arial"/>
          <w:sz w:val="22"/>
          <w:szCs w:val="22"/>
        </w:rPr>
      </w:pPr>
    </w:p>
    <w:p w14:paraId="2C9D4945" w14:textId="44DD4216" w:rsidR="0093125F" w:rsidRDefault="0093125F" w:rsidP="00F7248A">
      <w:pPr>
        <w:jc w:val="both"/>
        <w:rPr>
          <w:rFonts w:ascii="Arial" w:hAnsi="Arial" w:cs="Arial"/>
          <w:sz w:val="22"/>
          <w:szCs w:val="22"/>
        </w:rPr>
      </w:pPr>
      <w:r>
        <w:rPr>
          <w:rFonts w:ascii="Arial" w:hAnsi="Arial" w:cs="Arial"/>
          <w:sz w:val="22"/>
          <w:szCs w:val="22"/>
        </w:rPr>
        <w:t>A kiadási oldalon a társaság 2019. évben 400 mFt-ot tervez, azonban a maradéktalan feladatellátáshoz rendkívül feszes és szigorú gazdálkodás szükséges. A tevékenység ellátásához igénybevett géppark állapota az átlagosnál gyorsabban romlik, ezek karbantartása jelentős kiadás. Sok parképítési munka igényli speciális gépek használatát, amelyeket jelenleg bérel a Kft., ezek beszerzése hosszú távon azonban költséghatékonyabbá tehetné a feladat ellátását. A Kft. feladatait jórészt önállóan látja el, a speciális munkák elvégzéséhez vesz igénybe alvállalkozót.</w:t>
      </w:r>
    </w:p>
    <w:p w14:paraId="2910B994" w14:textId="773D0F7F" w:rsidR="0093125F" w:rsidRDefault="0093125F" w:rsidP="00F7248A">
      <w:pPr>
        <w:jc w:val="both"/>
        <w:rPr>
          <w:rFonts w:ascii="Arial" w:hAnsi="Arial" w:cs="Arial"/>
          <w:sz w:val="22"/>
          <w:szCs w:val="22"/>
        </w:rPr>
      </w:pPr>
      <w:r>
        <w:rPr>
          <w:rFonts w:ascii="Arial" w:hAnsi="Arial" w:cs="Arial"/>
          <w:sz w:val="22"/>
          <w:szCs w:val="22"/>
        </w:rPr>
        <w:t xml:space="preserve">A munkaerő-hiány kezelése, a bérköltségek növekedése is jelentős hatással van a társaság pénzügyi helyzetére. </w:t>
      </w:r>
    </w:p>
    <w:p w14:paraId="01AC309F" w14:textId="34C64EDD" w:rsidR="0093125F" w:rsidRDefault="00AE5A7A" w:rsidP="00F7248A">
      <w:pPr>
        <w:jc w:val="both"/>
        <w:rPr>
          <w:rFonts w:ascii="Arial" w:hAnsi="Arial" w:cs="Arial"/>
          <w:sz w:val="22"/>
          <w:szCs w:val="22"/>
        </w:rPr>
      </w:pPr>
      <w:r>
        <w:rPr>
          <w:rFonts w:ascii="Arial" w:hAnsi="Arial" w:cs="Arial"/>
          <w:sz w:val="22"/>
          <w:szCs w:val="22"/>
        </w:rPr>
        <w:t xml:space="preserve">A társaság szervezeti felépítésében változás történt, egy további munkavezető alkalmazása, valamint egy új munkakör, a karbantartási csoportvezető kinevezése vált szükségessé. </w:t>
      </w:r>
    </w:p>
    <w:p w14:paraId="56DB136D" w14:textId="77777777" w:rsidR="00AE5A7A" w:rsidRDefault="00AE5A7A" w:rsidP="00F7248A">
      <w:pPr>
        <w:jc w:val="both"/>
        <w:rPr>
          <w:rFonts w:ascii="Arial" w:hAnsi="Arial" w:cs="Arial"/>
          <w:sz w:val="22"/>
          <w:szCs w:val="22"/>
        </w:rPr>
      </w:pPr>
    </w:p>
    <w:p w14:paraId="583D6B79" w14:textId="7B318D32" w:rsidR="00AE5A7A" w:rsidRDefault="00AE5A7A" w:rsidP="00F7248A">
      <w:pPr>
        <w:jc w:val="both"/>
        <w:rPr>
          <w:rFonts w:ascii="Arial" w:hAnsi="Arial" w:cs="Arial"/>
          <w:sz w:val="22"/>
          <w:szCs w:val="22"/>
        </w:rPr>
      </w:pPr>
      <w:r>
        <w:rPr>
          <w:rFonts w:ascii="Arial" w:hAnsi="Arial" w:cs="Arial"/>
          <w:sz w:val="22"/>
          <w:szCs w:val="22"/>
        </w:rPr>
        <w:t xml:space="preserve">A Közgyűlés 42/2019. (III.13.) Kgy. sz. határozata alapján a társaság 2019. évi költség előirányzata 370.000 eFt. A költségek tervezése a várható infláció figyelembe vételével történt, ellenben a bevételi oldalon a Kft. a vállalkozási szerződésben meghatározott összeggel számolt. A társaság zavartalan működését 399.365 eFt biztosítaná. </w:t>
      </w:r>
    </w:p>
    <w:p w14:paraId="2D851A1C" w14:textId="77777777" w:rsidR="00AE5A7A" w:rsidRPr="00E10409" w:rsidRDefault="00AE5A7A" w:rsidP="00F7248A">
      <w:pPr>
        <w:jc w:val="both"/>
        <w:rPr>
          <w:rFonts w:ascii="Arial" w:hAnsi="Arial" w:cs="Arial"/>
          <w:sz w:val="22"/>
          <w:szCs w:val="22"/>
        </w:rPr>
      </w:pPr>
    </w:p>
    <w:p w14:paraId="002AE47A" w14:textId="6CD5EB56" w:rsidR="00C32ADF" w:rsidRPr="00E10409" w:rsidRDefault="00C32ADF" w:rsidP="00F7248A">
      <w:pPr>
        <w:jc w:val="both"/>
        <w:rPr>
          <w:rFonts w:ascii="Arial" w:hAnsi="Arial" w:cs="Arial"/>
          <w:sz w:val="22"/>
          <w:szCs w:val="22"/>
        </w:rPr>
      </w:pPr>
      <w:r w:rsidRPr="00E10409">
        <w:rPr>
          <w:rFonts w:ascii="Arial" w:hAnsi="Arial" w:cs="Arial"/>
          <w:sz w:val="22"/>
          <w:szCs w:val="22"/>
        </w:rPr>
        <w:t>A 201</w:t>
      </w:r>
      <w:r w:rsidR="00AE5A7A">
        <w:rPr>
          <w:rFonts w:ascii="Arial" w:hAnsi="Arial" w:cs="Arial"/>
          <w:sz w:val="22"/>
          <w:szCs w:val="22"/>
        </w:rPr>
        <w:t>9</w:t>
      </w:r>
      <w:r w:rsidRPr="00E10409">
        <w:rPr>
          <w:rFonts w:ascii="Arial" w:hAnsi="Arial" w:cs="Arial"/>
          <w:sz w:val="22"/>
          <w:szCs w:val="22"/>
        </w:rPr>
        <w:t xml:space="preserve">. évben a társaság üzleti terve alapján 291.338 eFt bevétellel, </w:t>
      </w:r>
      <w:r w:rsidR="00AE5A7A">
        <w:rPr>
          <w:rFonts w:ascii="Arial" w:hAnsi="Arial" w:cs="Arial"/>
          <w:sz w:val="22"/>
          <w:szCs w:val="22"/>
        </w:rPr>
        <w:t>314.640</w:t>
      </w:r>
      <w:r w:rsidRPr="00E10409">
        <w:rPr>
          <w:rFonts w:ascii="Arial" w:hAnsi="Arial" w:cs="Arial"/>
          <w:sz w:val="22"/>
          <w:szCs w:val="22"/>
        </w:rPr>
        <w:t xml:space="preserve"> eFt kiadással, </w:t>
      </w:r>
      <w:r w:rsidR="00AE5A7A">
        <w:rPr>
          <w:rFonts w:ascii="Arial" w:hAnsi="Arial" w:cs="Arial"/>
          <w:sz w:val="22"/>
          <w:szCs w:val="22"/>
        </w:rPr>
        <w:t>és – 23.302</w:t>
      </w:r>
      <w:r w:rsidRPr="00E10409">
        <w:rPr>
          <w:rFonts w:ascii="Arial" w:hAnsi="Arial" w:cs="Arial"/>
          <w:sz w:val="22"/>
          <w:szCs w:val="22"/>
        </w:rPr>
        <w:t xml:space="preserve"> eFt összegű adózott eredménnyel</w:t>
      </w:r>
      <w:r w:rsidR="00AE5A7A">
        <w:rPr>
          <w:rFonts w:ascii="Arial" w:hAnsi="Arial" w:cs="Arial"/>
          <w:sz w:val="22"/>
          <w:szCs w:val="22"/>
        </w:rPr>
        <w:t>, veszteséggel</w:t>
      </w:r>
      <w:r w:rsidRPr="00E10409">
        <w:rPr>
          <w:rFonts w:ascii="Arial" w:hAnsi="Arial" w:cs="Arial"/>
          <w:sz w:val="22"/>
          <w:szCs w:val="22"/>
        </w:rPr>
        <w:t xml:space="preserve"> számol. </w:t>
      </w:r>
    </w:p>
    <w:p w14:paraId="088BDE56" w14:textId="77777777" w:rsidR="00C32ADF" w:rsidRPr="00E10409" w:rsidRDefault="00C32ADF" w:rsidP="00F7248A">
      <w:pPr>
        <w:jc w:val="both"/>
        <w:rPr>
          <w:rFonts w:ascii="Arial" w:hAnsi="Arial" w:cs="Arial"/>
          <w:sz w:val="22"/>
          <w:szCs w:val="22"/>
        </w:rPr>
      </w:pPr>
      <w:r w:rsidRPr="00E10409">
        <w:rPr>
          <w:rFonts w:ascii="Arial" w:hAnsi="Arial" w:cs="Arial"/>
          <w:sz w:val="22"/>
          <w:szCs w:val="22"/>
        </w:rPr>
        <w:t xml:space="preserve"> </w:t>
      </w:r>
    </w:p>
    <w:p w14:paraId="1BECD085" w14:textId="00AF1821" w:rsidR="00C32ADF" w:rsidRDefault="00AE5A7A" w:rsidP="00F7248A">
      <w:pPr>
        <w:jc w:val="both"/>
        <w:rPr>
          <w:rFonts w:ascii="Arial" w:hAnsi="Arial" w:cs="Arial"/>
          <w:i/>
          <w:sz w:val="22"/>
          <w:szCs w:val="22"/>
          <w:u w:val="single"/>
        </w:rPr>
      </w:pPr>
      <w:r w:rsidRPr="00C32ADF">
        <w:rPr>
          <w:rFonts w:ascii="Arial" w:hAnsi="Arial" w:cs="Arial"/>
          <w:sz w:val="22"/>
          <w:szCs w:val="22"/>
        </w:rPr>
        <w:t>A felügyelőbizottság határozata az ülésen kerül ismertetése.</w:t>
      </w:r>
    </w:p>
    <w:p w14:paraId="49F0D1DF" w14:textId="77777777" w:rsidR="00C32ADF" w:rsidRPr="00C32ADF" w:rsidRDefault="00C32ADF" w:rsidP="00F7248A">
      <w:pPr>
        <w:jc w:val="both"/>
        <w:rPr>
          <w:rFonts w:ascii="Arial" w:hAnsi="Arial" w:cs="Arial"/>
          <w:i/>
          <w:sz w:val="22"/>
          <w:szCs w:val="22"/>
          <w:u w:val="single"/>
        </w:rPr>
      </w:pPr>
    </w:p>
    <w:p w14:paraId="4178CEEE" w14:textId="77777777" w:rsidR="00BB5DF4" w:rsidRDefault="00BB5DF4" w:rsidP="00F7248A">
      <w:pPr>
        <w:pStyle w:val="Szvegtrzsbehzssal3"/>
        <w:ind w:left="0"/>
        <w:rPr>
          <w:rFonts w:ascii="Arial" w:hAnsi="Arial" w:cs="Arial"/>
          <w:sz w:val="22"/>
          <w:szCs w:val="22"/>
        </w:rPr>
      </w:pPr>
    </w:p>
    <w:p w14:paraId="386F6102" w14:textId="77777777" w:rsidR="00F7248A" w:rsidRPr="00C32ADF" w:rsidRDefault="00F7248A" w:rsidP="00F7248A">
      <w:pPr>
        <w:pStyle w:val="Szvegtrzsbehzssal3"/>
        <w:ind w:left="0"/>
        <w:rPr>
          <w:rFonts w:ascii="Arial" w:hAnsi="Arial" w:cs="Arial"/>
          <w:sz w:val="22"/>
          <w:szCs w:val="22"/>
        </w:rPr>
      </w:pPr>
    </w:p>
    <w:p w14:paraId="68A38024" w14:textId="77777777" w:rsidR="00076856" w:rsidRPr="00C32ADF" w:rsidRDefault="00076856" w:rsidP="00F7248A">
      <w:pPr>
        <w:pStyle w:val="Szvegtrzsbehzssal3"/>
        <w:ind w:left="0"/>
        <w:rPr>
          <w:rFonts w:ascii="Arial" w:hAnsi="Arial" w:cs="Arial"/>
          <w:b/>
          <w:bCs/>
          <w:sz w:val="22"/>
          <w:szCs w:val="22"/>
          <w:u w:val="single"/>
        </w:rPr>
      </w:pPr>
      <w:r w:rsidRPr="00C32ADF">
        <w:rPr>
          <w:rFonts w:ascii="Arial" w:hAnsi="Arial" w:cs="Arial"/>
          <w:b/>
          <w:bCs/>
          <w:sz w:val="22"/>
          <w:szCs w:val="22"/>
          <w:u w:val="single"/>
        </w:rPr>
        <w:t>j./</w:t>
      </w:r>
      <w:r w:rsidRPr="00C32ADF">
        <w:rPr>
          <w:rFonts w:ascii="Arial" w:hAnsi="Arial" w:cs="Arial"/>
          <w:b/>
          <w:bCs/>
          <w:sz w:val="22"/>
          <w:szCs w:val="22"/>
          <w:u w:val="single"/>
        </w:rPr>
        <w:tab/>
        <w:t xml:space="preserve">Savaria Városfejlesztési Kft. </w:t>
      </w:r>
    </w:p>
    <w:p w14:paraId="13F15D65" w14:textId="1D4613A2" w:rsidR="00076856" w:rsidRPr="00C32ADF" w:rsidRDefault="00121037" w:rsidP="00F7248A">
      <w:pPr>
        <w:pStyle w:val="Szvegtrzsbehzssal3"/>
        <w:ind w:left="0"/>
        <w:rPr>
          <w:rFonts w:ascii="Arial" w:hAnsi="Arial" w:cs="Arial"/>
          <w:sz w:val="22"/>
          <w:szCs w:val="22"/>
        </w:rPr>
      </w:pPr>
      <w:r w:rsidRPr="00C32ADF">
        <w:rPr>
          <w:rFonts w:ascii="Arial" w:hAnsi="Arial" w:cs="Arial"/>
          <w:i/>
          <w:sz w:val="22"/>
          <w:szCs w:val="22"/>
          <w:u w:val="single"/>
        </w:rPr>
        <w:t>j/1 – 2018. évi beszámoló</w:t>
      </w:r>
    </w:p>
    <w:p w14:paraId="7D14C6E5" w14:textId="0EA8EE91" w:rsidR="00121037" w:rsidRPr="00C32ADF" w:rsidRDefault="00121037" w:rsidP="00F7248A">
      <w:pPr>
        <w:jc w:val="both"/>
        <w:rPr>
          <w:rFonts w:ascii="Arial" w:hAnsi="Arial" w:cs="Arial"/>
          <w:bCs/>
          <w:sz w:val="22"/>
          <w:szCs w:val="22"/>
        </w:rPr>
      </w:pPr>
      <w:r w:rsidRPr="00C32ADF">
        <w:rPr>
          <w:rFonts w:ascii="Arial" w:hAnsi="Arial" w:cs="Arial"/>
          <w:bCs/>
          <w:sz w:val="22"/>
          <w:szCs w:val="22"/>
        </w:rPr>
        <w:t>A társaság szolgáltatásainak elsődleges igénybevevője a tulajdonos, Szombathely Megyei Jogú Város Önkormányzata, amely a Kft.-vel kötött megbízási szerződések alapján biztosítja a társaság mindenkori éves árbevételének legalább 80 %-át (201</w:t>
      </w:r>
      <w:r w:rsidR="00F82803" w:rsidRPr="00C32ADF">
        <w:rPr>
          <w:rFonts w:ascii="Arial" w:hAnsi="Arial" w:cs="Arial"/>
          <w:bCs/>
          <w:sz w:val="22"/>
          <w:szCs w:val="22"/>
        </w:rPr>
        <w:t>8</w:t>
      </w:r>
      <w:r w:rsidRPr="00C32ADF">
        <w:rPr>
          <w:rFonts w:ascii="Arial" w:hAnsi="Arial" w:cs="Arial"/>
          <w:bCs/>
          <w:sz w:val="22"/>
          <w:szCs w:val="22"/>
        </w:rPr>
        <w:t>. évben 9</w:t>
      </w:r>
      <w:r w:rsidR="00F82803" w:rsidRPr="00C32ADF">
        <w:rPr>
          <w:rFonts w:ascii="Arial" w:hAnsi="Arial" w:cs="Arial"/>
          <w:bCs/>
          <w:sz w:val="22"/>
          <w:szCs w:val="22"/>
        </w:rPr>
        <w:t>0</w:t>
      </w:r>
      <w:r w:rsidRPr="00C32ADF">
        <w:rPr>
          <w:rFonts w:ascii="Arial" w:hAnsi="Arial" w:cs="Arial"/>
          <w:bCs/>
          <w:sz w:val="22"/>
          <w:szCs w:val="22"/>
        </w:rPr>
        <w:t>,</w:t>
      </w:r>
      <w:r w:rsidR="00F82803" w:rsidRPr="00C32ADF">
        <w:rPr>
          <w:rFonts w:ascii="Arial" w:hAnsi="Arial" w:cs="Arial"/>
          <w:bCs/>
          <w:sz w:val="22"/>
          <w:szCs w:val="22"/>
        </w:rPr>
        <w:t>9</w:t>
      </w:r>
      <w:r w:rsidRPr="00C32ADF">
        <w:rPr>
          <w:rFonts w:ascii="Arial" w:hAnsi="Arial" w:cs="Arial"/>
          <w:bCs/>
          <w:sz w:val="22"/>
          <w:szCs w:val="22"/>
        </w:rPr>
        <w:t xml:space="preserve"> %-ra teljesült). </w:t>
      </w:r>
    </w:p>
    <w:p w14:paraId="211F2D1D" w14:textId="3F0A5EA0" w:rsidR="00121037" w:rsidRPr="00C32ADF" w:rsidRDefault="00F82803" w:rsidP="00F7248A">
      <w:pPr>
        <w:jc w:val="both"/>
        <w:rPr>
          <w:rFonts w:ascii="Arial" w:hAnsi="Arial" w:cs="Arial"/>
          <w:bCs/>
          <w:sz w:val="22"/>
          <w:szCs w:val="22"/>
        </w:rPr>
      </w:pPr>
      <w:r w:rsidRPr="00C32ADF">
        <w:rPr>
          <w:rFonts w:ascii="Arial" w:hAnsi="Arial" w:cs="Arial"/>
          <w:bCs/>
          <w:sz w:val="22"/>
          <w:szCs w:val="22"/>
        </w:rPr>
        <w:t>2018</w:t>
      </w:r>
      <w:r w:rsidR="00121037" w:rsidRPr="00C32ADF">
        <w:rPr>
          <w:rFonts w:ascii="Arial" w:hAnsi="Arial" w:cs="Arial"/>
          <w:bCs/>
          <w:sz w:val="22"/>
          <w:szCs w:val="22"/>
        </w:rPr>
        <w:t xml:space="preserve">. évben az éves tervezett bevétel </w:t>
      </w:r>
      <w:r w:rsidRPr="00C32ADF">
        <w:rPr>
          <w:rFonts w:ascii="Arial" w:hAnsi="Arial" w:cs="Arial"/>
          <w:bCs/>
          <w:sz w:val="22"/>
          <w:szCs w:val="22"/>
        </w:rPr>
        <w:t>182.675</w:t>
      </w:r>
      <w:r w:rsidR="00121037" w:rsidRPr="00C32ADF">
        <w:rPr>
          <w:rFonts w:ascii="Arial" w:hAnsi="Arial" w:cs="Arial"/>
          <w:bCs/>
          <w:sz w:val="22"/>
          <w:szCs w:val="22"/>
        </w:rPr>
        <w:t xml:space="preserve"> eFt volt, az év során ténylegesen </w:t>
      </w:r>
      <w:r w:rsidRPr="00C32ADF">
        <w:rPr>
          <w:rFonts w:ascii="Arial" w:hAnsi="Arial" w:cs="Arial"/>
          <w:bCs/>
          <w:sz w:val="22"/>
          <w:szCs w:val="22"/>
        </w:rPr>
        <w:t>163.053</w:t>
      </w:r>
      <w:r w:rsidR="00121037" w:rsidRPr="00C32ADF">
        <w:rPr>
          <w:rFonts w:ascii="Arial" w:hAnsi="Arial" w:cs="Arial"/>
          <w:bCs/>
          <w:sz w:val="22"/>
          <w:szCs w:val="22"/>
        </w:rPr>
        <w:t xml:space="preserve"> eFt bevétel realizálódott, amely </w:t>
      </w:r>
      <w:r w:rsidRPr="00C32ADF">
        <w:rPr>
          <w:rFonts w:ascii="Arial" w:hAnsi="Arial" w:cs="Arial"/>
          <w:bCs/>
          <w:sz w:val="22"/>
          <w:szCs w:val="22"/>
        </w:rPr>
        <w:t>89,3</w:t>
      </w:r>
      <w:r w:rsidR="00121037" w:rsidRPr="00C32ADF">
        <w:rPr>
          <w:rFonts w:ascii="Arial" w:hAnsi="Arial" w:cs="Arial"/>
          <w:bCs/>
          <w:sz w:val="22"/>
          <w:szCs w:val="22"/>
        </w:rPr>
        <w:t xml:space="preserve"> %-a a tervezettnek. A teljes bevétel tartalmazza a műszaki ellenőrzési díjból (</w:t>
      </w:r>
      <w:r w:rsidRPr="00C32ADF">
        <w:rPr>
          <w:rFonts w:ascii="Arial" w:hAnsi="Arial" w:cs="Arial"/>
          <w:bCs/>
          <w:sz w:val="22"/>
          <w:szCs w:val="22"/>
        </w:rPr>
        <w:t>4.554</w:t>
      </w:r>
      <w:r w:rsidR="00121037" w:rsidRPr="00C32ADF">
        <w:rPr>
          <w:rFonts w:ascii="Arial" w:hAnsi="Arial" w:cs="Arial"/>
          <w:bCs/>
          <w:sz w:val="22"/>
          <w:szCs w:val="22"/>
        </w:rPr>
        <w:t xml:space="preserve"> eFt), tervezésből (</w:t>
      </w:r>
      <w:r w:rsidRPr="00C32ADF">
        <w:rPr>
          <w:rFonts w:ascii="Arial" w:hAnsi="Arial" w:cs="Arial"/>
          <w:bCs/>
          <w:sz w:val="22"/>
          <w:szCs w:val="22"/>
        </w:rPr>
        <w:t>49.945</w:t>
      </w:r>
      <w:r w:rsidR="00121037" w:rsidRPr="00C32ADF">
        <w:rPr>
          <w:rFonts w:ascii="Arial" w:hAnsi="Arial" w:cs="Arial"/>
          <w:bCs/>
          <w:sz w:val="22"/>
          <w:szCs w:val="22"/>
        </w:rPr>
        <w:t xml:space="preserve"> eFt) és egyéb, szakértői szolgáltatásokból származó bevételeket (</w:t>
      </w:r>
      <w:r w:rsidRPr="00C32ADF">
        <w:rPr>
          <w:rFonts w:ascii="Arial" w:hAnsi="Arial" w:cs="Arial"/>
          <w:bCs/>
          <w:sz w:val="22"/>
          <w:szCs w:val="22"/>
        </w:rPr>
        <w:t>41.274</w:t>
      </w:r>
      <w:r w:rsidR="00121037" w:rsidRPr="00C32ADF">
        <w:rPr>
          <w:rFonts w:ascii="Arial" w:hAnsi="Arial" w:cs="Arial"/>
          <w:bCs/>
          <w:sz w:val="22"/>
          <w:szCs w:val="22"/>
        </w:rPr>
        <w:t xml:space="preserve"> eFt), valamint az alapító által nyújtott </w:t>
      </w:r>
      <w:r w:rsidRPr="00C32ADF">
        <w:rPr>
          <w:rFonts w:ascii="Arial" w:hAnsi="Arial" w:cs="Arial"/>
          <w:bCs/>
          <w:sz w:val="22"/>
          <w:szCs w:val="22"/>
        </w:rPr>
        <w:t>5.000</w:t>
      </w:r>
      <w:r w:rsidR="00121037" w:rsidRPr="00C32ADF">
        <w:rPr>
          <w:rFonts w:ascii="Arial" w:hAnsi="Arial" w:cs="Arial"/>
          <w:bCs/>
          <w:sz w:val="22"/>
          <w:szCs w:val="22"/>
        </w:rPr>
        <w:t xml:space="preserve"> eFt támogatást és egyéb bevételeket (</w:t>
      </w:r>
      <w:r w:rsidRPr="00C32ADF">
        <w:rPr>
          <w:rFonts w:ascii="Arial" w:hAnsi="Arial" w:cs="Arial"/>
          <w:bCs/>
          <w:sz w:val="22"/>
          <w:szCs w:val="22"/>
        </w:rPr>
        <w:t>62.279</w:t>
      </w:r>
      <w:r w:rsidR="00121037" w:rsidRPr="00C32ADF">
        <w:rPr>
          <w:rFonts w:ascii="Arial" w:hAnsi="Arial" w:cs="Arial"/>
          <w:bCs/>
          <w:sz w:val="22"/>
          <w:szCs w:val="22"/>
        </w:rPr>
        <w:t xml:space="preserve"> eFt). Az összes bevételhez viszonyítva az egyes bevételi tényezők, mint a műszaki ellenőrzés bevétele </w:t>
      </w:r>
      <w:r w:rsidRPr="00C32ADF">
        <w:rPr>
          <w:rFonts w:ascii="Arial" w:hAnsi="Arial" w:cs="Arial"/>
          <w:bCs/>
          <w:sz w:val="22"/>
          <w:szCs w:val="22"/>
        </w:rPr>
        <w:t>2,8</w:t>
      </w:r>
      <w:r w:rsidR="00121037" w:rsidRPr="00C32ADF">
        <w:rPr>
          <w:rFonts w:ascii="Arial" w:hAnsi="Arial" w:cs="Arial"/>
          <w:bCs/>
          <w:sz w:val="22"/>
          <w:szCs w:val="22"/>
        </w:rPr>
        <w:t xml:space="preserve"> %; a tervezési feladatok ellátása </w:t>
      </w:r>
      <w:r w:rsidRPr="00C32ADF">
        <w:rPr>
          <w:rFonts w:ascii="Arial" w:hAnsi="Arial" w:cs="Arial"/>
          <w:bCs/>
          <w:sz w:val="22"/>
          <w:szCs w:val="22"/>
        </w:rPr>
        <w:t>30,6</w:t>
      </w:r>
      <w:r w:rsidR="00121037" w:rsidRPr="00C32ADF">
        <w:rPr>
          <w:rFonts w:ascii="Arial" w:hAnsi="Arial" w:cs="Arial"/>
          <w:bCs/>
          <w:sz w:val="22"/>
          <w:szCs w:val="22"/>
        </w:rPr>
        <w:t xml:space="preserve"> %; az egyéb szakértői szolgáltatás </w:t>
      </w:r>
      <w:r w:rsidRPr="00C32ADF">
        <w:rPr>
          <w:rFonts w:ascii="Arial" w:hAnsi="Arial" w:cs="Arial"/>
          <w:bCs/>
          <w:sz w:val="22"/>
          <w:szCs w:val="22"/>
        </w:rPr>
        <w:t>25,3</w:t>
      </w:r>
      <w:r w:rsidR="00121037" w:rsidRPr="00C32ADF">
        <w:rPr>
          <w:rFonts w:ascii="Arial" w:hAnsi="Arial" w:cs="Arial"/>
          <w:bCs/>
          <w:sz w:val="22"/>
          <w:szCs w:val="22"/>
        </w:rPr>
        <w:t xml:space="preserve"> %, az alapítói támogatás </w:t>
      </w:r>
      <w:r w:rsidRPr="00C32ADF">
        <w:rPr>
          <w:rFonts w:ascii="Arial" w:hAnsi="Arial" w:cs="Arial"/>
          <w:bCs/>
          <w:sz w:val="22"/>
          <w:szCs w:val="22"/>
        </w:rPr>
        <w:t xml:space="preserve">3,1 %, az egyéb bevételek pedig 38,2 % </w:t>
      </w:r>
      <w:r w:rsidR="00121037" w:rsidRPr="00C32ADF">
        <w:rPr>
          <w:rFonts w:ascii="Arial" w:hAnsi="Arial" w:cs="Arial"/>
          <w:bCs/>
          <w:sz w:val="22"/>
          <w:szCs w:val="22"/>
        </w:rPr>
        <w:t>részarányt képeztek.</w:t>
      </w:r>
    </w:p>
    <w:p w14:paraId="441276FE" w14:textId="5D3DBF56" w:rsidR="00121037" w:rsidRPr="00C32ADF" w:rsidRDefault="00121037" w:rsidP="00F7248A">
      <w:pPr>
        <w:jc w:val="both"/>
        <w:rPr>
          <w:rFonts w:ascii="Arial" w:hAnsi="Arial" w:cs="Arial"/>
          <w:bCs/>
          <w:sz w:val="22"/>
          <w:szCs w:val="22"/>
        </w:rPr>
      </w:pPr>
      <w:r w:rsidRPr="00C32ADF">
        <w:rPr>
          <w:rFonts w:ascii="Arial" w:hAnsi="Arial" w:cs="Arial"/>
          <w:bCs/>
          <w:sz w:val="22"/>
          <w:szCs w:val="22"/>
        </w:rPr>
        <w:t>A 201</w:t>
      </w:r>
      <w:r w:rsidR="00F82803" w:rsidRPr="00C32ADF">
        <w:rPr>
          <w:rFonts w:ascii="Arial" w:hAnsi="Arial" w:cs="Arial"/>
          <w:bCs/>
          <w:sz w:val="22"/>
          <w:szCs w:val="22"/>
        </w:rPr>
        <w:t>8</w:t>
      </w:r>
      <w:r w:rsidRPr="00C32ADF">
        <w:rPr>
          <w:rFonts w:ascii="Arial" w:hAnsi="Arial" w:cs="Arial"/>
          <w:bCs/>
          <w:sz w:val="22"/>
          <w:szCs w:val="22"/>
        </w:rPr>
        <w:t xml:space="preserve">. évi üzleti tervben az éves működési kiadásokra </w:t>
      </w:r>
      <w:r w:rsidR="00F82803" w:rsidRPr="00C32ADF">
        <w:rPr>
          <w:rFonts w:ascii="Arial" w:hAnsi="Arial" w:cs="Arial"/>
          <w:bCs/>
          <w:sz w:val="22"/>
          <w:szCs w:val="22"/>
        </w:rPr>
        <w:t>182.675</w:t>
      </w:r>
      <w:r w:rsidRPr="00C32ADF">
        <w:rPr>
          <w:rFonts w:ascii="Arial" w:hAnsi="Arial" w:cs="Arial"/>
          <w:bCs/>
          <w:sz w:val="22"/>
          <w:szCs w:val="22"/>
        </w:rPr>
        <w:t xml:space="preserve"> eFt került tervezésre. Az éves gazdálkodás során a ténylegesen felmerült működési kiadások, ráfordítások </w:t>
      </w:r>
      <w:r w:rsidR="00F82803" w:rsidRPr="00C32ADF">
        <w:rPr>
          <w:rFonts w:ascii="Arial" w:hAnsi="Arial" w:cs="Arial"/>
          <w:bCs/>
          <w:sz w:val="22"/>
          <w:szCs w:val="22"/>
        </w:rPr>
        <w:t>169.882</w:t>
      </w:r>
      <w:r w:rsidRPr="00C32ADF">
        <w:rPr>
          <w:rFonts w:ascii="Arial" w:hAnsi="Arial" w:cs="Arial"/>
          <w:bCs/>
          <w:sz w:val="22"/>
          <w:szCs w:val="22"/>
        </w:rPr>
        <w:t xml:space="preserve"> eFt összeget jelentettek. A társaság éves személyi jellegű ráfordítása összesen </w:t>
      </w:r>
      <w:r w:rsidR="00F82803" w:rsidRPr="00C32ADF">
        <w:rPr>
          <w:rFonts w:ascii="Arial" w:hAnsi="Arial" w:cs="Arial"/>
          <w:bCs/>
          <w:sz w:val="22"/>
          <w:szCs w:val="22"/>
        </w:rPr>
        <w:t>77.160</w:t>
      </w:r>
      <w:r w:rsidRPr="00C32ADF">
        <w:rPr>
          <w:rFonts w:ascii="Arial" w:hAnsi="Arial" w:cs="Arial"/>
          <w:bCs/>
          <w:sz w:val="22"/>
          <w:szCs w:val="22"/>
        </w:rPr>
        <w:t xml:space="preserve"> eFt (az éves ráfordítás </w:t>
      </w:r>
      <w:r w:rsidR="00F82803" w:rsidRPr="00C32ADF">
        <w:rPr>
          <w:rFonts w:ascii="Arial" w:hAnsi="Arial" w:cs="Arial"/>
          <w:bCs/>
          <w:sz w:val="22"/>
          <w:szCs w:val="22"/>
        </w:rPr>
        <w:t>45</w:t>
      </w:r>
      <w:r w:rsidRPr="00C32ADF">
        <w:rPr>
          <w:rFonts w:ascii="Arial" w:hAnsi="Arial" w:cs="Arial"/>
          <w:bCs/>
          <w:sz w:val="22"/>
          <w:szCs w:val="22"/>
        </w:rPr>
        <w:t xml:space="preserve"> %-a), mely összeg tartalmazza a társaság alkalmazotti létszámának bérét, megbízási díjakat, valamint a felügyelőbizottsági tagok díjait. A bérj</w:t>
      </w:r>
      <w:r w:rsidR="00F82803" w:rsidRPr="00C32ADF">
        <w:rPr>
          <w:rFonts w:ascii="Arial" w:hAnsi="Arial" w:cs="Arial"/>
          <w:bCs/>
          <w:sz w:val="22"/>
          <w:szCs w:val="22"/>
        </w:rPr>
        <w:t xml:space="preserve">árulékok költségei a hatályos </w:t>
      </w:r>
      <w:r w:rsidRPr="00C32ADF">
        <w:rPr>
          <w:rFonts w:ascii="Arial" w:hAnsi="Arial" w:cs="Arial"/>
          <w:bCs/>
          <w:sz w:val="22"/>
          <w:szCs w:val="22"/>
        </w:rPr>
        <w:t>jogszabályokban rögzített járulék mértékkel kerültek meghatározásra.</w:t>
      </w:r>
    </w:p>
    <w:p w14:paraId="136BD6BA" w14:textId="77777777" w:rsidR="00121037" w:rsidRPr="00C32ADF" w:rsidRDefault="00121037" w:rsidP="00F7248A">
      <w:pPr>
        <w:jc w:val="both"/>
        <w:rPr>
          <w:rFonts w:ascii="Arial" w:hAnsi="Arial" w:cs="Arial"/>
          <w:bCs/>
          <w:sz w:val="22"/>
          <w:szCs w:val="22"/>
        </w:rPr>
      </w:pPr>
    </w:p>
    <w:p w14:paraId="2B1958FD" w14:textId="4F26AAFE" w:rsidR="00121037" w:rsidRPr="00C32ADF" w:rsidRDefault="00121037" w:rsidP="00F7248A">
      <w:pPr>
        <w:jc w:val="both"/>
        <w:rPr>
          <w:rFonts w:ascii="Arial" w:hAnsi="Arial" w:cs="Arial"/>
          <w:bCs/>
          <w:sz w:val="22"/>
          <w:szCs w:val="22"/>
        </w:rPr>
      </w:pPr>
      <w:r w:rsidRPr="00C32ADF">
        <w:rPr>
          <w:rFonts w:ascii="Arial" w:hAnsi="Arial" w:cs="Arial"/>
          <w:bCs/>
          <w:sz w:val="22"/>
          <w:szCs w:val="22"/>
        </w:rPr>
        <w:t>Összességében a társaság 201</w:t>
      </w:r>
      <w:r w:rsidR="00F82803" w:rsidRPr="00C32ADF">
        <w:rPr>
          <w:rFonts w:ascii="Arial" w:hAnsi="Arial" w:cs="Arial"/>
          <w:bCs/>
          <w:sz w:val="22"/>
          <w:szCs w:val="22"/>
        </w:rPr>
        <w:t>8</w:t>
      </w:r>
      <w:r w:rsidRPr="00C32ADF">
        <w:rPr>
          <w:rFonts w:ascii="Arial" w:hAnsi="Arial" w:cs="Arial"/>
          <w:bCs/>
          <w:sz w:val="22"/>
          <w:szCs w:val="22"/>
        </w:rPr>
        <w:t xml:space="preserve">. évi beszámolójának mérlegfőösszege </w:t>
      </w:r>
      <w:r w:rsidR="00F82803" w:rsidRPr="00C32ADF">
        <w:rPr>
          <w:rFonts w:ascii="Arial" w:hAnsi="Arial" w:cs="Arial"/>
          <w:bCs/>
          <w:sz w:val="22"/>
          <w:szCs w:val="22"/>
        </w:rPr>
        <w:t>112.677</w:t>
      </w:r>
      <w:r w:rsidRPr="00C32ADF">
        <w:rPr>
          <w:rFonts w:ascii="Arial" w:hAnsi="Arial" w:cs="Arial"/>
          <w:bCs/>
          <w:sz w:val="22"/>
          <w:szCs w:val="22"/>
        </w:rPr>
        <w:t xml:space="preserve"> eFt, az adózott eredmény </w:t>
      </w:r>
      <w:r w:rsidR="00F82803" w:rsidRPr="00C32ADF">
        <w:rPr>
          <w:rFonts w:ascii="Arial" w:hAnsi="Arial" w:cs="Arial"/>
          <w:bCs/>
          <w:sz w:val="22"/>
          <w:szCs w:val="22"/>
        </w:rPr>
        <w:t xml:space="preserve">– 6.829 </w:t>
      </w:r>
      <w:r w:rsidRPr="00C32ADF">
        <w:rPr>
          <w:rFonts w:ascii="Arial" w:hAnsi="Arial" w:cs="Arial"/>
          <w:bCs/>
          <w:sz w:val="22"/>
          <w:szCs w:val="22"/>
        </w:rPr>
        <w:t xml:space="preserve">eFt </w:t>
      </w:r>
      <w:r w:rsidR="00F82803" w:rsidRPr="00C32ADF">
        <w:rPr>
          <w:rFonts w:ascii="Arial" w:hAnsi="Arial" w:cs="Arial"/>
          <w:bCs/>
          <w:sz w:val="22"/>
          <w:szCs w:val="22"/>
        </w:rPr>
        <w:t>veszteség (2017</w:t>
      </w:r>
      <w:r w:rsidRPr="00C32ADF">
        <w:rPr>
          <w:rFonts w:ascii="Arial" w:hAnsi="Arial" w:cs="Arial"/>
          <w:bCs/>
          <w:sz w:val="22"/>
          <w:szCs w:val="22"/>
        </w:rPr>
        <w:t xml:space="preserve">. évi eredmény </w:t>
      </w:r>
      <w:r w:rsidR="00F82803" w:rsidRPr="00C32ADF">
        <w:rPr>
          <w:rFonts w:ascii="Arial" w:hAnsi="Arial" w:cs="Arial"/>
          <w:bCs/>
          <w:sz w:val="22"/>
          <w:szCs w:val="22"/>
        </w:rPr>
        <w:t>259</w:t>
      </w:r>
      <w:r w:rsidRPr="00C32ADF">
        <w:rPr>
          <w:rFonts w:ascii="Arial" w:hAnsi="Arial" w:cs="Arial"/>
          <w:bCs/>
          <w:sz w:val="22"/>
          <w:szCs w:val="22"/>
        </w:rPr>
        <w:t xml:space="preserve"> eFt volt).</w:t>
      </w:r>
      <w:r w:rsidR="00F82803" w:rsidRPr="00C32ADF">
        <w:rPr>
          <w:rFonts w:ascii="Arial" w:hAnsi="Arial" w:cs="Arial"/>
          <w:bCs/>
          <w:sz w:val="22"/>
          <w:szCs w:val="22"/>
        </w:rPr>
        <w:t xml:space="preserve"> </w:t>
      </w:r>
      <w:r w:rsidR="00F82803" w:rsidRPr="00C32ADF">
        <w:rPr>
          <w:rFonts w:ascii="Arial" w:hAnsi="Arial" w:cs="Arial"/>
          <w:sz w:val="22"/>
          <w:szCs w:val="22"/>
        </w:rPr>
        <w:t>A veszteség rendezése tulajdonosi beavatkozást nem igényel, az az eredménytartalék terhére elszámolható.</w:t>
      </w:r>
    </w:p>
    <w:p w14:paraId="0677BD54" w14:textId="77777777" w:rsidR="00121037" w:rsidRPr="00C32ADF" w:rsidRDefault="00121037" w:rsidP="00F7248A">
      <w:pPr>
        <w:jc w:val="both"/>
        <w:rPr>
          <w:rFonts w:ascii="Arial" w:hAnsi="Arial" w:cs="Arial"/>
          <w:bCs/>
          <w:sz w:val="22"/>
          <w:szCs w:val="22"/>
        </w:rPr>
      </w:pPr>
    </w:p>
    <w:p w14:paraId="2D98B51F" w14:textId="72490E10" w:rsidR="00076856" w:rsidRPr="00C32ADF" w:rsidRDefault="00121037" w:rsidP="00F7248A">
      <w:pPr>
        <w:jc w:val="both"/>
        <w:rPr>
          <w:rFonts w:ascii="Arial" w:hAnsi="Arial" w:cs="Arial"/>
          <w:bCs/>
          <w:sz w:val="22"/>
          <w:szCs w:val="22"/>
        </w:rPr>
      </w:pPr>
      <w:r w:rsidRPr="00C32ADF">
        <w:rPr>
          <w:rFonts w:ascii="Arial" w:hAnsi="Arial" w:cs="Arial"/>
          <w:bCs/>
          <w:sz w:val="22"/>
          <w:szCs w:val="22"/>
        </w:rPr>
        <w:t>A felügyelőbizottság a társaság 201</w:t>
      </w:r>
      <w:r w:rsidR="00F82803" w:rsidRPr="00C32ADF">
        <w:rPr>
          <w:rFonts w:ascii="Arial" w:hAnsi="Arial" w:cs="Arial"/>
          <w:bCs/>
          <w:sz w:val="22"/>
          <w:szCs w:val="22"/>
        </w:rPr>
        <w:t>8</w:t>
      </w:r>
      <w:r w:rsidRPr="00C32ADF">
        <w:rPr>
          <w:rFonts w:ascii="Arial" w:hAnsi="Arial" w:cs="Arial"/>
          <w:bCs/>
          <w:sz w:val="22"/>
          <w:szCs w:val="22"/>
        </w:rPr>
        <w:t>. évi beszámolóját elfogadta.</w:t>
      </w:r>
    </w:p>
    <w:p w14:paraId="2B94A5A9" w14:textId="77777777" w:rsidR="00460450" w:rsidRPr="00C32ADF" w:rsidRDefault="00460450" w:rsidP="00F7248A">
      <w:pPr>
        <w:pStyle w:val="Szvegtrzsbehzssal3"/>
        <w:ind w:left="0"/>
        <w:rPr>
          <w:rFonts w:ascii="Arial" w:hAnsi="Arial" w:cs="Arial"/>
          <w:b/>
          <w:bCs/>
          <w:sz w:val="22"/>
          <w:szCs w:val="22"/>
          <w:u w:val="single"/>
        </w:rPr>
      </w:pPr>
    </w:p>
    <w:p w14:paraId="00A41A91" w14:textId="7A932909" w:rsidR="00460450" w:rsidRPr="00C32ADF" w:rsidRDefault="00460450" w:rsidP="00F7248A">
      <w:pPr>
        <w:pStyle w:val="Szvegtrzsbehzssal3"/>
        <w:ind w:left="0"/>
        <w:rPr>
          <w:rFonts w:ascii="Arial" w:hAnsi="Arial" w:cs="Arial"/>
          <w:b/>
          <w:bCs/>
          <w:sz w:val="22"/>
          <w:szCs w:val="22"/>
          <w:u w:val="single"/>
        </w:rPr>
      </w:pPr>
      <w:r w:rsidRPr="00C32ADF">
        <w:rPr>
          <w:rFonts w:ascii="Arial" w:hAnsi="Arial" w:cs="Arial"/>
          <w:i/>
          <w:sz w:val="22"/>
          <w:szCs w:val="22"/>
          <w:u w:val="single"/>
        </w:rPr>
        <w:t>j/2 – 2019. évi üzleti terv</w:t>
      </w:r>
    </w:p>
    <w:p w14:paraId="57AA1C10" w14:textId="20D7D6D0" w:rsidR="00460450" w:rsidRPr="00C32ADF" w:rsidRDefault="00460450" w:rsidP="00F7248A">
      <w:pPr>
        <w:jc w:val="both"/>
        <w:rPr>
          <w:rFonts w:ascii="Arial" w:hAnsi="Arial" w:cs="Arial"/>
          <w:sz w:val="22"/>
          <w:szCs w:val="22"/>
        </w:rPr>
      </w:pPr>
      <w:r w:rsidRPr="00C32ADF">
        <w:rPr>
          <w:rFonts w:ascii="Arial" w:hAnsi="Arial" w:cs="Arial"/>
          <w:sz w:val="22"/>
          <w:szCs w:val="22"/>
        </w:rPr>
        <w:t>A társaság 2019. évi üzleti terve az önkormányzattal megkötött/megkötés alatt álló szerződések figyelembevételével készült. 2019. évre a társaság 155.519 eFt összegű bevétellel és ugyanekkora összegű kiadással számol. A társaság tervezett bevétele 1</w:t>
      </w:r>
      <w:r w:rsidR="00A479DD" w:rsidRPr="00C32ADF">
        <w:rPr>
          <w:rFonts w:ascii="Arial" w:hAnsi="Arial" w:cs="Arial"/>
          <w:sz w:val="22"/>
          <w:szCs w:val="22"/>
        </w:rPr>
        <w:t>3</w:t>
      </w:r>
      <w:r w:rsidRPr="00C32ADF">
        <w:rPr>
          <w:rFonts w:ascii="Arial" w:hAnsi="Arial" w:cs="Arial"/>
          <w:sz w:val="22"/>
          <w:szCs w:val="22"/>
        </w:rPr>
        <w:t>.</w:t>
      </w:r>
      <w:r w:rsidR="00A479DD" w:rsidRPr="00C32ADF">
        <w:rPr>
          <w:rFonts w:ascii="Arial" w:hAnsi="Arial" w:cs="Arial"/>
          <w:sz w:val="22"/>
          <w:szCs w:val="22"/>
        </w:rPr>
        <w:t>316</w:t>
      </w:r>
      <w:r w:rsidRPr="00C32ADF">
        <w:rPr>
          <w:rFonts w:ascii="Arial" w:hAnsi="Arial" w:cs="Arial"/>
          <w:sz w:val="22"/>
          <w:szCs w:val="22"/>
        </w:rPr>
        <w:t xml:space="preserve"> eFt összegben műszaki ellenőrzési díjból, </w:t>
      </w:r>
      <w:r w:rsidR="00A479DD" w:rsidRPr="00C32ADF">
        <w:rPr>
          <w:rFonts w:ascii="Arial" w:hAnsi="Arial" w:cs="Arial"/>
          <w:sz w:val="22"/>
          <w:szCs w:val="22"/>
        </w:rPr>
        <w:t>99.859</w:t>
      </w:r>
      <w:r w:rsidRPr="00C32ADF">
        <w:rPr>
          <w:rFonts w:ascii="Arial" w:hAnsi="Arial" w:cs="Arial"/>
          <w:sz w:val="22"/>
          <w:szCs w:val="22"/>
        </w:rPr>
        <w:t xml:space="preserve"> eFt összegben a TOP projektek megvalósítási feladataiból, </w:t>
      </w:r>
      <w:r w:rsidR="00A479DD" w:rsidRPr="00C32ADF">
        <w:rPr>
          <w:rFonts w:ascii="Arial" w:hAnsi="Arial" w:cs="Arial"/>
          <w:sz w:val="22"/>
          <w:szCs w:val="22"/>
        </w:rPr>
        <w:t>40.460</w:t>
      </w:r>
      <w:r w:rsidRPr="00C32ADF">
        <w:rPr>
          <w:rFonts w:ascii="Arial" w:hAnsi="Arial" w:cs="Arial"/>
          <w:sz w:val="22"/>
          <w:szCs w:val="22"/>
        </w:rPr>
        <w:t xml:space="preserve"> eFt összegű egyéb bevételekből (TOP turisztikai, CLLD, nemzetközi projektek) valamint működésre fordítható </w:t>
      </w:r>
      <w:r w:rsidR="00A479DD" w:rsidRPr="00C32ADF">
        <w:rPr>
          <w:rFonts w:ascii="Arial" w:hAnsi="Arial" w:cs="Arial"/>
          <w:sz w:val="22"/>
          <w:szCs w:val="22"/>
        </w:rPr>
        <w:t>1</w:t>
      </w:r>
      <w:r w:rsidRPr="00C32ADF">
        <w:rPr>
          <w:rFonts w:ascii="Arial" w:hAnsi="Arial" w:cs="Arial"/>
          <w:sz w:val="22"/>
          <w:szCs w:val="22"/>
        </w:rPr>
        <w:t>5.</w:t>
      </w:r>
      <w:r w:rsidR="00A479DD" w:rsidRPr="00C32ADF">
        <w:rPr>
          <w:rFonts w:ascii="Arial" w:hAnsi="Arial" w:cs="Arial"/>
          <w:sz w:val="22"/>
          <w:szCs w:val="22"/>
        </w:rPr>
        <w:t>2</w:t>
      </w:r>
      <w:r w:rsidRPr="00C32ADF">
        <w:rPr>
          <w:rFonts w:ascii="Arial" w:hAnsi="Arial" w:cs="Arial"/>
          <w:sz w:val="22"/>
          <w:szCs w:val="22"/>
        </w:rPr>
        <w:t xml:space="preserve">00 eFt </w:t>
      </w:r>
      <w:r w:rsidR="00A479DD" w:rsidRPr="00C32ADF">
        <w:rPr>
          <w:rFonts w:ascii="Arial" w:hAnsi="Arial" w:cs="Arial"/>
          <w:sz w:val="22"/>
          <w:szCs w:val="22"/>
        </w:rPr>
        <w:t xml:space="preserve">tervezett </w:t>
      </w:r>
      <w:r w:rsidRPr="00C32ADF">
        <w:rPr>
          <w:rFonts w:ascii="Arial" w:hAnsi="Arial" w:cs="Arial"/>
          <w:sz w:val="22"/>
          <w:szCs w:val="22"/>
        </w:rPr>
        <w:t>alapítói támogatásból tevődik össze.</w:t>
      </w:r>
      <w:r w:rsidR="00A479DD" w:rsidRPr="00C32ADF">
        <w:rPr>
          <w:rFonts w:ascii="Arial" w:hAnsi="Arial" w:cs="Arial"/>
          <w:sz w:val="22"/>
          <w:szCs w:val="22"/>
        </w:rPr>
        <w:t xml:space="preserve"> Az Önkormányzat 2019. évi költségvetési rendeletében a társaság részére 5.200 eFt támogatást biztosított, azonban ezzel a csökkentett összegű támogatással a Kft</w:t>
      </w:r>
      <w:r w:rsidR="00E45DDA" w:rsidRPr="00C32ADF">
        <w:rPr>
          <w:rFonts w:ascii="Arial" w:hAnsi="Arial" w:cs="Arial"/>
          <w:sz w:val="22"/>
          <w:szCs w:val="22"/>
        </w:rPr>
        <w:t>. 2019-es évi eredménye ismét negatív lenne. Így a Kft. ügyvezetése a felügyelőbizottság 2/2019. (IV.04.) sz</w:t>
      </w:r>
      <w:r w:rsidR="00E45DDA" w:rsidRPr="00C32ADF">
        <w:rPr>
          <w:rFonts w:ascii="Arial" w:hAnsi="Arial" w:cs="Arial"/>
          <w:b/>
          <w:sz w:val="22"/>
          <w:szCs w:val="22"/>
        </w:rPr>
        <w:t>. FEB határozata alapján az üzleti tervet 10 millió Ft összegű</w:t>
      </w:r>
      <w:r w:rsidR="00E45DDA" w:rsidRPr="00C32ADF">
        <w:rPr>
          <w:rFonts w:ascii="Arial" w:hAnsi="Arial" w:cs="Arial"/>
          <w:sz w:val="22"/>
          <w:szCs w:val="22"/>
        </w:rPr>
        <w:t xml:space="preserve"> többlet támogatással számolva készítette el. </w:t>
      </w:r>
    </w:p>
    <w:p w14:paraId="3403782A" w14:textId="4BE51C44" w:rsidR="00460450" w:rsidRPr="00C32ADF" w:rsidRDefault="00460450" w:rsidP="00F7248A">
      <w:pPr>
        <w:jc w:val="both"/>
        <w:rPr>
          <w:rFonts w:ascii="Arial" w:hAnsi="Arial" w:cs="Arial"/>
          <w:sz w:val="22"/>
          <w:szCs w:val="22"/>
        </w:rPr>
      </w:pPr>
      <w:r w:rsidRPr="00C32ADF">
        <w:rPr>
          <w:rFonts w:ascii="Arial" w:hAnsi="Arial" w:cs="Arial"/>
          <w:sz w:val="22"/>
          <w:szCs w:val="22"/>
        </w:rPr>
        <w:t xml:space="preserve">Kiadási oldalon </w:t>
      </w:r>
      <w:r w:rsidR="00A479DD" w:rsidRPr="00C32ADF">
        <w:rPr>
          <w:rFonts w:ascii="Arial" w:hAnsi="Arial" w:cs="Arial"/>
          <w:sz w:val="22"/>
          <w:szCs w:val="22"/>
        </w:rPr>
        <w:t>65.490</w:t>
      </w:r>
      <w:r w:rsidRPr="00C32ADF">
        <w:rPr>
          <w:rFonts w:ascii="Arial" w:hAnsi="Arial" w:cs="Arial"/>
          <w:sz w:val="22"/>
          <w:szCs w:val="22"/>
        </w:rPr>
        <w:t xml:space="preserve"> eFt anyagjellegű ráfordítást, </w:t>
      </w:r>
      <w:r w:rsidR="00A479DD" w:rsidRPr="00C32ADF">
        <w:rPr>
          <w:rFonts w:ascii="Arial" w:hAnsi="Arial" w:cs="Arial"/>
          <w:sz w:val="22"/>
          <w:szCs w:val="22"/>
        </w:rPr>
        <w:t>87.629 eFt személyi jellegű kiadást, 9</w:t>
      </w:r>
      <w:r w:rsidRPr="00C32ADF">
        <w:rPr>
          <w:rFonts w:ascii="Arial" w:hAnsi="Arial" w:cs="Arial"/>
          <w:sz w:val="22"/>
          <w:szCs w:val="22"/>
        </w:rPr>
        <w:t xml:space="preserve">00 eFt értékcsökkenést és </w:t>
      </w:r>
      <w:r w:rsidR="00A479DD" w:rsidRPr="00C32ADF">
        <w:rPr>
          <w:rFonts w:ascii="Arial" w:hAnsi="Arial" w:cs="Arial"/>
          <w:sz w:val="22"/>
          <w:szCs w:val="22"/>
        </w:rPr>
        <w:t>1</w:t>
      </w:r>
      <w:r w:rsidRPr="00C32ADF">
        <w:rPr>
          <w:rFonts w:ascii="Arial" w:hAnsi="Arial" w:cs="Arial"/>
          <w:sz w:val="22"/>
          <w:szCs w:val="22"/>
        </w:rPr>
        <w:t xml:space="preserve">.500 eFt egyéb ráfordítást tervezett a társaság. </w:t>
      </w:r>
    </w:p>
    <w:p w14:paraId="0425C1BF" w14:textId="66364060" w:rsidR="00460450" w:rsidRPr="00C32ADF" w:rsidRDefault="00460450" w:rsidP="00F7248A">
      <w:pPr>
        <w:jc w:val="both"/>
        <w:rPr>
          <w:rFonts w:ascii="Arial" w:hAnsi="Arial" w:cs="Arial"/>
          <w:sz w:val="22"/>
          <w:szCs w:val="22"/>
        </w:rPr>
      </w:pPr>
      <w:r w:rsidRPr="00C32ADF">
        <w:rPr>
          <w:rFonts w:ascii="Arial" w:hAnsi="Arial" w:cs="Arial"/>
          <w:sz w:val="22"/>
          <w:szCs w:val="22"/>
        </w:rPr>
        <w:t>A Kft. részére a tulajdonos önkormányzat 2016. évben a folyamatos és zavartalan működéshez 20.000 eFt összegű tagi kölcsönt biztosított, amelynek visszafizetési határideje 201</w:t>
      </w:r>
      <w:r w:rsidR="00A479DD" w:rsidRPr="00C32ADF">
        <w:rPr>
          <w:rFonts w:ascii="Arial" w:hAnsi="Arial" w:cs="Arial"/>
          <w:sz w:val="22"/>
          <w:szCs w:val="22"/>
        </w:rPr>
        <w:t>9</w:t>
      </w:r>
      <w:r w:rsidRPr="00C32ADF">
        <w:rPr>
          <w:rFonts w:ascii="Arial" w:hAnsi="Arial" w:cs="Arial"/>
          <w:sz w:val="22"/>
          <w:szCs w:val="22"/>
        </w:rPr>
        <w:t xml:space="preserve">. </w:t>
      </w:r>
      <w:r w:rsidR="00A479DD" w:rsidRPr="00C32ADF">
        <w:rPr>
          <w:rFonts w:ascii="Arial" w:hAnsi="Arial" w:cs="Arial"/>
          <w:sz w:val="22"/>
          <w:szCs w:val="22"/>
        </w:rPr>
        <w:t>december 31.</w:t>
      </w:r>
      <w:r w:rsidRPr="00C32ADF">
        <w:rPr>
          <w:rFonts w:ascii="Arial" w:hAnsi="Arial" w:cs="Arial"/>
          <w:sz w:val="22"/>
          <w:szCs w:val="22"/>
        </w:rPr>
        <w:t xml:space="preserve"> </w:t>
      </w:r>
    </w:p>
    <w:p w14:paraId="378671BD" w14:textId="77777777" w:rsidR="00460450" w:rsidRPr="00C32ADF" w:rsidRDefault="00460450" w:rsidP="00F7248A">
      <w:pPr>
        <w:jc w:val="both"/>
        <w:rPr>
          <w:rFonts w:ascii="Arial" w:hAnsi="Arial" w:cs="Arial"/>
          <w:sz w:val="22"/>
          <w:szCs w:val="22"/>
        </w:rPr>
      </w:pPr>
    </w:p>
    <w:p w14:paraId="329BDBCF" w14:textId="4C3C5B65" w:rsidR="00460450" w:rsidRPr="00C32ADF" w:rsidRDefault="00460450" w:rsidP="00F7248A">
      <w:pPr>
        <w:pStyle w:val="Szvegtrzsbehzssal3"/>
        <w:ind w:left="0"/>
        <w:rPr>
          <w:rFonts w:ascii="Arial" w:hAnsi="Arial" w:cs="Arial"/>
          <w:b/>
          <w:bCs/>
          <w:sz w:val="22"/>
          <w:szCs w:val="22"/>
          <w:u w:val="single"/>
        </w:rPr>
      </w:pPr>
      <w:r w:rsidRPr="00C32ADF">
        <w:rPr>
          <w:rFonts w:ascii="Arial" w:hAnsi="Arial" w:cs="Arial"/>
          <w:sz w:val="22"/>
          <w:szCs w:val="22"/>
        </w:rPr>
        <w:t>A társaság felügyelőbizottsága a 201</w:t>
      </w:r>
      <w:r w:rsidR="00E45DDA" w:rsidRPr="00C32ADF">
        <w:rPr>
          <w:rFonts w:ascii="Arial" w:hAnsi="Arial" w:cs="Arial"/>
          <w:sz w:val="22"/>
          <w:szCs w:val="22"/>
        </w:rPr>
        <w:t>9</w:t>
      </w:r>
      <w:r w:rsidRPr="00C32ADF">
        <w:rPr>
          <w:rFonts w:ascii="Arial" w:hAnsi="Arial" w:cs="Arial"/>
          <w:sz w:val="22"/>
          <w:szCs w:val="22"/>
        </w:rPr>
        <w:t>. évi üzleti tervet elfogadta.</w:t>
      </w:r>
    </w:p>
    <w:p w14:paraId="204C5158" w14:textId="77777777" w:rsidR="00460450" w:rsidRPr="00C32ADF" w:rsidRDefault="00460450" w:rsidP="00F7248A">
      <w:pPr>
        <w:pStyle w:val="Szvegtrzsbehzssal3"/>
        <w:ind w:left="0"/>
        <w:rPr>
          <w:rFonts w:ascii="Arial" w:hAnsi="Arial" w:cs="Arial"/>
          <w:b/>
          <w:bCs/>
          <w:sz w:val="22"/>
          <w:szCs w:val="22"/>
          <w:u w:val="single"/>
        </w:rPr>
      </w:pPr>
    </w:p>
    <w:p w14:paraId="56694066" w14:textId="77777777" w:rsidR="00076856" w:rsidRPr="00C32ADF" w:rsidRDefault="00076856" w:rsidP="00F7248A">
      <w:pPr>
        <w:pStyle w:val="Szvegtrzsbehzssal3"/>
        <w:ind w:left="0"/>
        <w:rPr>
          <w:rFonts w:ascii="Arial" w:hAnsi="Arial" w:cs="Arial"/>
          <w:b/>
          <w:bCs/>
          <w:sz w:val="22"/>
          <w:szCs w:val="22"/>
          <w:u w:val="single"/>
        </w:rPr>
      </w:pPr>
      <w:r w:rsidRPr="00C32ADF">
        <w:rPr>
          <w:rFonts w:ascii="Arial" w:hAnsi="Arial" w:cs="Arial"/>
          <w:b/>
          <w:bCs/>
          <w:sz w:val="22"/>
          <w:szCs w:val="22"/>
          <w:u w:val="single"/>
        </w:rPr>
        <w:t>k./</w:t>
      </w:r>
      <w:r w:rsidRPr="00C32ADF">
        <w:rPr>
          <w:rFonts w:ascii="Arial" w:hAnsi="Arial" w:cs="Arial"/>
          <w:b/>
          <w:bCs/>
          <w:sz w:val="22"/>
          <w:szCs w:val="22"/>
          <w:u w:val="single"/>
        </w:rPr>
        <w:tab/>
        <w:t>Szombathelyi Távhőszolgáltató Kft.</w:t>
      </w:r>
    </w:p>
    <w:p w14:paraId="1FCF7767" w14:textId="5F5BE4AE" w:rsidR="00076856" w:rsidRPr="00C32ADF" w:rsidRDefault="00E45DDA" w:rsidP="00F7248A">
      <w:pPr>
        <w:pStyle w:val="Szvegtrzsbehzssal3"/>
        <w:ind w:left="0"/>
        <w:rPr>
          <w:rFonts w:ascii="Arial" w:hAnsi="Arial" w:cs="Arial"/>
          <w:i/>
          <w:sz w:val="22"/>
          <w:szCs w:val="22"/>
          <w:u w:val="single"/>
        </w:rPr>
      </w:pPr>
      <w:r w:rsidRPr="00C32ADF">
        <w:rPr>
          <w:rFonts w:ascii="Arial" w:hAnsi="Arial" w:cs="Arial"/>
          <w:i/>
          <w:sz w:val="22"/>
          <w:szCs w:val="22"/>
          <w:u w:val="single"/>
        </w:rPr>
        <w:t>k/1 – 2018. évi beszámoló</w:t>
      </w:r>
    </w:p>
    <w:p w14:paraId="682B3510" w14:textId="0181841C" w:rsidR="00670DAE" w:rsidRPr="00C32ADF" w:rsidRDefault="00670DAE" w:rsidP="00F7248A">
      <w:pPr>
        <w:jc w:val="both"/>
        <w:rPr>
          <w:rFonts w:ascii="Arial" w:hAnsi="Arial" w:cs="Arial"/>
          <w:sz w:val="22"/>
          <w:szCs w:val="22"/>
        </w:rPr>
      </w:pPr>
      <w:r w:rsidRPr="00C32ADF">
        <w:rPr>
          <w:rFonts w:ascii="Arial" w:hAnsi="Arial" w:cs="Arial"/>
          <w:sz w:val="22"/>
          <w:szCs w:val="22"/>
        </w:rPr>
        <w:t xml:space="preserve">A Szombathelyi Távhőszolgáltató Kft. alaptevékenysége a hőtermelés és hőszolgáltatás. </w:t>
      </w:r>
    </w:p>
    <w:p w14:paraId="5C9FA584" w14:textId="18A7A4DC" w:rsidR="00670DAE" w:rsidRPr="00C32ADF" w:rsidRDefault="00670DAE" w:rsidP="00F7248A">
      <w:pPr>
        <w:autoSpaceDE w:val="0"/>
        <w:autoSpaceDN w:val="0"/>
        <w:adjustRightInd w:val="0"/>
        <w:jc w:val="both"/>
        <w:rPr>
          <w:rFonts w:ascii="Arial" w:hAnsi="Arial" w:cs="Arial"/>
          <w:sz w:val="22"/>
          <w:szCs w:val="22"/>
        </w:rPr>
      </w:pPr>
      <w:r w:rsidRPr="00C32ADF">
        <w:rPr>
          <w:rFonts w:ascii="Arial" w:hAnsi="Arial" w:cs="Arial"/>
          <w:sz w:val="22"/>
          <w:szCs w:val="22"/>
        </w:rPr>
        <w:t>A társaság az üzleti tervben szereplő eredménynél közel 80 millió Ft-tal kedvezőbb adózás előtti eredményt ért el a 201</w:t>
      </w:r>
      <w:r w:rsidR="00636659" w:rsidRPr="00C32ADF">
        <w:rPr>
          <w:rFonts w:ascii="Arial" w:hAnsi="Arial" w:cs="Arial"/>
          <w:sz w:val="22"/>
          <w:szCs w:val="22"/>
        </w:rPr>
        <w:t>8</w:t>
      </w:r>
      <w:r w:rsidRPr="00C32ADF">
        <w:rPr>
          <w:rFonts w:ascii="Arial" w:hAnsi="Arial" w:cs="Arial"/>
          <w:sz w:val="22"/>
          <w:szCs w:val="22"/>
        </w:rPr>
        <w:t>-</w:t>
      </w:r>
      <w:r w:rsidR="00636659" w:rsidRPr="00C32ADF">
        <w:rPr>
          <w:rFonts w:ascii="Arial" w:hAnsi="Arial" w:cs="Arial"/>
          <w:sz w:val="22"/>
          <w:szCs w:val="22"/>
        </w:rPr>
        <w:t>a</w:t>
      </w:r>
      <w:r w:rsidRPr="00C32ADF">
        <w:rPr>
          <w:rFonts w:ascii="Arial" w:hAnsi="Arial" w:cs="Arial"/>
          <w:sz w:val="22"/>
          <w:szCs w:val="22"/>
        </w:rPr>
        <w:t>s üzleti évben.</w:t>
      </w:r>
      <w:r w:rsidRPr="00C32ADF">
        <w:rPr>
          <w:rFonts w:ascii="Arial" w:hAnsi="Arial" w:cs="Arial"/>
          <w:b/>
          <w:bCs/>
          <w:sz w:val="22"/>
          <w:szCs w:val="22"/>
        </w:rPr>
        <w:t xml:space="preserve"> </w:t>
      </w:r>
    </w:p>
    <w:p w14:paraId="3108D0BE" w14:textId="77777777" w:rsidR="00636659" w:rsidRPr="00C32ADF" w:rsidRDefault="00636659" w:rsidP="00F7248A">
      <w:pPr>
        <w:autoSpaceDE w:val="0"/>
        <w:autoSpaceDN w:val="0"/>
        <w:adjustRightInd w:val="0"/>
        <w:jc w:val="both"/>
        <w:rPr>
          <w:rFonts w:ascii="Arial" w:hAnsi="Arial" w:cs="Arial"/>
          <w:sz w:val="22"/>
          <w:szCs w:val="22"/>
        </w:rPr>
      </w:pPr>
    </w:p>
    <w:p w14:paraId="6B96C199" w14:textId="51E24BF6" w:rsidR="00636659" w:rsidRPr="00C32ADF" w:rsidRDefault="00636659" w:rsidP="00F7248A">
      <w:pPr>
        <w:autoSpaceDE w:val="0"/>
        <w:autoSpaceDN w:val="0"/>
        <w:adjustRightInd w:val="0"/>
        <w:jc w:val="both"/>
        <w:rPr>
          <w:rFonts w:ascii="Arial" w:hAnsi="Arial" w:cs="Arial"/>
          <w:sz w:val="22"/>
          <w:szCs w:val="22"/>
        </w:rPr>
      </w:pPr>
      <w:r w:rsidRPr="00C32ADF">
        <w:rPr>
          <w:rFonts w:ascii="Arial" w:hAnsi="Arial" w:cs="Arial"/>
          <w:sz w:val="22"/>
          <w:szCs w:val="22"/>
        </w:rPr>
        <w:t xml:space="preserve">A kedvezőbb eredmény egyrészt a szolgáltatáshoz kötődő változó jellegű bevételekből, és a kapcsolódó energiaköltségek változásaiból származik. A bevételi és költségtényezők eltérő változásai együttesen 24 millió Ft-os eredmény javulást okoztak. Az eredményre számottevően ható második tényező a szolgáltatási költségek terén jelentkező megtakarításokból adódik. Az igénybevett szolgáltatások – környezetvédelem, hibaelhárítások, üzemviteli és fenntartási feladatok – költségében jelentkező megtakarítás 18 millió Ft. A személyi jellegű költségek 34,5 millió Ft-tal maradtak el a tervezett értéktől. </w:t>
      </w:r>
    </w:p>
    <w:p w14:paraId="7FF85D33" w14:textId="0CBD06C2" w:rsidR="00670DAE" w:rsidRPr="00C32ADF" w:rsidRDefault="00636659" w:rsidP="00F7248A">
      <w:pPr>
        <w:autoSpaceDE w:val="0"/>
        <w:autoSpaceDN w:val="0"/>
        <w:adjustRightInd w:val="0"/>
        <w:jc w:val="both"/>
        <w:rPr>
          <w:rFonts w:ascii="Arial" w:hAnsi="Arial" w:cs="Arial"/>
          <w:sz w:val="22"/>
          <w:szCs w:val="22"/>
        </w:rPr>
      </w:pPr>
      <w:r w:rsidRPr="00C32ADF">
        <w:rPr>
          <w:rFonts w:ascii="Arial" w:hAnsi="Arial" w:cs="Arial"/>
          <w:sz w:val="22"/>
          <w:szCs w:val="22"/>
        </w:rPr>
        <w:t xml:space="preserve">Az alaptevékenység bevételben 3% a csökkenés, a kapott támogatásban 25% a növekedés, míg a hőtermeléshez felhasznált változó költségeknél 3% a növekedés, a tervösszeghez viszonyítva. </w:t>
      </w:r>
    </w:p>
    <w:p w14:paraId="761C5AB2" w14:textId="13352A77" w:rsidR="00670DAE" w:rsidRPr="00C32ADF" w:rsidRDefault="00670DAE" w:rsidP="00F7248A">
      <w:pPr>
        <w:jc w:val="both"/>
        <w:rPr>
          <w:rFonts w:ascii="Arial" w:hAnsi="Arial" w:cs="Arial"/>
          <w:sz w:val="22"/>
          <w:szCs w:val="22"/>
        </w:rPr>
      </w:pPr>
      <w:r w:rsidRPr="00C32ADF">
        <w:rPr>
          <w:rFonts w:ascii="Arial" w:hAnsi="Arial" w:cs="Arial"/>
          <w:sz w:val="22"/>
          <w:szCs w:val="22"/>
        </w:rPr>
        <w:t xml:space="preserve">A távhőszolgáltatáshoz kapcsolódó változó bevételek és energiaköltségek együttes (bevétel </w:t>
      </w:r>
      <w:r w:rsidR="00636659" w:rsidRPr="00C32ADF">
        <w:rPr>
          <w:rFonts w:ascii="Arial" w:hAnsi="Arial" w:cs="Arial"/>
          <w:sz w:val="22"/>
          <w:szCs w:val="22"/>
        </w:rPr>
        <w:t>növekedés 6</w:t>
      </w:r>
      <w:r w:rsidRPr="00C32ADF">
        <w:rPr>
          <w:rFonts w:ascii="Arial" w:hAnsi="Arial" w:cs="Arial"/>
          <w:sz w:val="22"/>
          <w:szCs w:val="22"/>
        </w:rPr>
        <w:t xml:space="preserve">3 millió Ft, energiaköltség csökkenés </w:t>
      </w:r>
      <w:r w:rsidR="00636659" w:rsidRPr="00C32ADF">
        <w:rPr>
          <w:rFonts w:ascii="Arial" w:hAnsi="Arial" w:cs="Arial"/>
          <w:sz w:val="22"/>
          <w:szCs w:val="22"/>
        </w:rPr>
        <w:t>39</w:t>
      </w:r>
      <w:r w:rsidRPr="00C32ADF">
        <w:rPr>
          <w:rFonts w:ascii="Arial" w:hAnsi="Arial" w:cs="Arial"/>
          <w:sz w:val="22"/>
          <w:szCs w:val="22"/>
        </w:rPr>
        <w:t xml:space="preserve"> millió Ft) egyenlege </w:t>
      </w:r>
      <w:r w:rsidR="00636659" w:rsidRPr="00C32ADF">
        <w:rPr>
          <w:rFonts w:ascii="Arial" w:hAnsi="Arial" w:cs="Arial"/>
          <w:sz w:val="22"/>
          <w:szCs w:val="22"/>
        </w:rPr>
        <w:t>+ 24</w:t>
      </w:r>
      <w:r w:rsidRPr="00C32ADF">
        <w:rPr>
          <w:rFonts w:ascii="Arial" w:hAnsi="Arial" w:cs="Arial"/>
          <w:sz w:val="22"/>
          <w:szCs w:val="22"/>
        </w:rPr>
        <w:t xml:space="preserve"> millió Ft. </w:t>
      </w:r>
    </w:p>
    <w:p w14:paraId="38D05188" w14:textId="5971FF3E" w:rsidR="00670DAE" w:rsidRPr="00C32ADF" w:rsidRDefault="00670DAE" w:rsidP="00F7248A">
      <w:pPr>
        <w:jc w:val="both"/>
        <w:rPr>
          <w:rFonts w:ascii="Arial" w:hAnsi="Arial" w:cs="Arial"/>
          <w:sz w:val="22"/>
          <w:szCs w:val="22"/>
        </w:rPr>
      </w:pPr>
      <w:r w:rsidRPr="00C32ADF">
        <w:rPr>
          <w:rFonts w:ascii="Arial" w:hAnsi="Arial" w:cs="Arial"/>
          <w:sz w:val="22"/>
          <w:szCs w:val="22"/>
        </w:rPr>
        <w:t>A</w:t>
      </w:r>
      <w:r w:rsidR="00636659" w:rsidRPr="00C32ADF">
        <w:rPr>
          <w:rFonts w:ascii="Arial" w:hAnsi="Arial" w:cs="Arial"/>
          <w:sz w:val="22"/>
          <w:szCs w:val="22"/>
        </w:rPr>
        <w:t xml:space="preserve"> társaság pénzügyi helyzete 2018</w:t>
      </w:r>
      <w:r w:rsidRPr="00C32ADF">
        <w:rPr>
          <w:rFonts w:ascii="Arial" w:hAnsi="Arial" w:cs="Arial"/>
          <w:sz w:val="22"/>
          <w:szCs w:val="22"/>
        </w:rPr>
        <w:t xml:space="preserve"> évben folyamatos likviditást biztosított a Kft. működéséhez. 201</w:t>
      </w:r>
      <w:r w:rsidR="00636659" w:rsidRPr="00C32ADF">
        <w:rPr>
          <w:rFonts w:ascii="Arial" w:hAnsi="Arial" w:cs="Arial"/>
          <w:sz w:val="22"/>
          <w:szCs w:val="22"/>
        </w:rPr>
        <w:t>8</w:t>
      </w:r>
      <w:r w:rsidRPr="00C32ADF">
        <w:rPr>
          <w:rFonts w:ascii="Arial" w:hAnsi="Arial" w:cs="Arial"/>
          <w:sz w:val="22"/>
          <w:szCs w:val="22"/>
        </w:rPr>
        <w:t xml:space="preserve"> során a cash-flow helyzet kedvezően alakult. Folyamatos pozitív egyenlegnek köszönhetően a bankszámlák 201</w:t>
      </w:r>
      <w:r w:rsidR="00636659" w:rsidRPr="00C32ADF">
        <w:rPr>
          <w:rFonts w:ascii="Arial" w:hAnsi="Arial" w:cs="Arial"/>
          <w:sz w:val="22"/>
          <w:szCs w:val="22"/>
        </w:rPr>
        <w:t>8</w:t>
      </w:r>
      <w:r w:rsidRPr="00C32ADF">
        <w:rPr>
          <w:rFonts w:ascii="Arial" w:hAnsi="Arial" w:cs="Arial"/>
          <w:sz w:val="22"/>
          <w:szCs w:val="22"/>
        </w:rPr>
        <w:t xml:space="preserve">. december 31-i egyenlege </w:t>
      </w:r>
      <w:r w:rsidR="00636659" w:rsidRPr="00C32ADF">
        <w:rPr>
          <w:rFonts w:ascii="Arial" w:hAnsi="Arial" w:cs="Arial"/>
          <w:sz w:val="22"/>
          <w:szCs w:val="22"/>
        </w:rPr>
        <w:t>737.877</w:t>
      </w:r>
      <w:r w:rsidRPr="00C32ADF">
        <w:rPr>
          <w:rFonts w:ascii="Arial" w:hAnsi="Arial" w:cs="Arial"/>
          <w:sz w:val="22"/>
          <w:szCs w:val="22"/>
        </w:rPr>
        <w:t xml:space="preserve"> e Ft volt. A társaságnak hosszú lejáratú kölcsönállománya nincs. </w:t>
      </w:r>
    </w:p>
    <w:p w14:paraId="2AD4936B" w14:textId="6F589EEC" w:rsidR="00670DAE" w:rsidRPr="00C32ADF" w:rsidRDefault="00670DAE" w:rsidP="00F7248A">
      <w:pPr>
        <w:jc w:val="both"/>
        <w:rPr>
          <w:rFonts w:ascii="Arial" w:hAnsi="Arial" w:cs="Arial"/>
          <w:sz w:val="22"/>
          <w:szCs w:val="22"/>
        </w:rPr>
      </w:pPr>
      <w:r w:rsidRPr="00C32ADF">
        <w:rPr>
          <w:rFonts w:ascii="Arial" w:hAnsi="Arial" w:cs="Arial"/>
          <w:sz w:val="22"/>
          <w:szCs w:val="22"/>
        </w:rPr>
        <w:t>A társaság folyamatosan nagy hangsúlyt fektet ügyfeleik lejárt tartozásának kezelésére, célja a hátralékok csökkentése, visszaszorítása. A nehéz gazdasági helyzet miatt kintlévőségek megakadályozásáért folyamatosan alkalmazzák a hátralékkezelés számos komplex módszerét (díjfizetők, tulajdonosok fizetési felszólása, fizetési meghagyás, végrehajtás, személyes felkeresés, szolgáltatás függesztése). Ezek hatására a lakossági fogyasztók felé fennálló követelésállományban folyamatos csökkenést figyelhető meg, 201</w:t>
      </w:r>
      <w:r w:rsidR="00636659" w:rsidRPr="00C32ADF">
        <w:rPr>
          <w:rFonts w:ascii="Arial" w:hAnsi="Arial" w:cs="Arial"/>
          <w:sz w:val="22"/>
          <w:szCs w:val="22"/>
        </w:rPr>
        <w:t>8</w:t>
      </w:r>
      <w:r w:rsidRPr="00C32ADF">
        <w:rPr>
          <w:rFonts w:ascii="Arial" w:hAnsi="Arial" w:cs="Arial"/>
          <w:sz w:val="22"/>
          <w:szCs w:val="22"/>
        </w:rPr>
        <w:t xml:space="preserve">. december 31-i érték </w:t>
      </w:r>
      <w:r w:rsidR="00636659" w:rsidRPr="00C32ADF">
        <w:rPr>
          <w:rFonts w:ascii="Arial" w:hAnsi="Arial" w:cs="Arial"/>
          <w:sz w:val="22"/>
          <w:szCs w:val="22"/>
        </w:rPr>
        <w:t>185.167</w:t>
      </w:r>
      <w:r w:rsidRPr="00C32ADF">
        <w:rPr>
          <w:rFonts w:ascii="Arial" w:hAnsi="Arial" w:cs="Arial"/>
          <w:sz w:val="22"/>
          <w:szCs w:val="22"/>
        </w:rPr>
        <w:t xml:space="preserve"> </w:t>
      </w:r>
      <w:r w:rsidR="00636659" w:rsidRPr="00C32ADF">
        <w:rPr>
          <w:rFonts w:ascii="Arial" w:hAnsi="Arial" w:cs="Arial"/>
          <w:sz w:val="22"/>
          <w:szCs w:val="22"/>
        </w:rPr>
        <w:t xml:space="preserve">eFt volt (2017-ben 210.188 eFt volt). </w:t>
      </w:r>
      <w:r w:rsidRPr="00C32ADF">
        <w:rPr>
          <w:rFonts w:ascii="Arial" w:hAnsi="Arial" w:cs="Arial"/>
          <w:sz w:val="22"/>
          <w:szCs w:val="22"/>
        </w:rPr>
        <w:t xml:space="preserve">Az önkormányzati ingatlanban lakó lakossági fogyasztók tartozása </w:t>
      </w:r>
      <w:r w:rsidR="00636659" w:rsidRPr="00C32ADF">
        <w:rPr>
          <w:rFonts w:ascii="Arial" w:hAnsi="Arial" w:cs="Arial"/>
          <w:sz w:val="22"/>
          <w:szCs w:val="22"/>
        </w:rPr>
        <w:t>68.947</w:t>
      </w:r>
      <w:r w:rsidRPr="00C32ADF">
        <w:rPr>
          <w:rFonts w:ascii="Arial" w:hAnsi="Arial" w:cs="Arial"/>
          <w:sz w:val="22"/>
          <w:szCs w:val="22"/>
        </w:rPr>
        <w:t xml:space="preserve"> eFt</w:t>
      </w:r>
      <w:r w:rsidR="00636659" w:rsidRPr="00C32ADF">
        <w:rPr>
          <w:rFonts w:ascii="Arial" w:hAnsi="Arial" w:cs="Arial"/>
          <w:sz w:val="22"/>
          <w:szCs w:val="22"/>
        </w:rPr>
        <w:t xml:space="preserve"> (2017-ben 74.863 eFt volt)</w:t>
      </w:r>
      <w:r w:rsidRPr="00C32ADF">
        <w:rPr>
          <w:rFonts w:ascii="Arial" w:hAnsi="Arial" w:cs="Arial"/>
          <w:sz w:val="22"/>
          <w:szCs w:val="22"/>
        </w:rPr>
        <w:t xml:space="preserve">. Az önkormányzati ingatlanban lakó ügyfelek tartozása a teljes lakossági hátralékállomány </w:t>
      </w:r>
      <w:r w:rsidR="00636659" w:rsidRPr="00C32ADF">
        <w:rPr>
          <w:rFonts w:ascii="Arial" w:hAnsi="Arial" w:cs="Arial"/>
          <w:sz w:val="22"/>
          <w:szCs w:val="22"/>
        </w:rPr>
        <w:t>37</w:t>
      </w:r>
      <w:r w:rsidRPr="00C32ADF">
        <w:rPr>
          <w:rFonts w:ascii="Arial" w:hAnsi="Arial" w:cs="Arial"/>
          <w:sz w:val="22"/>
          <w:szCs w:val="22"/>
        </w:rPr>
        <w:t>,</w:t>
      </w:r>
      <w:r w:rsidR="00636659" w:rsidRPr="00C32ADF">
        <w:rPr>
          <w:rFonts w:ascii="Arial" w:hAnsi="Arial" w:cs="Arial"/>
          <w:sz w:val="22"/>
          <w:szCs w:val="22"/>
        </w:rPr>
        <w:t>2</w:t>
      </w:r>
      <w:r w:rsidRPr="00C32ADF">
        <w:rPr>
          <w:rFonts w:ascii="Arial" w:hAnsi="Arial" w:cs="Arial"/>
          <w:sz w:val="22"/>
          <w:szCs w:val="22"/>
        </w:rPr>
        <w:t xml:space="preserve"> %-át teszi ki.</w:t>
      </w:r>
    </w:p>
    <w:p w14:paraId="38282E83" w14:textId="77777777" w:rsidR="00670DAE" w:rsidRPr="00C32ADF" w:rsidRDefault="00670DAE" w:rsidP="00F7248A">
      <w:pPr>
        <w:jc w:val="both"/>
        <w:rPr>
          <w:rFonts w:ascii="Arial" w:hAnsi="Arial" w:cs="Arial"/>
          <w:sz w:val="22"/>
          <w:szCs w:val="22"/>
        </w:rPr>
      </w:pPr>
    </w:p>
    <w:p w14:paraId="788D2BBB" w14:textId="56C434BD" w:rsidR="00670DAE" w:rsidRPr="00C32ADF" w:rsidRDefault="00670DAE" w:rsidP="00F7248A">
      <w:pPr>
        <w:jc w:val="both"/>
        <w:rPr>
          <w:rFonts w:ascii="Arial" w:hAnsi="Arial" w:cs="Arial"/>
          <w:sz w:val="22"/>
          <w:szCs w:val="22"/>
        </w:rPr>
      </w:pPr>
      <w:r w:rsidRPr="00C32ADF">
        <w:rPr>
          <w:rFonts w:ascii="Arial" w:hAnsi="Arial" w:cs="Arial"/>
          <w:sz w:val="22"/>
          <w:szCs w:val="22"/>
        </w:rPr>
        <w:t>A társaság gazdasági tevékenységéből származó értékesítési árbevétele 2 451 810 eFt, mely az előző időszakhoz (201</w:t>
      </w:r>
      <w:r w:rsidR="003053F7" w:rsidRPr="00C32ADF">
        <w:rPr>
          <w:rFonts w:ascii="Arial" w:hAnsi="Arial" w:cs="Arial"/>
          <w:sz w:val="22"/>
          <w:szCs w:val="22"/>
        </w:rPr>
        <w:t>7</w:t>
      </w:r>
      <w:r w:rsidRPr="00C32ADF">
        <w:rPr>
          <w:rFonts w:ascii="Arial" w:hAnsi="Arial" w:cs="Arial"/>
          <w:sz w:val="22"/>
          <w:szCs w:val="22"/>
        </w:rPr>
        <w:t xml:space="preserve">. év) viszonyítva növekedést mutat. A társaság adózás előtti eredménye 202.202 eFt. </w:t>
      </w:r>
    </w:p>
    <w:p w14:paraId="05C968A3" w14:textId="1ABFE971" w:rsidR="00BA1D4B" w:rsidRPr="00C32ADF" w:rsidRDefault="00BA1D4B" w:rsidP="00F7248A">
      <w:pPr>
        <w:jc w:val="both"/>
        <w:rPr>
          <w:rFonts w:ascii="Arial" w:hAnsi="Arial" w:cs="Arial"/>
          <w:sz w:val="22"/>
          <w:szCs w:val="22"/>
        </w:rPr>
      </w:pPr>
      <w:r w:rsidRPr="00C32ADF">
        <w:rPr>
          <w:rFonts w:ascii="Arial" w:hAnsi="Arial" w:cs="Arial"/>
          <w:sz w:val="22"/>
          <w:szCs w:val="22"/>
        </w:rPr>
        <w:t>2018. évben a Kft.-nek távhőtermelés és távhőszolgáltatás eredménye 28.997 eFt volt, amely jelentősen elmarad a 2 %-os megengedett nyereségkorláttól (88.969 eFt)</w:t>
      </w:r>
    </w:p>
    <w:p w14:paraId="5AD3A476" w14:textId="3D6BD129" w:rsidR="00670DAE" w:rsidRPr="00C32ADF" w:rsidRDefault="00670DAE" w:rsidP="00F7248A">
      <w:pPr>
        <w:jc w:val="both"/>
        <w:rPr>
          <w:rFonts w:ascii="Arial" w:hAnsi="Arial" w:cs="Arial"/>
          <w:sz w:val="22"/>
          <w:szCs w:val="22"/>
        </w:rPr>
      </w:pPr>
      <w:r w:rsidRPr="00C32ADF">
        <w:rPr>
          <w:rFonts w:ascii="Arial" w:hAnsi="Arial" w:cs="Arial"/>
          <w:sz w:val="22"/>
          <w:szCs w:val="22"/>
        </w:rPr>
        <w:t xml:space="preserve">Az anyagjellegű ráfordítások értéke </w:t>
      </w:r>
      <w:r w:rsidR="00636659" w:rsidRPr="00C32ADF">
        <w:rPr>
          <w:rFonts w:ascii="Arial" w:hAnsi="Arial" w:cs="Arial"/>
          <w:sz w:val="22"/>
          <w:szCs w:val="22"/>
        </w:rPr>
        <w:t xml:space="preserve">2.724.188 </w:t>
      </w:r>
      <w:r w:rsidRPr="00C32ADF">
        <w:rPr>
          <w:rFonts w:ascii="Arial" w:hAnsi="Arial" w:cs="Arial"/>
          <w:sz w:val="22"/>
          <w:szCs w:val="22"/>
        </w:rPr>
        <w:t xml:space="preserve">eFt-ot tett ki, a személyi jellegű ráfordítások értéke </w:t>
      </w:r>
      <w:r w:rsidR="00636659" w:rsidRPr="00C32ADF">
        <w:rPr>
          <w:rFonts w:ascii="Arial" w:hAnsi="Arial" w:cs="Arial"/>
          <w:sz w:val="22"/>
          <w:szCs w:val="22"/>
        </w:rPr>
        <w:t>485.933</w:t>
      </w:r>
      <w:r w:rsidRPr="00C32ADF">
        <w:rPr>
          <w:rFonts w:ascii="Arial" w:hAnsi="Arial" w:cs="Arial"/>
          <w:sz w:val="22"/>
          <w:szCs w:val="22"/>
        </w:rPr>
        <w:t xml:space="preserve"> eFt volt. 201</w:t>
      </w:r>
      <w:r w:rsidR="00636659" w:rsidRPr="00C32ADF">
        <w:rPr>
          <w:rFonts w:ascii="Arial" w:hAnsi="Arial" w:cs="Arial"/>
          <w:sz w:val="22"/>
          <w:szCs w:val="22"/>
        </w:rPr>
        <w:t>8</w:t>
      </w:r>
      <w:r w:rsidRPr="00C32ADF">
        <w:rPr>
          <w:rFonts w:ascii="Arial" w:hAnsi="Arial" w:cs="Arial"/>
          <w:sz w:val="22"/>
          <w:szCs w:val="22"/>
        </w:rPr>
        <w:t xml:space="preserve">. évben az értékcsökkenés </w:t>
      </w:r>
      <w:r w:rsidR="00636659" w:rsidRPr="00C32ADF">
        <w:rPr>
          <w:rFonts w:ascii="Arial" w:hAnsi="Arial" w:cs="Arial"/>
          <w:sz w:val="22"/>
          <w:szCs w:val="22"/>
        </w:rPr>
        <w:t>1</w:t>
      </w:r>
      <w:r w:rsidRPr="00C32ADF">
        <w:rPr>
          <w:rFonts w:ascii="Arial" w:hAnsi="Arial" w:cs="Arial"/>
          <w:sz w:val="22"/>
          <w:szCs w:val="22"/>
        </w:rPr>
        <w:t>7</w:t>
      </w:r>
      <w:r w:rsidR="00636659" w:rsidRPr="00C32ADF">
        <w:rPr>
          <w:rFonts w:ascii="Arial" w:hAnsi="Arial" w:cs="Arial"/>
          <w:sz w:val="22"/>
          <w:szCs w:val="22"/>
        </w:rPr>
        <w:t>8</w:t>
      </w:r>
      <w:r w:rsidRPr="00C32ADF">
        <w:rPr>
          <w:rFonts w:ascii="Arial" w:hAnsi="Arial" w:cs="Arial"/>
          <w:sz w:val="22"/>
          <w:szCs w:val="22"/>
        </w:rPr>
        <w:t>.</w:t>
      </w:r>
      <w:r w:rsidR="00636659" w:rsidRPr="00C32ADF">
        <w:rPr>
          <w:rFonts w:ascii="Arial" w:hAnsi="Arial" w:cs="Arial"/>
          <w:sz w:val="22"/>
          <w:szCs w:val="22"/>
        </w:rPr>
        <w:t>205</w:t>
      </w:r>
      <w:r w:rsidRPr="00C32ADF">
        <w:rPr>
          <w:rFonts w:ascii="Arial" w:hAnsi="Arial" w:cs="Arial"/>
          <w:sz w:val="22"/>
          <w:szCs w:val="22"/>
        </w:rPr>
        <w:t xml:space="preserve"> eFt-ot tett ki. A pénzügyi műveletek eredménye </w:t>
      </w:r>
      <w:r w:rsidR="00636659" w:rsidRPr="00C32ADF">
        <w:rPr>
          <w:rFonts w:ascii="Arial" w:hAnsi="Arial" w:cs="Arial"/>
          <w:sz w:val="22"/>
          <w:szCs w:val="22"/>
        </w:rPr>
        <w:t>175</w:t>
      </w:r>
      <w:r w:rsidRPr="00C32ADF">
        <w:rPr>
          <w:rFonts w:ascii="Arial" w:hAnsi="Arial" w:cs="Arial"/>
          <w:sz w:val="22"/>
          <w:szCs w:val="22"/>
        </w:rPr>
        <w:t xml:space="preserve"> eFt. A Szombathelyi Távhőszolgáltató Kft. 201</w:t>
      </w:r>
      <w:r w:rsidR="00636659" w:rsidRPr="00C32ADF">
        <w:rPr>
          <w:rFonts w:ascii="Arial" w:hAnsi="Arial" w:cs="Arial"/>
          <w:sz w:val="22"/>
          <w:szCs w:val="22"/>
        </w:rPr>
        <w:t>8</w:t>
      </w:r>
      <w:r w:rsidRPr="00C32ADF">
        <w:rPr>
          <w:rFonts w:ascii="Arial" w:hAnsi="Arial" w:cs="Arial"/>
          <w:sz w:val="22"/>
          <w:szCs w:val="22"/>
        </w:rPr>
        <w:t>-</w:t>
      </w:r>
      <w:r w:rsidR="00636659" w:rsidRPr="00C32ADF">
        <w:rPr>
          <w:rFonts w:ascii="Arial" w:hAnsi="Arial" w:cs="Arial"/>
          <w:sz w:val="22"/>
          <w:szCs w:val="22"/>
        </w:rPr>
        <w:t>ba</w:t>
      </w:r>
      <w:r w:rsidRPr="00C32ADF">
        <w:rPr>
          <w:rFonts w:ascii="Arial" w:hAnsi="Arial" w:cs="Arial"/>
          <w:sz w:val="22"/>
          <w:szCs w:val="22"/>
        </w:rPr>
        <w:t xml:space="preserve">n nem rendelkezett értékpapírral. </w:t>
      </w:r>
    </w:p>
    <w:p w14:paraId="045922B4" w14:textId="19036489" w:rsidR="00670DAE" w:rsidRPr="00C32ADF" w:rsidRDefault="00670DAE" w:rsidP="00F7248A">
      <w:pPr>
        <w:pStyle w:val="Default"/>
        <w:jc w:val="both"/>
        <w:rPr>
          <w:color w:val="auto"/>
          <w:sz w:val="22"/>
          <w:szCs w:val="22"/>
        </w:rPr>
      </w:pPr>
      <w:r w:rsidRPr="00C32ADF">
        <w:rPr>
          <w:color w:val="auto"/>
          <w:sz w:val="22"/>
          <w:szCs w:val="22"/>
        </w:rPr>
        <w:t xml:space="preserve">A mérleg főösszege </w:t>
      </w:r>
      <w:r w:rsidR="00AC744A" w:rsidRPr="00C32ADF">
        <w:rPr>
          <w:color w:val="auto"/>
          <w:sz w:val="22"/>
          <w:szCs w:val="22"/>
        </w:rPr>
        <w:t>5.210.362</w:t>
      </w:r>
      <w:r w:rsidRPr="00C32ADF">
        <w:rPr>
          <w:color w:val="auto"/>
          <w:sz w:val="22"/>
          <w:szCs w:val="22"/>
        </w:rPr>
        <w:t xml:space="preserve"> eFt, az adózott eredmény </w:t>
      </w:r>
      <w:r w:rsidR="00AC744A" w:rsidRPr="00C32ADF">
        <w:rPr>
          <w:color w:val="auto"/>
          <w:sz w:val="22"/>
          <w:szCs w:val="22"/>
        </w:rPr>
        <w:t>72.127</w:t>
      </w:r>
      <w:r w:rsidRPr="00C32ADF">
        <w:rPr>
          <w:color w:val="auto"/>
          <w:sz w:val="22"/>
          <w:szCs w:val="22"/>
        </w:rPr>
        <w:t>eFt (201</w:t>
      </w:r>
      <w:r w:rsidR="00AC744A" w:rsidRPr="00C32ADF">
        <w:rPr>
          <w:color w:val="auto"/>
          <w:sz w:val="22"/>
          <w:szCs w:val="22"/>
        </w:rPr>
        <w:t>7</w:t>
      </w:r>
      <w:r w:rsidRPr="00C32ADF">
        <w:rPr>
          <w:color w:val="auto"/>
          <w:sz w:val="22"/>
          <w:szCs w:val="22"/>
        </w:rPr>
        <w:t xml:space="preserve">. évi eredmény </w:t>
      </w:r>
      <w:r w:rsidR="00AC744A" w:rsidRPr="00C32ADF">
        <w:rPr>
          <w:color w:val="auto"/>
          <w:sz w:val="22"/>
          <w:szCs w:val="22"/>
        </w:rPr>
        <w:t xml:space="preserve">178.725 </w:t>
      </w:r>
      <w:r w:rsidRPr="00C32ADF">
        <w:rPr>
          <w:color w:val="auto"/>
          <w:sz w:val="22"/>
          <w:szCs w:val="22"/>
        </w:rPr>
        <w:t xml:space="preserve">eFt volt). </w:t>
      </w:r>
    </w:p>
    <w:p w14:paraId="7DBF3ABF" w14:textId="77777777" w:rsidR="003053F7" w:rsidRPr="00C32ADF" w:rsidRDefault="003053F7" w:rsidP="00F7248A">
      <w:pPr>
        <w:pStyle w:val="Default"/>
        <w:jc w:val="both"/>
        <w:rPr>
          <w:sz w:val="22"/>
          <w:szCs w:val="22"/>
        </w:rPr>
      </w:pPr>
    </w:p>
    <w:p w14:paraId="0304DEFE" w14:textId="2CC78828" w:rsidR="00670DAE" w:rsidRPr="00C32ADF" w:rsidRDefault="003053F7" w:rsidP="00F7248A">
      <w:pPr>
        <w:pStyle w:val="Default"/>
        <w:jc w:val="both"/>
        <w:rPr>
          <w:color w:val="auto"/>
          <w:sz w:val="22"/>
          <w:szCs w:val="22"/>
        </w:rPr>
      </w:pPr>
      <w:r w:rsidRPr="00C32ADF">
        <w:rPr>
          <w:sz w:val="22"/>
          <w:szCs w:val="22"/>
        </w:rPr>
        <w:t>A felügyelő bizottság határozata az ülésen kerül ismertetésre.</w:t>
      </w:r>
    </w:p>
    <w:p w14:paraId="37FD260D" w14:textId="77777777" w:rsidR="00E45DDA" w:rsidRPr="00C32ADF" w:rsidRDefault="00E45DDA" w:rsidP="00F7248A">
      <w:pPr>
        <w:pStyle w:val="Szvegtrzsbehzssal3"/>
        <w:ind w:left="0"/>
        <w:rPr>
          <w:rFonts w:ascii="Arial" w:hAnsi="Arial" w:cs="Arial"/>
          <w:i/>
          <w:sz w:val="22"/>
          <w:szCs w:val="22"/>
          <w:u w:val="single"/>
        </w:rPr>
      </w:pPr>
    </w:p>
    <w:p w14:paraId="05A9A2E2" w14:textId="4FD989CF" w:rsidR="00E45DDA" w:rsidRPr="00C32ADF" w:rsidRDefault="00AC744A" w:rsidP="00F7248A">
      <w:pPr>
        <w:pStyle w:val="Szvegtrzsbehzssal3"/>
        <w:ind w:left="0"/>
        <w:rPr>
          <w:rFonts w:ascii="Arial" w:hAnsi="Arial" w:cs="Arial"/>
          <w:i/>
          <w:sz w:val="22"/>
          <w:szCs w:val="22"/>
          <w:u w:val="single"/>
        </w:rPr>
      </w:pPr>
      <w:r w:rsidRPr="00C32ADF">
        <w:rPr>
          <w:rFonts w:ascii="Arial" w:hAnsi="Arial" w:cs="Arial"/>
          <w:i/>
          <w:sz w:val="22"/>
          <w:szCs w:val="22"/>
          <w:u w:val="single"/>
        </w:rPr>
        <w:t>k/2 – 2019. évi üzleti terv</w:t>
      </w:r>
    </w:p>
    <w:p w14:paraId="5816FA52" w14:textId="77777777" w:rsidR="0051687C" w:rsidRPr="00C32ADF" w:rsidRDefault="00AC744A" w:rsidP="00F7248A">
      <w:pPr>
        <w:jc w:val="both"/>
        <w:rPr>
          <w:rFonts w:ascii="Arial" w:hAnsi="Arial" w:cs="Arial"/>
          <w:sz w:val="22"/>
          <w:szCs w:val="22"/>
        </w:rPr>
      </w:pPr>
      <w:r w:rsidRPr="00C32ADF">
        <w:rPr>
          <w:rFonts w:ascii="Arial" w:hAnsi="Arial" w:cs="Arial"/>
          <w:sz w:val="22"/>
          <w:szCs w:val="22"/>
        </w:rPr>
        <w:t>A társaság alaptevékenységből származó bevételeinek tervezése 2012-től megváltozott. A lakossági felhasználóknak, illetve a külön kezelt intézményekne</w:t>
      </w:r>
      <w:r w:rsidR="0051687C" w:rsidRPr="00C32ADF">
        <w:rPr>
          <w:rFonts w:ascii="Arial" w:hAnsi="Arial" w:cs="Arial"/>
          <w:sz w:val="22"/>
          <w:szCs w:val="22"/>
        </w:rPr>
        <w:t>k nyújtott szolgáltatás díjait</w:t>
      </w:r>
      <w:r w:rsidRPr="00C32ADF">
        <w:rPr>
          <w:rFonts w:ascii="Arial" w:hAnsi="Arial" w:cs="Arial"/>
          <w:sz w:val="22"/>
          <w:szCs w:val="22"/>
        </w:rPr>
        <w:t xml:space="preserve"> </w:t>
      </w:r>
      <w:r w:rsidR="0051687C" w:rsidRPr="00C32ADF">
        <w:rPr>
          <w:rFonts w:ascii="Arial" w:hAnsi="Arial" w:cs="Arial"/>
          <w:sz w:val="22"/>
          <w:szCs w:val="22"/>
        </w:rPr>
        <w:t>az Innovációért és Technológiáért felelős</w:t>
      </w:r>
      <w:r w:rsidRPr="00C32ADF">
        <w:rPr>
          <w:rFonts w:ascii="Arial" w:hAnsi="Arial" w:cs="Arial"/>
          <w:sz w:val="22"/>
          <w:szCs w:val="22"/>
        </w:rPr>
        <w:t xml:space="preserve"> Miniszter rendeletben határozza meg. Az elmúlt évben a díjak változatlanok maradtak. 201</w:t>
      </w:r>
      <w:r w:rsidR="0051687C" w:rsidRPr="00C32ADF">
        <w:rPr>
          <w:rFonts w:ascii="Arial" w:hAnsi="Arial" w:cs="Arial"/>
          <w:sz w:val="22"/>
          <w:szCs w:val="22"/>
        </w:rPr>
        <w:t>9</w:t>
      </w:r>
      <w:r w:rsidRPr="00C32ADF">
        <w:rPr>
          <w:rFonts w:ascii="Arial" w:hAnsi="Arial" w:cs="Arial"/>
          <w:sz w:val="22"/>
          <w:szCs w:val="22"/>
        </w:rPr>
        <w:t>. év tekintetében az érvényben lévő díjakkal kalkulálnak.</w:t>
      </w:r>
    </w:p>
    <w:p w14:paraId="54D2D622" w14:textId="77777777" w:rsidR="0051687C" w:rsidRPr="00C32ADF" w:rsidRDefault="0051687C" w:rsidP="00F7248A">
      <w:pPr>
        <w:jc w:val="both"/>
        <w:rPr>
          <w:rFonts w:ascii="Arial" w:hAnsi="Arial" w:cs="Arial"/>
          <w:sz w:val="22"/>
          <w:szCs w:val="22"/>
        </w:rPr>
      </w:pPr>
    </w:p>
    <w:p w14:paraId="376DC1CD" w14:textId="522E8688" w:rsidR="0051687C" w:rsidRPr="00C32ADF" w:rsidRDefault="0051687C" w:rsidP="00F7248A">
      <w:pPr>
        <w:jc w:val="both"/>
        <w:rPr>
          <w:rFonts w:ascii="Arial" w:hAnsi="Arial" w:cs="Arial"/>
          <w:sz w:val="22"/>
          <w:szCs w:val="22"/>
        </w:rPr>
      </w:pPr>
      <w:r w:rsidRPr="00C32ADF">
        <w:rPr>
          <w:rFonts w:ascii="Arial" w:hAnsi="Arial" w:cs="Arial"/>
          <w:sz w:val="22"/>
          <w:szCs w:val="22"/>
        </w:rPr>
        <w:t>Az energiatámogatás tervösszege az érvényes rendeletben (19/2018. (IX.27.) ITM rendelet) szereplő fix és fajlagos támogatási mérték és az igénylés alapját képező lakossági felhasználások felhasználásával készült. Az Innovációért és Technológiáért Felelős Miniszter a Magyar Energetikai és Közmű-szabályozási Hivatal javaslattétele után rendelhet el módosítást, erre a gyakorlatban a fűtési időszak kezdetekor kerül sor. A földgáz ára a 2018/2019-es fűtési szezonra a megelőző évhez képest 32,4%k-al emelkedett. (Megjegyezzük, hogy már az előző évben is 20% feletti volt az emelkedés gázév viszonylatban.) Ez évben ilyen mértékű emelkedés egyelőre nem tapasztalható, így a fajlagos támogatási érték esetében nem kalkulálunk változással. A tervkészítés során a Magyar Energetikai és Közmű-szabályozási Hivatal gyakorlatát figyelembe véve 46 millió Ft bevételi többlettel kalkulálunk a IV. negyedévre. A bevételek alakulását tehát jelentősen módosíthatja a kapcsolódó rendeletek módosítása.</w:t>
      </w:r>
    </w:p>
    <w:p w14:paraId="08B09B16" w14:textId="77777777" w:rsidR="0051687C" w:rsidRPr="00C32ADF" w:rsidRDefault="0051687C" w:rsidP="00F7248A">
      <w:pPr>
        <w:jc w:val="both"/>
        <w:rPr>
          <w:rFonts w:ascii="Arial" w:hAnsi="Arial" w:cs="Arial"/>
          <w:sz w:val="22"/>
          <w:szCs w:val="22"/>
        </w:rPr>
      </w:pPr>
    </w:p>
    <w:p w14:paraId="5276E3E0" w14:textId="3151CD25" w:rsidR="0051687C" w:rsidRPr="00C32ADF" w:rsidRDefault="0051687C" w:rsidP="00F7248A">
      <w:pPr>
        <w:jc w:val="both"/>
        <w:rPr>
          <w:rFonts w:ascii="Arial" w:hAnsi="Arial" w:cs="Arial"/>
          <w:sz w:val="22"/>
          <w:szCs w:val="22"/>
        </w:rPr>
      </w:pPr>
      <w:r w:rsidRPr="00C32ADF">
        <w:rPr>
          <w:rFonts w:ascii="Arial" w:hAnsi="Arial" w:cs="Arial"/>
          <w:sz w:val="22"/>
          <w:szCs w:val="22"/>
        </w:rPr>
        <w:t>Az idei évben folytatódnak az új csatlakozások, melynek révén növekszik a felhasználóik szám és értékesítési volumen. Jelentős beruházási tételeket jelentenek a pályázatokhoz kapcsolódó projektek, ezek megvalósítása részben a pályázati lehetőségek függvénye.</w:t>
      </w:r>
    </w:p>
    <w:p w14:paraId="44E37FC2" w14:textId="77777777" w:rsidR="00595E00" w:rsidRPr="00C32ADF" w:rsidRDefault="00595E00" w:rsidP="00F7248A">
      <w:pPr>
        <w:pStyle w:val="Default"/>
        <w:rPr>
          <w:color w:val="auto"/>
          <w:sz w:val="22"/>
          <w:szCs w:val="22"/>
        </w:rPr>
      </w:pPr>
    </w:p>
    <w:p w14:paraId="66A9026D" w14:textId="7CCEFE57" w:rsidR="00595E00" w:rsidRPr="00C32ADF" w:rsidRDefault="00595E00" w:rsidP="00F7248A">
      <w:pPr>
        <w:jc w:val="both"/>
        <w:rPr>
          <w:rFonts w:ascii="Arial" w:hAnsi="Arial" w:cs="Arial"/>
          <w:sz w:val="22"/>
          <w:szCs w:val="22"/>
        </w:rPr>
      </w:pPr>
      <w:r w:rsidRPr="00C32ADF">
        <w:rPr>
          <w:rFonts w:ascii="Arial" w:hAnsi="Arial" w:cs="Arial"/>
          <w:sz w:val="22"/>
          <w:szCs w:val="22"/>
        </w:rPr>
        <w:t xml:space="preserve">A hődíj bevételek az energetikai terv mennyiségeire épülnek. A bevételek kalkulálása figyelembe veszi a hatályos ITM rendeletben kihirdetett díjakat. Számottevő eltérés az előző naptári évhez viszonyítottan az új felhasználók felhasználásában van, a növekedés értékét ez jelenti, melynek nagy része a Szent László telephelyen keletkezhet. </w:t>
      </w:r>
    </w:p>
    <w:p w14:paraId="2FFEDAC7" w14:textId="327DDE12" w:rsidR="00AC744A" w:rsidRPr="00C32ADF" w:rsidRDefault="00AC744A" w:rsidP="00F7248A">
      <w:pPr>
        <w:jc w:val="both"/>
        <w:rPr>
          <w:rFonts w:ascii="Arial" w:hAnsi="Arial" w:cs="Arial"/>
          <w:sz w:val="22"/>
          <w:szCs w:val="22"/>
        </w:rPr>
      </w:pPr>
      <w:r w:rsidRPr="00C32ADF">
        <w:rPr>
          <w:rFonts w:ascii="Arial" w:hAnsi="Arial" w:cs="Arial"/>
          <w:sz w:val="22"/>
          <w:szCs w:val="22"/>
        </w:rPr>
        <w:t xml:space="preserve">Az éves fűtési hőértékesítési tervezett mennyiség </w:t>
      </w:r>
      <w:r w:rsidR="00595E00" w:rsidRPr="00C32ADF">
        <w:rPr>
          <w:rFonts w:ascii="Arial" w:hAnsi="Arial" w:cs="Arial"/>
          <w:sz w:val="22"/>
          <w:szCs w:val="22"/>
        </w:rPr>
        <w:t>9.005 GJ</w:t>
      </w:r>
      <w:r w:rsidRPr="00C32ADF">
        <w:rPr>
          <w:rFonts w:ascii="Arial" w:hAnsi="Arial" w:cs="Arial"/>
          <w:sz w:val="22"/>
          <w:szCs w:val="22"/>
        </w:rPr>
        <w:t>. A bevételi terv ennek arányában alacsonyabb a 2017. évesnél. Az egyéb értékesítésbe a bérleti, üzemeltetési díjak valamint a megrendelésre végzett egyéb szolgáltatások tartoznak. A bevételek összege növelhető, amennyiben a Kft. az előző évekhez hasonlóan kap megrendelést fűtéskorszerűsítésre. Jelenleg még nincs konkrét munkára szerződés, így a tervezett bevétel (ezzel arányosan az anyagköltség ide tartozó része is) kevesebb az elmúlt évinél.</w:t>
      </w:r>
    </w:p>
    <w:p w14:paraId="5F1BD4FD" w14:textId="542092E2" w:rsidR="00AC744A" w:rsidRPr="00C32ADF" w:rsidRDefault="00AC744A" w:rsidP="00F7248A">
      <w:pPr>
        <w:jc w:val="both"/>
        <w:rPr>
          <w:rFonts w:ascii="Arial" w:hAnsi="Arial" w:cs="Arial"/>
          <w:sz w:val="22"/>
          <w:szCs w:val="22"/>
        </w:rPr>
      </w:pPr>
      <w:r w:rsidRPr="00C32ADF">
        <w:rPr>
          <w:rFonts w:ascii="Arial" w:hAnsi="Arial" w:cs="Arial"/>
          <w:sz w:val="22"/>
          <w:szCs w:val="22"/>
        </w:rPr>
        <w:t>Az egyéb bevételekben a hátralékkezelésből származóan kirótt összegek (kötbérek, kamatok, végrehajtási díjak) szerepelnek. Itt kerül kimutatásra a számviteli előírásoknak megfelelően a korábban fejlesztésekre kapott vissza nem térítendő támogatások időarányos része. Emiatt az egyéb bevétel jelentősen nagyobb a korábban „megszokott” bevételhez képest. Az üzleti terv tartalmazza a Szombathely Megyei Jogú Város Önkormányzata (</w:t>
      </w:r>
      <w:r w:rsidR="00595E00" w:rsidRPr="00C32ADF">
        <w:rPr>
          <w:rFonts w:ascii="Arial" w:hAnsi="Arial" w:cs="Arial"/>
          <w:sz w:val="22"/>
          <w:szCs w:val="22"/>
        </w:rPr>
        <w:t>10</w:t>
      </w:r>
      <w:r w:rsidRPr="00C32ADF">
        <w:rPr>
          <w:rFonts w:ascii="Arial" w:hAnsi="Arial" w:cs="Arial"/>
          <w:sz w:val="22"/>
          <w:szCs w:val="22"/>
        </w:rPr>
        <w:t xml:space="preserve"> millió Ft értékben) ill. E-on Energiatermelő Kft. (</w:t>
      </w:r>
      <w:r w:rsidR="00595E00" w:rsidRPr="00C32ADF">
        <w:rPr>
          <w:rFonts w:ascii="Arial" w:hAnsi="Arial" w:cs="Arial"/>
          <w:sz w:val="22"/>
          <w:szCs w:val="22"/>
        </w:rPr>
        <w:t>3,333</w:t>
      </w:r>
      <w:r w:rsidRPr="00C32ADF">
        <w:rPr>
          <w:rFonts w:ascii="Arial" w:hAnsi="Arial" w:cs="Arial"/>
          <w:sz w:val="22"/>
          <w:szCs w:val="22"/>
        </w:rPr>
        <w:t xml:space="preserve"> millió Ft értékben) oldaláról jelentkezett pozitív céges arculati megjelenést támogató szerződések ellenértékét.</w:t>
      </w:r>
    </w:p>
    <w:p w14:paraId="49C6DFCD" w14:textId="3C68810D" w:rsidR="00AC744A" w:rsidRPr="00C32ADF" w:rsidRDefault="00AC744A" w:rsidP="00F7248A">
      <w:pPr>
        <w:jc w:val="both"/>
        <w:rPr>
          <w:rFonts w:ascii="Arial" w:hAnsi="Arial" w:cs="Arial"/>
          <w:sz w:val="22"/>
          <w:szCs w:val="22"/>
        </w:rPr>
      </w:pPr>
      <w:r w:rsidRPr="00C32ADF">
        <w:rPr>
          <w:rFonts w:ascii="Arial" w:hAnsi="Arial" w:cs="Arial"/>
          <w:sz w:val="22"/>
          <w:szCs w:val="22"/>
        </w:rPr>
        <w:t>A társaság pénzügyi h</w:t>
      </w:r>
      <w:r w:rsidR="0051687C" w:rsidRPr="00C32ADF">
        <w:rPr>
          <w:rFonts w:ascii="Arial" w:hAnsi="Arial" w:cs="Arial"/>
          <w:sz w:val="22"/>
          <w:szCs w:val="22"/>
        </w:rPr>
        <w:t>elyzete a prognózis szerint 2019</w:t>
      </w:r>
      <w:r w:rsidRPr="00C32ADF">
        <w:rPr>
          <w:rFonts w:ascii="Arial" w:hAnsi="Arial" w:cs="Arial"/>
          <w:sz w:val="22"/>
          <w:szCs w:val="22"/>
        </w:rPr>
        <w:t>. évben folyamatos likviditást biztosít a működéshez.</w:t>
      </w:r>
    </w:p>
    <w:p w14:paraId="6D8498E8" w14:textId="6DC99E12" w:rsidR="00AC744A" w:rsidRPr="00C32ADF" w:rsidRDefault="00AC744A" w:rsidP="00F7248A">
      <w:pPr>
        <w:jc w:val="both"/>
        <w:rPr>
          <w:rFonts w:ascii="Arial" w:hAnsi="Arial" w:cs="Arial"/>
          <w:sz w:val="22"/>
          <w:szCs w:val="22"/>
        </w:rPr>
      </w:pPr>
      <w:r w:rsidRPr="00C32ADF">
        <w:rPr>
          <w:rFonts w:ascii="Arial" w:hAnsi="Arial" w:cs="Arial"/>
          <w:sz w:val="22"/>
          <w:szCs w:val="22"/>
        </w:rPr>
        <w:t xml:space="preserve">A hátralékkezelésnél a lakossági tartozások szinten tartásával, ill. csökkentésével számol a Kft. Mindezek ellenére </w:t>
      </w:r>
      <w:r w:rsidR="0051687C" w:rsidRPr="00C32ADF">
        <w:rPr>
          <w:rFonts w:ascii="Arial" w:hAnsi="Arial" w:cs="Arial"/>
          <w:sz w:val="22"/>
          <w:szCs w:val="22"/>
        </w:rPr>
        <w:t>elmondható</w:t>
      </w:r>
      <w:r w:rsidRPr="00C32ADF">
        <w:rPr>
          <w:rFonts w:ascii="Arial" w:hAnsi="Arial" w:cs="Arial"/>
          <w:sz w:val="22"/>
          <w:szCs w:val="22"/>
        </w:rPr>
        <w:t xml:space="preserve">, hogy a felhalmozott közüzemi - többek között távhődíj - tartozások rendezése önerőből gyakran már nem lehetséges. </w:t>
      </w:r>
      <w:r w:rsidRPr="00C32ADF">
        <w:rPr>
          <w:rFonts w:ascii="Arial" w:hAnsi="Arial" w:cs="Arial"/>
          <w:bCs/>
          <w:sz w:val="22"/>
          <w:szCs w:val="22"/>
        </w:rPr>
        <w:t xml:space="preserve">A lakásfenntartási nehézségekkel küzdőknek többsége önkormányzati bérleménnyel rendelkezik, jelentős részüknek több hónapos hátralékállománya van. </w:t>
      </w:r>
      <w:r w:rsidRPr="00C32ADF">
        <w:rPr>
          <w:rFonts w:ascii="Arial" w:hAnsi="Arial" w:cs="Arial"/>
          <w:sz w:val="22"/>
          <w:szCs w:val="22"/>
        </w:rPr>
        <w:t>Szombathely Megyei Jogú Város Önkormányzata 1076 aktív lakossági és 70 aktív közületi ingatlannal rendelkezik, melyekben távhőszolgáltatást biztosít társaságunk. Ebből az állományból 5</w:t>
      </w:r>
      <w:r w:rsidR="0051687C" w:rsidRPr="00C32ADF">
        <w:rPr>
          <w:rFonts w:ascii="Arial" w:hAnsi="Arial" w:cs="Arial"/>
          <w:sz w:val="22"/>
          <w:szCs w:val="22"/>
        </w:rPr>
        <w:t>07</w:t>
      </w:r>
      <w:r w:rsidRPr="00C32ADF">
        <w:rPr>
          <w:rFonts w:ascii="Arial" w:hAnsi="Arial" w:cs="Arial"/>
          <w:sz w:val="22"/>
          <w:szCs w:val="22"/>
        </w:rPr>
        <w:t xml:space="preserve"> lakossági és 17 közületi ingatlanban halmoztak fel hátralékot. Az önkormányzati hátralék a teljes lakossági hátralék 35,61% - át teszi ki. A Kft. hátralékkezelési politikájának következetes alkalmazásával igyekszik csökkenteni a hátralékok felhalmozását. </w:t>
      </w:r>
    </w:p>
    <w:p w14:paraId="12EAE988" w14:textId="77777777" w:rsidR="00AC744A" w:rsidRPr="00C32ADF" w:rsidRDefault="00AC744A" w:rsidP="00F7248A">
      <w:pPr>
        <w:jc w:val="both"/>
        <w:rPr>
          <w:rFonts w:ascii="Arial" w:hAnsi="Arial" w:cs="Arial"/>
          <w:sz w:val="22"/>
          <w:szCs w:val="22"/>
        </w:rPr>
      </w:pPr>
    </w:p>
    <w:p w14:paraId="4A2C9134" w14:textId="77777777" w:rsidR="0051687C" w:rsidRPr="00C32ADF" w:rsidRDefault="0051687C" w:rsidP="00F7248A">
      <w:pPr>
        <w:jc w:val="both"/>
        <w:rPr>
          <w:rFonts w:ascii="Arial" w:hAnsi="Arial" w:cs="Arial"/>
          <w:sz w:val="22"/>
          <w:szCs w:val="22"/>
        </w:rPr>
      </w:pPr>
      <w:r w:rsidRPr="00C32ADF">
        <w:rPr>
          <w:rFonts w:ascii="Arial" w:hAnsi="Arial" w:cs="Arial"/>
          <w:sz w:val="22"/>
          <w:szCs w:val="22"/>
        </w:rPr>
        <w:t xml:space="preserve">A Szombathelyi Távhőszolgáltató Kft. 2017. évben 51.969 e Ft céltartalékot képzett a 2%-os nyereséghányad feletti eredmény energia hatékony elköltésére. A távhőszolgáltató köteles a nyereségkorlát feletti eredményét a távhőtermelés és távhőszolgáltatás energiahatékonyságát növelő, vagy költségének csökkentése érdekében felmerülő beruházásra fordítani a nyereségkorlát feletti eredmény keletkezését követő két éven belül. A fenti 51.969 e Ft. összegből 2019. december 31-ig kell energiahatékonyságot növelő beruházásra elkölteni. A beruházási tervben megjelölésre kerültek a lehetségesen elszámolható beruházások. </w:t>
      </w:r>
    </w:p>
    <w:p w14:paraId="590DB396" w14:textId="17A3E65E" w:rsidR="00AC744A" w:rsidRPr="00C32ADF" w:rsidRDefault="0051687C" w:rsidP="00F7248A">
      <w:pPr>
        <w:jc w:val="both"/>
        <w:rPr>
          <w:rFonts w:ascii="Arial" w:hAnsi="Arial" w:cs="Arial"/>
          <w:sz w:val="22"/>
          <w:szCs w:val="22"/>
        </w:rPr>
      </w:pPr>
      <w:r w:rsidRPr="00C32ADF">
        <w:rPr>
          <w:rFonts w:ascii="Arial" w:hAnsi="Arial" w:cs="Arial"/>
          <w:sz w:val="22"/>
          <w:szCs w:val="22"/>
        </w:rPr>
        <w:t xml:space="preserve">Amennyiben a Hivatal az ellenőrzés során azt állapítja meg, hogy a fenti beruházás nem, vagy csak részben valósult meg, akkor a nyereségkorlát feletti eredmény beruházásra fel nem használt mértékét a soron következő árelőkészítés során, mint indokolt költséget csökkentő tételt veszi figyelembe. </w:t>
      </w:r>
      <w:r w:rsidR="00AC744A" w:rsidRPr="00C32ADF">
        <w:rPr>
          <w:rFonts w:ascii="Arial" w:hAnsi="Arial" w:cs="Arial"/>
          <w:sz w:val="22"/>
          <w:szCs w:val="22"/>
        </w:rPr>
        <w:t>A beruházási tervben megjelölésre kerültek a lehetségesen elszámolható beruházások.</w:t>
      </w:r>
      <w:r w:rsidR="00BA1D4B" w:rsidRPr="00C32ADF">
        <w:rPr>
          <w:rFonts w:ascii="Arial" w:hAnsi="Arial" w:cs="Arial"/>
          <w:sz w:val="22"/>
          <w:szCs w:val="22"/>
        </w:rPr>
        <w:t xml:space="preserve"> </w:t>
      </w:r>
    </w:p>
    <w:p w14:paraId="7DAF6FA2" w14:textId="77777777" w:rsidR="00AC744A" w:rsidRPr="00C32ADF" w:rsidRDefault="00AC744A" w:rsidP="00F7248A">
      <w:pPr>
        <w:jc w:val="both"/>
        <w:rPr>
          <w:rFonts w:ascii="Arial" w:hAnsi="Arial" w:cs="Arial"/>
          <w:sz w:val="22"/>
          <w:szCs w:val="22"/>
        </w:rPr>
      </w:pPr>
    </w:p>
    <w:p w14:paraId="721B73AA" w14:textId="77777777" w:rsidR="00595E00" w:rsidRDefault="00AC744A" w:rsidP="00F7248A">
      <w:pPr>
        <w:jc w:val="both"/>
        <w:rPr>
          <w:rFonts w:ascii="Arial" w:hAnsi="Arial" w:cs="Arial"/>
          <w:bCs/>
          <w:sz w:val="22"/>
          <w:szCs w:val="22"/>
        </w:rPr>
      </w:pPr>
      <w:r w:rsidRPr="00C32ADF">
        <w:rPr>
          <w:rFonts w:ascii="Arial" w:hAnsi="Arial" w:cs="Arial"/>
          <w:bCs/>
          <w:sz w:val="22"/>
          <w:szCs w:val="22"/>
        </w:rPr>
        <w:t xml:space="preserve">A társaság üzleti tervben tervezett adózás előtti eredménye </w:t>
      </w:r>
      <w:r w:rsidR="00595E00" w:rsidRPr="00C32ADF">
        <w:rPr>
          <w:rFonts w:ascii="Arial" w:hAnsi="Arial" w:cs="Arial"/>
          <w:bCs/>
          <w:sz w:val="22"/>
          <w:szCs w:val="22"/>
        </w:rPr>
        <w:t>13.727</w:t>
      </w:r>
      <w:r w:rsidRPr="00C32ADF">
        <w:rPr>
          <w:rFonts w:ascii="Arial" w:hAnsi="Arial" w:cs="Arial"/>
          <w:bCs/>
          <w:sz w:val="22"/>
          <w:szCs w:val="22"/>
        </w:rPr>
        <w:t xml:space="preserve"> eFt.</w:t>
      </w:r>
      <w:r w:rsidR="00595E00" w:rsidRPr="00C32ADF">
        <w:rPr>
          <w:rFonts w:ascii="Arial" w:hAnsi="Arial" w:cs="Arial"/>
          <w:bCs/>
          <w:sz w:val="22"/>
          <w:szCs w:val="22"/>
        </w:rPr>
        <w:t xml:space="preserve"> </w:t>
      </w:r>
    </w:p>
    <w:p w14:paraId="084B582D" w14:textId="77777777" w:rsidR="00720539" w:rsidRDefault="00720539" w:rsidP="00F7248A">
      <w:pPr>
        <w:jc w:val="both"/>
        <w:rPr>
          <w:rFonts w:ascii="Arial" w:hAnsi="Arial" w:cs="Arial"/>
          <w:bCs/>
          <w:sz w:val="22"/>
          <w:szCs w:val="22"/>
        </w:rPr>
      </w:pPr>
    </w:p>
    <w:p w14:paraId="57DA69A1" w14:textId="5CE56679" w:rsidR="00E45DDA" w:rsidRPr="00720539" w:rsidRDefault="003053F7" w:rsidP="00F7248A">
      <w:pPr>
        <w:jc w:val="both"/>
        <w:rPr>
          <w:rFonts w:ascii="Arial" w:hAnsi="Arial" w:cs="Arial"/>
          <w:bCs/>
          <w:sz w:val="22"/>
          <w:szCs w:val="22"/>
        </w:rPr>
      </w:pPr>
      <w:r w:rsidRPr="00C32ADF">
        <w:rPr>
          <w:rFonts w:ascii="Arial" w:hAnsi="Arial" w:cs="Arial"/>
          <w:sz w:val="22"/>
          <w:szCs w:val="22"/>
        </w:rPr>
        <w:t>A felügyelő bizottság határozata az ülésen kerül ismertetésre.</w:t>
      </w:r>
    </w:p>
    <w:p w14:paraId="6788BC76" w14:textId="77777777" w:rsidR="00AC744A" w:rsidRDefault="00AC744A" w:rsidP="00F7248A">
      <w:pPr>
        <w:pStyle w:val="Szvegtrzsbehzssal3"/>
        <w:ind w:left="0"/>
        <w:rPr>
          <w:rFonts w:ascii="Arial" w:hAnsi="Arial" w:cs="Arial"/>
          <w:sz w:val="22"/>
          <w:szCs w:val="22"/>
        </w:rPr>
      </w:pPr>
    </w:p>
    <w:p w14:paraId="18AD375B" w14:textId="796D69FB" w:rsidR="00720539" w:rsidRDefault="00720539" w:rsidP="00F7248A">
      <w:pPr>
        <w:pStyle w:val="Szvegtrzsbehzssal3"/>
        <w:ind w:left="0"/>
        <w:jc w:val="both"/>
        <w:rPr>
          <w:rFonts w:ascii="Arial" w:hAnsi="Arial" w:cs="Arial"/>
          <w:sz w:val="22"/>
          <w:szCs w:val="22"/>
        </w:rPr>
      </w:pPr>
      <w:r>
        <w:rPr>
          <w:rFonts w:ascii="Arial" w:hAnsi="Arial" w:cs="Arial"/>
          <w:sz w:val="22"/>
          <w:szCs w:val="22"/>
        </w:rPr>
        <w:t xml:space="preserve">A társaság ügyvezetője a KEHOP pályázatokkal összefüggésben kezdeményezte a Közgyűlés döntéshozatalát. Az NFP Nonprofit Kft., valamint a Szombathelyi Távhőszolgáltató Kft. között 2018. március 1. napján konzorciumi együttműködési megállapodás született a KEHOP-5.3.1-17-2017-00020 számú, „A Szombathelyi Távhőszolgáltató Kft-nél hőkörzetek összekapcsolása, hőtávvezeték rekonstrukciós és új fogyasztók rendszerbe kapcsolása” megnevezésű projektre vonatkozóan. A projektnél felmerült eddigi előkészítési, közbeszerzési költségek a társaságnál 19,5 millió Ft-ot tettek ki. Az együttműködési megállapodásban a tervezési tevékenységre jutó teljes költség összege 43.382.952 Ft volt. A tervezés megvalósítására indított közbeszerzési eljárásban egy közös ajánlattevő tett ajánlatot összesen nettó 54.800.000 Ft összegben, tehát az ajánlati összeg 11.417.048 Ft összeggel haladja meg a tervezett összeget. </w:t>
      </w:r>
    </w:p>
    <w:p w14:paraId="7587C801" w14:textId="0FC6E1F3" w:rsidR="00720539" w:rsidRDefault="00720539" w:rsidP="00F7248A">
      <w:pPr>
        <w:pStyle w:val="Szvegtrzsbehzssal3"/>
        <w:ind w:left="0"/>
        <w:jc w:val="both"/>
        <w:rPr>
          <w:rFonts w:ascii="Arial" w:hAnsi="Arial" w:cs="Arial"/>
          <w:sz w:val="22"/>
          <w:szCs w:val="22"/>
        </w:rPr>
      </w:pPr>
      <w:r>
        <w:rPr>
          <w:rFonts w:ascii="Arial" w:hAnsi="Arial" w:cs="Arial"/>
          <w:sz w:val="22"/>
          <w:szCs w:val="22"/>
        </w:rPr>
        <w:t xml:space="preserve">Ugyancsak együttműködési megállapodás született </w:t>
      </w:r>
      <w:r w:rsidR="00AF6D9E">
        <w:rPr>
          <w:rFonts w:ascii="Arial" w:hAnsi="Arial" w:cs="Arial"/>
          <w:sz w:val="22"/>
          <w:szCs w:val="22"/>
        </w:rPr>
        <w:t xml:space="preserve">NFP Nonprofit Kft., valamint a Szombathelyi Távhőszolgáltató Kft. között 2018. május 9. napján a KEHOP-5.3.2-2017-00016 számú, „Kapacitás bővítés a szombathelyi Mikes Kelemen utcai bio-fűtőműben” megnevezésű projektre vonatkozóan. Ebben a projektben a tervezésre jutó költség 7.500 eFt összegben került meghatározásra. Ezen közbeszerzési eljárásban szintén egy ajánlattevő tett ajánlatot, összesen nettó 18.990.000 Ft összegben, itt az ajánlati összeg 11.490.000 Ft-tal haladja meg a tervezettet. </w:t>
      </w:r>
    </w:p>
    <w:p w14:paraId="6D39AFA0" w14:textId="3DC9938A" w:rsidR="00C62E7D" w:rsidRDefault="00C9193D" w:rsidP="00F7248A">
      <w:pPr>
        <w:pStyle w:val="Szvegtrzsbehzssal3"/>
        <w:ind w:left="0"/>
        <w:jc w:val="both"/>
        <w:rPr>
          <w:rFonts w:ascii="Arial" w:hAnsi="Arial" w:cs="Arial"/>
          <w:sz w:val="22"/>
          <w:szCs w:val="22"/>
        </w:rPr>
      </w:pPr>
      <w:r>
        <w:rPr>
          <w:rFonts w:ascii="Arial" w:hAnsi="Arial" w:cs="Arial"/>
          <w:sz w:val="22"/>
          <w:szCs w:val="22"/>
        </w:rPr>
        <w:t>Az NFP Nonprofit Kft. tájékoztatása szerint költség átcsoportosítás csak támogatási szerződés módosítással együtt történhet. A költségeket csak megfelelő indokolással és azok alátámasztása esetén lehet átcsoportosítani. Jelen esetben a költség átcsoportosítás nem igazolható, így a szerződés fedezetéül szolgáló költség biztosításához többlet el nem számolható ön</w:t>
      </w:r>
      <w:r w:rsidR="00C62E7D">
        <w:rPr>
          <w:rFonts w:ascii="Arial" w:hAnsi="Arial" w:cs="Arial"/>
          <w:sz w:val="22"/>
          <w:szCs w:val="22"/>
        </w:rPr>
        <w:t xml:space="preserve">erő szükséges, amelyről a végső kedvezményezettnek nyilatkoznia szükséges. A többlet önerőt a Szombathelyi Távhőszolgáltató Kft. biztosítani tudja, az nem jelent a társaság folyamatos, zavartalan pénzügyi működésére kockázatot. </w:t>
      </w:r>
    </w:p>
    <w:p w14:paraId="0316205C" w14:textId="05CE7366" w:rsidR="00C9193D" w:rsidRDefault="00C62E7D" w:rsidP="00F7248A">
      <w:pPr>
        <w:pStyle w:val="Szvegtrzsbehzssal3"/>
        <w:ind w:left="0"/>
        <w:jc w:val="both"/>
        <w:rPr>
          <w:rFonts w:ascii="Arial" w:hAnsi="Arial" w:cs="Arial"/>
          <w:sz w:val="22"/>
          <w:szCs w:val="22"/>
        </w:rPr>
      </w:pPr>
      <w:r>
        <w:rPr>
          <w:rFonts w:ascii="Arial" w:hAnsi="Arial" w:cs="Arial"/>
          <w:sz w:val="22"/>
          <w:szCs w:val="22"/>
        </w:rPr>
        <w:t xml:space="preserve">A projekt megvalósítása érdekében a támogatási szerződés megkötésétől számított 12 hónapon belül a támogatás legalább 10 %-ának felhasználását igazolni kell, ellenkező esetben az irányító hatóság a támogatási szerződéstől elállhat. </w:t>
      </w:r>
      <w:r w:rsidR="00671BBE">
        <w:rPr>
          <w:rFonts w:ascii="Arial" w:hAnsi="Arial" w:cs="Arial"/>
          <w:sz w:val="22"/>
          <w:szCs w:val="22"/>
        </w:rPr>
        <w:t xml:space="preserve">A társaság véleménye szerint a körülmények jelenlegi mérlegelése alapján a szerződésben meghatározott határidőtől számított 12 hónapon belül a megítélt támogatás legalább 10 %-ának felhasználása, illetve ennek igazolása nem biztosítható. További kockázatot jelent a megvalósíthatóságban, hogy a költségek meghatározásakor a 2017. év eleji piaci árak lettek figyelembe véve, amelyek azóta jelentősen emelkedtek. </w:t>
      </w:r>
    </w:p>
    <w:p w14:paraId="464702F5" w14:textId="7B936FB8" w:rsidR="00C62E7D" w:rsidRPr="00C32ADF" w:rsidRDefault="00C62E7D" w:rsidP="00F7248A">
      <w:pPr>
        <w:pStyle w:val="Szvegtrzsbehzssal3"/>
        <w:ind w:left="0"/>
        <w:jc w:val="both"/>
        <w:rPr>
          <w:rFonts w:ascii="Arial" w:hAnsi="Arial" w:cs="Arial"/>
          <w:sz w:val="22"/>
          <w:szCs w:val="22"/>
        </w:rPr>
      </w:pPr>
      <w:r>
        <w:rPr>
          <w:rFonts w:ascii="Arial" w:hAnsi="Arial" w:cs="Arial"/>
          <w:sz w:val="22"/>
          <w:szCs w:val="22"/>
        </w:rPr>
        <w:t xml:space="preserve">A Közgyűlés a 41/2018 (II.15.), valamint a 129/2018 (IV.26.) Kgy. számú határozatában </w:t>
      </w:r>
      <w:r w:rsidR="00671BBE">
        <w:rPr>
          <w:rFonts w:ascii="Arial" w:hAnsi="Arial" w:cs="Arial"/>
          <w:sz w:val="22"/>
          <w:szCs w:val="22"/>
        </w:rPr>
        <w:t xml:space="preserve">arra </w:t>
      </w:r>
      <w:r>
        <w:rPr>
          <w:rFonts w:ascii="Arial" w:hAnsi="Arial" w:cs="Arial"/>
          <w:sz w:val="22"/>
          <w:szCs w:val="22"/>
        </w:rPr>
        <w:t>hatalmazta</w:t>
      </w:r>
      <w:r w:rsidR="00671BBE">
        <w:rPr>
          <w:rFonts w:ascii="Arial" w:hAnsi="Arial" w:cs="Arial"/>
          <w:sz w:val="22"/>
          <w:szCs w:val="22"/>
        </w:rPr>
        <w:t xml:space="preserve"> fel</w:t>
      </w:r>
      <w:r>
        <w:rPr>
          <w:rFonts w:ascii="Arial" w:hAnsi="Arial" w:cs="Arial"/>
          <w:sz w:val="22"/>
          <w:szCs w:val="22"/>
        </w:rPr>
        <w:t xml:space="preserve"> az ügyvezetőt, hogy a projektek megvalósításához szükséges dokumentumokat aláírja, amennyiben azok további kötelezettségvállalással nem járnak. </w:t>
      </w:r>
    </w:p>
    <w:p w14:paraId="4A585DD6" w14:textId="77777777" w:rsidR="00AC744A" w:rsidRPr="00C32ADF" w:rsidRDefault="00AC744A" w:rsidP="00F7248A">
      <w:pPr>
        <w:pStyle w:val="Szvegtrzsbehzssal3"/>
        <w:ind w:left="0"/>
        <w:rPr>
          <w:rFonts w:ascii="Arial" w:hAnsi="Arial" w:cs="Arial"/>
          <w:sz w:val="22"/>
          <w:szCs w:val="22"/>
        </w:rPr>
      </w:pPr>
    </w:p>
    <w:p w14:paraId="752470B3" w14:textId="77777777" w:rsidR="00076856" w:rsidRPr="00C32ADF" w:rsidRDefault="00076856" w:rsidP="00F7248A">
      <w:pPr>
        <w:pStyle w:val="Szvegtrzsbehzssal3"/>
        <w:ind w:left="0"/>
        <w:rPr>
          <w:rFonts w:ascii="Arial" w:hAnsi="Arial" w:cs="Arial"/>
          <w:b/>
          <w:bCs/>
          <w:sz w:val="22"/>
          <w:szCs w:val="22"/>
          <w:u w:val="single"/>
        </w:rPr>
      </w:pPr>
      <w:r w:rsidRPr="00C32ADF">
        <w:rPr>
          <w:rFonts w:ascii="Arial" w:hAnsi="Arial" w:cs="Arial"/>
          <w:b/>
          <w:bCs/>
          <w:sz w:val="22"/>
          <w:szCs w:val="22"/>
          <w:u w:val="single"/>
        </w:rPr>
        <w:t>l./</w:t>
      </w:r>
      <w:r w:rsidRPr="00C32ADF">
        <w:rPr>
          <w:rFonts w:ascii="Arial" w:hAnsi="Arial" w:cs="Arial"/>
          <w:b/>
          <w:bCs/>
          <w:sz w:val="22"/>
          <w:szCs w:val="22"/>
          <w:u w:val="single"/>
        </w:rPr>
        <w:tab/>
        <w:t xml:space="preserve">Haladás Sportkomplexum Fejlesztő Nonprofit Kft. </w:t>
      </w:r>
    </w:p>
    <w:p w14:paraId="7B30F7BA" w14:textId="5EB80924" w:rsidR="00076856" w:rsidRPr="00C32ADF" w:rsidRDefault="003053F7" w:rsidP="00F7248A">
      <w:pPr>
        <w:tabs>
          <w:tab w:val="left" w:pos="709"/>
        </w:tabs>
        <w:jc w:val="both"/>
        <w:rPr>
          <w:rFonts w:ascii="Arial" w:hAnsi="Arial" w:cs="Arial"/>
          <w:b/>
          <w:i/>
          <w:sz w:val="22"/>
          <w:szCs w:val="22"/>
        </w:rPr>
      </w:pPr>
      <w:r w:rsidRPr="00C32ADF">
        <w:rPr>
          <w:rFonts w:ascii="Arial" w:hAnsi="Arial" w:cs="Arial"/>
          <w:i/>
          <w:sz w:val="22"/>
          <w:szCs w:val="22"/>
          <w:u w:val="single"/>
        </w:rPr>
        <w:t>l/1. - 2018. évi beszámoló</w:t>
      </w:r>
    </w:p>
    <w:p w14:paraId="660D9E29" w14:textId="77777777" w:rsidR="003053F7" w:rsidRPr="00C32ADF" w:rsidRDefault="003053F7" w:rsidP="00F7248A">
      <w:pPr>
        <w:autoSpaceDE w:val="0"/>
        <w:autoSpaceDN w:val="0"/>
        <w:adjustRightInd w:val="0"/>
        <w:jc w:val="both"/>
        <w:rPr>
          <w:rFonts w:ascii="Arial" w:hAnsi="Arial" w:cs="Arial"/>
          <w:sz w:val="22"/>
          <w:szCs w:val="22"/>
        </w:rPr>
      </w:pPr>
    </w:p>
    <w:p w14:paraId="5063F1EC" w14:textId="705F74D1" w:rsidR="003053F7" w:rsidRPr="00C32ADF" w:rsidRDefault="003053F7" w:rsidP="00F7248A">
      <w:pPr>
        <w:autoSpaceDE w:val="0"/>
        <w:autoSpaceDN w:val="0"/>
        <w:adjustRightInd w:val="0"/>
        <w:jc w:val="both"/>
        <w:rPr>
          <w:rFonts w:ascii="Arial" w:hAnsi="Arial" w:cs="Arial"/>
          <w:sz w:val="22"/>
          <w:szCs w:val="22"/>
        </w:rPr>
      </w:pPr>
      <w:r w:rsidRPr="00C32ADF">
        <w:rPr>
          <w:rFonts w:ascii="Arial" w:hAnsi="Arial" w:cs="Arial"/>
          <w:sz w:val="22"/>
          <w:szCs w:val="22"/>
        </w:rPr>
        <w:t xml:space="preserve">A társaság jegyzett tőkéje 13.000 eFt, amely teljes egészében pénzbeli hozzájárulás és a tulajdonos maradéktalanul a Társaság rendelkezésére bocsátott. A korábbi évek eredményei átvezetésre kerültek az eredménytartalékba, így az eredménytartalék összege </w:t>
      </w:r>
      <w:r w:rsidR="00720C79" w:rsidRPr="00C32ADF">
        <w:rPr>
          <w:rFonts w:ascii="Arial" w:hAnsi="Arial" w:cs="Arial"/>
          <w:sz w:val="22"/>
          <w:szCs w:val="22"/>
        </w:rPr>
        <w:t>36.607</w:t>
      </w:r>
      <w:r w:rsidRPr="00C32ADF">
        <w:rPr>
          <w:rFonts w:ascii="Arial" w:hAnsi="Arial" w:cs="Arial"/>
          <w:sz w:val="22"/>
          <w:szCs w:val="22"/>
        </w:rPr>
        <w:t xml:space="preserve"> eFt. A 201</w:t>
      </w:r>
      <w:r w:rsidR="00720C79" w:rsidRPr="00C32ADF">
        <w:rPr>
          <w:rFonts w:ascii="Arial" w:hAnsi="Arial" w:cs="Arial"/>
          <w:sz w:val="22"/>
          <w:szCs w:val="22"/>
        </w:rPr>
        <w:t>8</w:t>
      </w:r>
      <w:r w:rsidRPr="00C32ADF">
        <w:rPr>
          <w:rFonts w:ascii="Arial" w:hAnsi="Arial" w:cs="Arial"/>
          <w:sz w:val="22"/>
          <w:szCs w:val="22"/>
        </w:rPr>
        <w:t>. évi beszámoló adózott eredménye 1</w:t>
      </w:r>
      <w:r w:rsidR="00720C79" w:rsidRPr="00C32ADF">
        <w:rPr>
          <w:rFonts w:ascii="Arial" w:hAnsi="Arial" w:cs="Arial"/>
          <w:sz w:val="22"/>
          <w:szCs w:val="22"/>
        </w:rPr>
        <w:t>8</w:t>
      </w:r>
      <w:r w:rsidRPr="00C32ADF">
        <w:rPr>
          <w:rFonts w:ascii="Arial" w:hAnsi="Arial" w:cs="Arial"/>
          <w:sz w:val="22"/>
          <w:szCs w:val="22"/>
        </w:rPr>
        <w:t>.</w:t>
      </w:r>
      <w:r w:rsidR="00720C79" w:rsidRPr="00C32ADF">
        <w:rPr>
          <w:rFonts w:ascii="Arial" w:hAnsi="Arial" w:cs="Arial"/>
          <w:sz w:val="22"/>
          <w:szCs w:val="22"/>
        </w:rPr>
        <w:t>487</w:t>
      </w:r>
      <w:r w:rsidRPr="00C32ADF">
        <w:rPr>
          <w:rFonts w:ascii="Arial" w:hAnsi="Arial" w:cs="Arial"/>
          <w:sz w:val="22"/>
          <w:szCs w:val="22"/>
        </w:rPr>
        <w:t xml:space="preserve"> eFt. A saját tőke összege 201</w:t>
      </w:r>
      <w:r w:rsidR="00720C79" w:rsidRPr="00C32ADF">
        <w:rPr>
          <w:rFonts w:ascii="Arial" w:hAnsi="Arial" w:cs="Arial"/>
          <w:sz w:val="22"/>
          <w:szCs w:val="22"/>
        </w:rPr>
        <w:t>8</w:t>
      </w:r>
      <w:r w:rsidRPr="00C32ADF">
        <w:rPr>
          <w:rFonts w:ascii="Arial" w:hAnsi="Arial" w:cs="Arial"/>
          <w:sz w:val="22"/>
          <w:szCs w:val="22"/>
        </w:rPr>
        <w:t xml:space="preserve">. december 31-én </w:t>
      </w:r>
      <w:r w:rsidR="00720C79" w:rsidRPr="00C32ADF">
        <w:rPr>
          <w:rFonts w:ascii="Arial" w:hAnsi="Arial" w:cs="Arial"/>
          <w:sz w:val="22"/>
          <w:szCs w:val="22"/>
        </w:rPr>
        <w:t>68.094</w:t>
      </w:r>
      <w:r w:rsidRPr="00C32ADF">
        <w:rPr>
          <w:rFonts w:ascii="Arial" w:hAnsi="Arial" w:cs="Arial"/>
          <w:sz w:val="22"/>
          <w:szCs w:val="22"/>
        </w:rPr>
        <w:t xml:space="preserve"> eFt. A Társaság nem képzett céltartalékot, nem rendelkezik sem hátrasorolt, sem hosszú lejáratú kötelezettséggel.</w:t>
      </w:r>
    </w:p>
    <w:p w14:paraId="2544C6F9" w14:textId="550E6E11" w:rsidR="003053F7" w:rsidRPr="00C32ADF" w:rsidRDefault="003053F7" w:rsidP="00F7248A">
      <w:pPr>
        <w:autoSpaceDE w:val="0"/>
        <w:autoSpaceDN w:val="0"/>
        <w:adjustRightInd w:val="0"/>
        <w:jc w:val="both"/>
        <w:rPr>
          <w:rFonts w:ascii="Arial" w:hAnsi="Arial" w:cs="Arial"/>
          <w:sz w:val="22"/>
          <w:szCs w:val="22"/>
        </w:rPr>
      </w:pPr>
      <w:r w:rsidRPr="00C32ADF">
        <w:rPr>
          <w:rFonts w:ascii="Arial" w:hAnsi="Arial" w:cs="Arial"/>
          <w:sz w:val="22"/>
          <w:szCs w:val="22"/>
        </w:rPr>
        <w:t xml:space="preserve">A Társaságnak ki nem egyenlített szállítói kötelezettsége </w:t>
      </w:r>
      <w:r w:rsidR="00720C79" w:rsidRPr="00C32ADF">
        <w:rPr>
          <w:rFonts w:ascii="Arial" w:hAnsi="Arial" w:cs="Arial"/>
          <w:sz w:val="22"/>
          <w:szCs w:val="22"/>
        </w:rPr>
        <w:t>2.874 eFt összegben volt 2018</w:t>
      </w:r>
      <w:r w:rsidRPr="00C32ADF">
        <w:rPr>
          <w:rFonts w:ascii="Arial" w:hAnsi="Arial" w:cs="Arial"/>
          <w:sz w:val="22"/>
          <w:szCs w:val="22"/>
        </w:rPr>
        <w:t>. december 31-én, ezen számlák teljesítési ideje a beszámoló időpontját megelőző időpont, a számlák kiegyenlítése a 201</w:t>
      </w:r>
      <w:r w:rsidR="00720C79" w:rsidRPr="00C32ADF">
        <w:rPr>
          <w:rFonts w:ascii="Arial" w:hAnsi="Arial" w:cs="Arial"/>
          <w:sz w:val="22"/>
          <w:szCs w:val="22"/>
        </w:rPr>
        <w:t>9</w:t>
      </w:r>
      <w:r w:rsidRPr="00C32ADF">
        <w:rPr>
          <w:rFonts w:ascii="Arial" w:hAnsi="Arial" w:cs="Arial"/>
          <w:sz w:val="22"/>
          <w:szCs w:val="22"/>
        </w:rPr>
        <w:t>. évben történt meg.</w:t>
      </w:r>
    </w:p>
    <w:p w14:paraId="5A9208EF" w14:textId="77777777" w:rsidR="003053F7" w:rsidRPr="00C32ADF" w:rsidRDefault="003053F7" w:rsidP="00F7248A">
      <w:pPr>
        <w:autoSpaceDE w:val="0"/>
        <w:autoSpaceDN w:val="0"/>
        <w:adjustRightInd w:val="0"/>
        <w:jc w:val="both"/>
        <w:rPr>
          <w:rFonts w:ascii="Arial" w:hAnsi="Arial" w:cs="Arial"/>
          <w:sz w:val="22"/>
          <w:szCs w:val="22"/>
        </w:rPr>
      </w:pPr>
    </w:p>
    <w:p w14:paraId="2F6DA7CB" w14:textId="4FB47278" w:rsidR="003053F7" w:rsidRPr="00C32ADF" w:rsidRDefault="003053F7" w:rsidP="00F7248A">
      <w:pPr>
        <w:autoSpaceDE w:val="0"/>
        <w:autoSpaceDN w:val="0"/>
        <w:adjustRightInd w:val="0"/>
        <w:jc w:val="both"/>
        <w:rPr>
          <w:rFonts w:ascii="Arial" w:hAnsi="Arial" w:cs="Arial"/>
          <w:sz w:val="22"/>
          <w:szCs w:val="22"/>
        </w:rPr>
      </w:pPr>
      <w:r w:rsidRPr="00C32ADF">
        <w:rPr>
          <w:rFonts w:ascii="Arial" w:hAnsi="Arial" w:cs="Arial"/>
          <w:sz w:val="22"/>
          <w:szCs w:val="22"/>
        </w:rPr>
        <w:t xml:space="preserve">A passzív időbeli elhatárolások </w:t>
      </w:r>
      <w:r w:rsidR="00720C79" w:rsidRPr="00C32ADF">
        <w:rPr>
          <w:rFonts w:ascii="Arial" w:hAnsi="Arial" w:cs="Arial"/>
          <w:sz w:val="22"/>
          <w:szCs w:val="22"/>
        </w:rPr>
        <w:t>14.446.824</w:t>
      </w:r>
      <w:r w:rsidRPr="00C32ADF">
        <w:rPr>
          <w:rFonts w:ascii="Arial" w:hAnsi="Arial" w:cs="Arial"/>
          <w:sz w:val="22"/>
          <w:szCs w:val="22"/>
        </w:rPr>
        <w:t>eFt-ot tesznek ki, ez az összeg egyrészt a már megkapott állami támogatá</w:t>
      </w:r>
      <w:r w:rsidR="00720C79" w:rsidRPr="00C32ADF">
        <w:rPr>
          <w:rFonts w:ascii="Arial" w:hAnsi="Arial" w:cs="Arial"/>
          <w:sz w:val="22"/>
          <w:szCs w:val="22"/>
        </w:rPr>
        <w:t>s összege (14.423.285</w:t>
      </w:r>
      <w:r w:rsidRPr="00C32ADF">
        <w:rPr>
          <w:rFonts w:ascii="Arial" w:hAnsi="Arial" w:cs="Arial"/>
          <w:sz w:val="22"/>
          <w:szCs w:val="22"/>
        </w:rPr>
        <w:t xml:space="preserve"> eFt</w:t>
      </w:r>
      <w:r w:rsidR="00720C79" w:rsidRPr="00C32ADF">
        <w:rPr>
          <w:rFonts w:ascii="Arial" w:hAnsi="Arial" w:cs="Arial"/>
          <w:sz w:val="22"/>
          <w:szCs w:val="22"/>
        </w:rPr>
        <w:t>)</w:t>
      </w:r>
      <w:r w:rsidRPr="00C32ADF">
        <w:rPr>
          <w:rFonts w:ascii="Arial" w:hAnsi="Arial" w:cs="Arial"/>
          <w:sz w:val="22"/>
          <w:szCs w:val="22"/>
        </w:rPr>
        <w:t>, amelynek bevételként történő elszámolása a beruházás értékcsökkenésének elszámolásával megegyezően esedékes, másrészt a 201</w:t>
      </w:r>
      <w:r w:rsidR="00720C79" w:rsidRPr="00C32ADF">
        <w:rPr>
          <w:rFonts w:ascii="Arial" w:hAnsi="Arial" w:cs="Arial"/>
          <w:sz w:val="22"/>
          <w:szCs w:val="22"/>
        </w:rPr>
        <w:t>8</w:t>
      </w:r>
      <w:r w:rsidRPr="00C32ADF">
        <w:rPr>
          <w:rFonts w:ascii="Arial" w:hAnsi="Arial" w:cs="Arial"/>
          <w:sz w:val="22"/>
          <w:szCs w:val="22"/>
        </w:rPr>
        <w:t>. december 31-éig teljesített, de csak 201</w:t>
      </w:r>
      <w:r w:rsidR="00720C79" w:rsidRPr="00C32ADF">
        <w:rPr>
          <w:rFonts w:ascii="Arial" w:hAnsi="Arial" w:cs="Arial"/>
          <w:sz w:val="22"/>
          <w:szCs w:val="22"/>
        </w:rPr>
        <w:t>8</w:t>
      </w:r>
      <w:r w:rsidRPr="00C32ADF">
        <w:rPr>
          <w:rFonts w:ascii="Arial" w:hAnsi="Arial" w:cs="Arial"/>
          <w:sz w:val="22"/>
          <w:szCs w:val="22"/>
        </w:rPr>
        <w:t>. december 31-ét követően számlázott költségek (energia költségek, közreműködői részteljesítések, ügyvédi munkadíj, rendezvén</w:t>
      </w:r>
      <w:r w:rsidR="00720C79" w:rsidRPr="00C32ADF">
        <w:rPr>
          <w:rFonts w:ascii="Arial" w:hAnsi="Arial" w:cs="Arial"/>
          <w:sz w:val="22"/>
          <w:szCs w:val="22"/>
        </w:rPr>
        <w:t xml:space="preserve">yek költségei, ingatlankezelés), </w:t>
      </w:r>
      <w:r w:rsidRPr="00C32ADF">
        <w:rPr>
          <w:rFonts w:ascii="Arial" w:hAnsi="Arial" w:cs="Arial"/>
          <w:sz w:val="22"/>
          <w:szCs w:val="22"/>
        </w:rPr>
        <w:t xml:space="preserve">mindösszesen </w:t>
      </w:r>
      <w:r w:rsidR="00720C79" w:rsidRPr="00C32ADF">
        <w:rPr>
          <w:rFonts w:ascii="Arial" w:hAnsi="Arial" w:cs="Arial"/>
          <w:sz w:val="22"/>
          <w:szCs w:val="22"/>
        </w:rPr>
        <w:t>21.864</w:t>
      </w:r>
      <w:r w:rsidRPr="00C32ADF">
        <w:rPr>
          <w:rFonts w:ascii="Arial" w:hAnsi="Arial" w:cs="Arial"/>
          <w:sz w:val="22"/>
          <w:szCs w:val="22"/>
        </w:rPr>
        <w:t xml:space="preserve"> eFt. </w:t>
      </w:r>
    </w:p>
    <w:p w14:paraId="1CCAF0F6" w14:textId="7702AF38" w:rsidR="003053F7" w:rsidRPr="00C32ADF" w:rsidRDefault="003053F7" w:rsidP="00F7248A">
      <w:pPr>
        <w:autoSpaceDE w:val="0"/>
        <w:autoSpaceDN w:val="0"/>
        <w:adjustRightInd w:val="0"/>
        <w:jc w:val="both"/>
        <w:rPr>
          <w:rFonts w:ascii="Arial" w:hAnsi="Arial" w:cs="Arial"/>
          <w:sz w:val="22"/>
          <w:szCs w:val="22"/>
        </w:rPr>
      </w:pPr>
      <w:r w:rsidRPr="00C32ADF">
        <w:rPr>
          <w:rFonts w:ascii="Arial" w:hAnsi="Arial" w:cs="Arial"/>
          <w:sz w:val="22"/>
          <w:szCs w:val="22"/>
        </w:rPr>
        <w:t>A sportkomplexum 201</w:t>
      </w:r>
      <w:r w:rsidR="00720C79" w:rsidRPr="00C32ADF">
        <w:rPr>
          <w:rFonts w:ascii="Arial" w:hAnsi="Arial" w:cs="Arial"/>
          <w:sz w:val="22"/>
          <w:szCs w:val="22"/>
        </w:rPr>
        <w:t>8</w:t>
      </w:r>
      <w:r w:rsidRPr="00C32ADF">
        <w:rPr>
          <w:rFonts w:ascii="Arial" w:hAnsi="Arial" w:cs="Arial"/>
          <w:sz w:val="22"/>
          <w:szCs w:val="22"/>
        </w:rPr>
        <w:t xml:space="preserve">. évi értékcsökkenésének összege </w:t>
      </w:r>
      <w:r w:rsidR="00720C79" w:rsidRPr="00C32ADF">
        <w:rPr>
          <w:rFonts w:ascii="Arial" w:hAnsi="Arial" w:cs="Arial"/>
          <w:sz w:val="22"/>
          <w:szCs w:val="22"/>
        </w:rPr>
        <w:t>615.057</w:t>
      </w:r>
      <w:r w:rsidRPr="00C32ADF">
        <w:rPr>
          <w:rFonts w:ascii="Arial" w:hAnsi="Arial" w:cs="Arial"/>
          <w:sz w:val="22"/>
          <w:szCs w:val="22"/>
        </w:rPr>
        <w:t xml:space="preserve"> eFt.  </w:t>
      </w:r>
    </w:p>
    <w:p w14:paraId="308ADB85" w14:textId="77777777" w:rsidR="003053F7" w:rsidRPr="00C32ADF" w:rsidRDefault="003053F7" w:rsidP="00F7248A">
      <w:pPr>
        <w:autoSpaceDE w:val="0"/>
        <w:autoSpaceDN w:val="0"/>
        <w:adjustRightInd w:val="0"/>
        <w:jc w:val="both"/>
        <w:rPr>
          <w:rFonts w:ascii="Arial" w:hAnsi="Arial" w:cs="Arial"/>
          <w:sz w:val="22"/>
          <w:szCs w:val="22"/>
        </w:rPr>
      </w:pPr>
    </w:p>
    <w:p w14:paraId="4C88DDC9" w14:textId="77777777" w:rsidR="00720C79" w:rsidRPr="00C32ADF" w:rsidRDefault="003053F7" w:rsidP="00F7248A">
      <w:pPr>
        <w:autoSpaceDE w:val="0"/>
        <w:autoSpaceDN w:val="0"/>
        <w:adjustRightInd w:val="0"/>
        <w:jc w:val="both"/>
        <w:rPr>
          <w:rFonts w:ascii="Arial" w:hAnsi="Arial" w:cs="Arial"/>
          <w:sz w:val="22"/>
          <w:szCs w:val="22"/>
        </w:rPr>
      </w:pPr>
      <w:r w:rsidRPr="00C32ADF">
        <w:rPr>
          <w:rFonts w:ascii="Arial" w:hAnsi="Arial" w:cs="Arial"/>
          <w:sz w:val="22"/>
          <w:szCs w:val="22"/>
        </w:rPr>
        <w:t>201</w:t>
      </w:r>
      <w:r w:rsidR="00720C79" w:rsidRPr="00C32ADF">
        <w:rPr>
          <w:rFonts w:ascii="Arial" w:hAnsi="Arial" w:cs="Arial"/>
          <w:sz w:val="22"/>
          <w:szCs w:val="22"/>
        </w:rPr>
        <w:t>8</w:t>
      </w:r>
      <w:r w:rsidRPr="00C32ADF">
        <w:rPr>
          <w:rFonts w:ascii="Arial" w:hAnsi="Arial" w:cs="Arial"/>
          <w:sz w:val="22"/>
          <w:szCs w:val="22"/>
        </w:rPr>
        <w:t xml:space="preserve">. évben a társaságnak </w:t>
      </w:r>
      <w:r w:rsidR="00720C79" w:rsidRPr="00C32ADF">
        <w:rPr>
          <w:rFonts w:ascii="Arial" w:hAnsi="Arial" w:cs="Arial"/>
          <w:sz w:val="22"/>
          <w:szCs w:val="22"/>
        </w:rPr>
        <w:t>251.848</w:t>
      </w:r>
      <w:r w:rsidRPr="00C32ADF">
        <w:rPr>
          <w:rFonts w:ascii="Arial" w:hAnsi="Arial" w:cs="Arial"/>
          <w:sz w:val="22"/>
          <w:szCs w:val="22"/>
        </w:rPr>
        <w:t xml:space="preserve"> eFt árbevétele keletkezett. Ez több tevékenységből adódik,</w:t>
      </w:r>
      <w:r w:rsidR="00720C79" w:rsidRPr="00C32ADF">
        <w:rPr>
          <w:rFonts w:ascii="Arial" w:hAnsi="Arial" w:cs="Arial"/>
          <w:sz w:val="22"/>
          <w:szCs w:val="22"/>
        </w:rPr>
        <w:t xml:space="preserve"> egyrészt a sportkomplexum (stadion, sportcsarnok) bérbeadásából, másrészt a bérleti szerződések kapcsán átszámlázott karbantartások bevételéből, illetve a Sportkomplexum hasznosításában lévő – labdarúgó mérkőzéseken kívüli időszakokban - konferenciaterem, VIP Lounge és skybox bérbeadásából</w:t>
      </w:r>
      <w:r w:rsidRPr="00C32ADF">
        <w:rPr>
          <w:rFonts w:ascii="Arial" w:hAnsi="Arial" w:cs="Arial"/>
          <w:sz w:val="22"/>
          <w:szCs w:val="22"/>
        </w:rPr>
        <w:t xml:space="preserve">. </w:t>
      </w:r>
    </w:p>
    <w:p w14:paraId="7741BB96" w14:textId="0A5863A3" w:rsidR="00720C79" w:rsidRPr="00C32ADF" w:rsidRDefault="00720C79" w:rsidP="00F7248A">
      <w:pPr>
        <w:autoSpaceDE w:val="0"/>
        <w:autoSpaceDN w:val="0"/>
        <w:adjustRightInd w:val="0"/>
        <w:jc w:val="both"/>
        <w:rPr>
          <w:rFonts w:ascii="Arial" w:hAnsi="Arial" w:cs="Arial"/>
          <w:sz w:val="22"/>
          <w:szCs w:val="22"/>
        </w:rPr>
      </w:pPr>
      <w:r w:rsidRPr="00C32ADF">
        <w:rPr>
          <w:rFonts w:ascii="Arial" w:hAnsi="Arial" w:cs="Arial"/>
          <w:sz w:val="22"/>
          <w:szCs w:val="22"/>
        </w:rPr>
        <w:t xml:space="preserve">A társaság ügyvezetője az egyéb értékesítések bevétele növekedésének érdekében az alábbi intézkedéseket hozta. Komplexumtúrák heti rendszerességgel történő bevezetése megtörtént, amik a bevételszerzés mellett a Sportkomplexum társadalmi elfogadottságát is elősegíti, valamint a catering szolgáltatások árréssel történő továbbszámlázásának bevezetése. </w:t>
      </w:r>
    </w:p>
    <w:p w14:paraId="2FC65A7C" w14:textId="77777777" w:rsidR="00720C79" w:rsidRPr="00C32ADF" w:rsidRDefault="00720C79" w:rsidP="00F7248A">
      <w:pPr>
        <w:autoSpaceDE w:val="0"/>
        <w:autoSpaceDN w:val="0"/>
        <w:adjustRightInd w:val="0"/>
        <w:jc w:val="both"/>
        <w:rPr>
          <w:rFonts w:ascii="Arial" w:hAnsi="Arial" w:cs="Arial"/>
          <w:sz w:val="22"/>
          <w:szCs w:val="22"/>
        </w:rPr>
      </w:pPr>
    </w:p>
    <w:p w14:paraId="5638AF8B" w14:textId="79504763" w:rsidR="003053F7" w:rsidRPr="00C32ADF" w:rsidRDefault="003053F7" w:rsidP="00F7248A">
      <w:pPr>
        <w:autoSpaceDE w:val="0"/>
        <w:autoSpaceDN w:val="0"/>
        <w:adjustRightInd w:val="0"/>
        <w:jc w:val="both"/>
        <w:rPr>
          <w:rFonts w:ascii="Arial" w:hAnsi="Arial" w:cs="Arial"/>
          <w:sz w:val="22"/>
          <w:szCs w:val="22"/>
        </w:rPr>
      </w:pPr>
      <w:r w:rsidRPr="00C32ADF">
        <w:rPr>
          <w:rFonts w:ascii="Arial" w:hAnsi="Arial" w:cs="Arial"/>
          <w:sz w:val="22"/>
          <w:szCs w:val="22"/>
        </w:rPr>
        <w:t xml:space="preserve">A Társaságnak </w:t>
      </w:r>
      <w:r w:rsidR="00720C79" w:rsidRPr="00C32ADF">
        <w:rPr>
          <w:rFonts w:ascii="Arial" w:hAnsi="Arial" w:cs="Arial"/>
          <w:sz w:val="22"/>
          <w:szCs w:val="22"/>
        </w:rPr>
        <w:t>614.028</w:t>
      </w:r>
      <w:r w:rsidRPr="00C32ADF">
        <w:rPr>
          <w:rFonts w:ascii="Arial" w:hAnsi="Arial" w:cs="Arial"/>
          <w:sz w:val="22"/>
          <w:szCs w:val="22"/>
        </w:rPr>
        <w:t xml:space="preserve"> eFt egyéb bevétele volt, amely a támogatási összegből 201</w:t>
      </w:r>
      <w:r w:rsidR="00720C79" w:rsidRPr="00C32ADF">
        <w:rPr>
          <w:rFonts w:ascii="Arial" w:hAnsi="Arial" w:cs="Arial"/>
          <w:sz w:val="22"/>
          <w:szCs w:val="22"/>
        </w:rPr>
        <w:t>8</w:t>
      </w:r>
      <w:r w:rsidRPr="00C32ADF">
        <w:rPr>
          <w:rFonts w:ascii="Arial" w:hAnsi="Arial" w:cs="Arial"/>
          <w:sz w:val="22"/>
          <w:szCs w:val="22"/>
        </w:rPr>
        <w:t xml:space="preserve">. évben bevételként elszámolt összege </w:t>
      </w:r>
      <w:r w:rsidR="00720C79" w:rsidRPr="00C32ADF">
        <w:rPr>
          <w:rFonts w:ascii="Arial" w:hAnsi="Arial" w:cs="Arial"/>
          <w:sz w:val="22"/>
          <w:szCs w:val="22"/>
        </w:rPr>
        <w:t>613.638</w:t>
      </w:r>
      <w:r w:rsidRPr="00C32ADF">
        <w:rPr>
          <w:rFonts w:ascii="Arial" w:hAnsi="Arial" w:cs="Arial"/>
          <w:sz w:val="22"/>
          <w:szCs w:val="22"/>
        </w:rPr>
        <w:t xml:space="preserve"> eFt, ebből </w:t>
      </w:r>
      <w:r w:rsidR="00720C79" w:rsidRPr="00C32ADF">
        <w:rPr>
          <w:rFonts w:ascii="Arial" w:hAnsi="Arial" w:cs="Arial"/>
          <w:sz w:val="22"/>
          <w:szCs w:val="22"/>
        </w:rPr>
        <w:t>253.575</w:t>
      </w:r>
      <w:r w:rsidRPr="00C32ADF">
        <w:rPr>
          <w:rFonts w:ascii="Arial" w:hAnsi="Arial" w:cs="Arial"/>
          <w:sz w:val="22"/>
          <w:szCs w:val="22"/>
        </w:rPr>
        <w:t xml:space="preserve"> eFt a sportkomplexum értékcsökkenése, míg </w:t>
      </w:r>
      <w:r w:rsidR="00720C79" w:rsidRPr="00C32ADF">
        <w:rPr>
          <w:rFonts w:ascii="Arial" w:hAnsi="Arial" w:cs="Arial"/>
          <w:sz w:val="22"/>
          <w:szCs w:val="22"/>
        </w:rPr>
        <w:t>360.063</w:t>
      </w:r>
      <w:r w:rsidRPr="00C32ADF">
        <w:rPr>
          <w:rFonts w:ascii="Arial" w:hAnsi="Arial" w:cs="Arial"/>
          <w:sz w:val="22"/>
          <w:szCs w:val="22"/>
        </w:rPr>
        <w:t xml:space="preserve"> eFt a beruházás megvalósításának érdekében korábbi években beszerzett</w:t>
      </w:r>
      <w:r w:rsidR="00720C79" w:rsidRPr="00C32ADF">
        <w:rPr>
          <w:rFonts w:ascii="Arial" w:hAnsi="Arial" w:cs="Arial"/>
          <w:sz w:val="22"/>
          <w:szCs w:val="22"/>
        </w:rPr>
        <w:t xml:space="preserve"> </w:t>
      </w:r>
      <w:r w:rsidRPr="00C32ADF">
        <w:rPr>
          <w:rFonts w:ascii="Arial" w:hAnsi="Arial" w:cs="Arial"/>
          <w:sz w:val="22"/>
          <w:szCs w:val="22"/>
        </w:rPr>
        <w:t>tárgyi eszközök értékcsökkenése. Egyéb bevételként került kimutatásra a</w:t>
      </w:r>
      <w:r w:rsidR="00B36D5B" w:rsidRPr="00C32ADF">
        <w:rPr>
          <w:rFonts w:ascii="Arial" w:hAnsi="Arial" w:cs="Arial"/>
          <w:sz w:val="22"/>
          <w:szCs w:val="22"/>
        </w:rPr>
        <w:t>z értékesített tárgyi eszközök bevétele 91 eFt, a vásárolt eszközök realizált engedménye 404 eFt, valamint a 2017. évben kifizetett cafatéria visszatérítése 76 eFt értékben.</w:t>
      </w:r>
    </w:p>
    <w:p w14:paraId="13DE2668" w14:textId="4218AC73" w:rsidR="003053F7" w:rsidRPr="00C32ADF" w:rsidRDefault="00B36D5B" w:rsidP="00F7248A">
      <w:pPr>
        <w:autoSpaceDE w:val="0"/>
        <w:autoSpaceDN w:val="0"/>
        <w:adjustRightInd w:val="0"/>
        <w:jc w:val="both"/>
        <w:rPr>
          <w:rFonts w:ascii="Arial" w:hAnsi="Arial" w:cs="Arial"/>
          <w:sz w:val="22"/>
          <w:szCs w:val="22"/>
        </w:rPr>
      </w:pPr>
      <w:r w:rsidRPr="00C32ADF">
        <w:rPr>
          <w:rFonts w:ascii="Arial" w:hAnsi="Arial" w:cs="Arial"/>
          <w:sz w:val="22"/>
          <w:szCs w:val="22"/>
        </w:rPr>
        <w:t xml:space="preserve">Az anyagjellegű ráfordítások értéke 192.027 eFt. </w:t>
      </w:r>
      <w:r w:rsidR="003053F7" w:rsidRPr="00C32ADF">
        <w:rPr>
          <w:rFonts w:ascii="Arial" w:hAnsi="Arial" w:cs="Arial"/>
          <w:sz w:val="22"/>
          <w:szCs w:val="22"/>
        </w:rPr>
        <w:t xml:space="preserve">Személyi jellegű ráfordítások összege </w:t>
      </w:r>
      <w:r w:rsidRPr="00C32ADF">
        <w:rPr>
          <w:rFonts w:ascii="Arial" w:hAnsi="Arial" w:cs="Arial"/>
          <w:sz w:val="22"/>
          <w:szCs w:val="22"/>
        </w:rPr>
        <w:t>41.961</w:t>
      </w:r>
      <w:r w:rsidR="003053F7" w:rsidRPr="00C32ADF">
        <w:rPr>
          <w:rFonts w:ascii="Arial" w:hAnsi="Arial" w:cs="Arial"/>
          <w:sz w:val="22"/>
          <w:szCs w:val="22"/>
        </w:rPr>
        <w:t xml:space="preserve"> eFt. </w:t>
      </w:r>
    </w:p>
    <w:p w14:paraId="4C7427AA" w14:textId="0D2D40C8" w:rsidR="003053F7" w:rsidRPr="00C32ADF" w:rsidRDefault="003053F7" w:rsidP="00F7248A">
      <w:pPr>
        <w:autoSpaceDE w:val="0"/>
        <w:autoSpaceDN w:val="0"/>
        <w:adjustRightInd w:val="0"/>
        <w:jc w:val="both"/>
        <w:rPr>
          <w:rFonts w:ascii="Arial" w:hAnsi="Arial" w:cs="Arial"/>
          <w:sz w:val="22"/>
          <w:szCs w:val="22"/>
        </w:rPr>
      </w:pPr>
      <w:r w:rsidRPr="00C32ADF">
        <w:rPr>
          <w:rFonts w:ascii="Arial" w:hAnsi="Arial" w:cs="Arial"/>
          <w:sz w:val="22"/>
          <w:szCs w:val="22"/>
        </w:rPr>
        <w:t xml:space="preserve">Egyéb ráfordítások </w:t>
      </w:r>
      <w:r w:rsidR="00B36D5B" w:rsidRPr="00C32ADF">
        <w:rPr>
          <w:rFonts w:ascii="Arial" w:hAnsi="Arial" w:cs="Arial"/>
          <w:sz w:val="22"/>
          <w:szCs w:val="22"/>
        </w:rPr>
        <w:t>3.496</w:t>
      </w:r>
      <w:r w:rsidRPr="00C32ADF">
        <w:rPr>
          <w:rFonts w:ascii="Arial" w:hAnsi="Arial" w:cs="Arial"/>
          <w:sz w:val="22"/>
          <w:szCs w:val="22"/>
        </w:rPr>
        <w:t xml:space="preserve"> eFt összege a cégautó adó fizetési kötelezettségét </w:t>
      </w:r>
      <w:r w:rsidR="00B36D5B" w:rsidRPr="00C32ADF">
        <w:rPr>
          <w:rFonts w:ascii="Arial" w:hAnsi="Arial" w:cs="Arial"/>
          <w:sz w:val="22"/>
          <w:szCs w:val="22"/>
        </w:rPr>
        <w:t>(9</w:t>
      </w:r>
      <w:r w:rsidRPr="00C32ADF">
        <w:rPr>
          <w:rFonts w:ascii="Arial" w:hAnsi="Arial" w:cs="Arial"/>
          <w:sz w:val="22"/>
          <w:szCs w:val="22"/>
        </w:rPr>
        <w:t xml:space="preserve"> eFt</w:t>
      </w:r>
      <w:r w:rsidR="00B36D5B" w:rsidRPr="00C32ADF">
        <w:rPr>
          <w:rFonts w:ascii="Arial" w:hAnsi="Arial" w:cs="Arial"/>
          <w:sz w:val="22"/>
          <w:szCs w:val="22"/>
        </w:rPr>
        <w:t>)</w:t>
      </w:r>
      <w:r w:rsidRPr="00C32ADF">
        <w:rPr>
          <w:rFonts w:ascii="Arial" w:hAnsi="Arial" w:cs="Arial"/>
          <w:sz w:val="22"/>
          <w:szCs w:val="22"/>
        </w:rPr>
        <w:t xml:space="preserve">, az iparűzési adó </w:t>
      </w:r>
      <w:r w:rsidR="00B36D5B" w:rsidRPr="00C32ADF">
        <w:rPr>
          <w:rFonts w:ascii="Arial" w:hAnsi="Arial" w:cs="Arial"/>
          <w:sz w:val="22"/>
          <w:szCs w:val="22"/>
        </w:rPr>
        <w:t>(3.062</w:t>
      </w:r>
      <w:r w:rsidRPr="00C32ADF">
        <w:rPr>
          <w:rFonts w:ascii="Arial" w:hAnsi="Arial" w:cs="Arial"/>
          <w:sz w:val="22"/>
          <w:szCs w:val="22"/>
        </w:rPr>
        <w:t xml:space="preserve"> eFt</w:t>
      </w:r>
      <w:r w:rsidR="00B36D5B" w:rsidRPr="00C32ADF">
        <w:rPr>
          <w:rFonts w:ascii="Arial" w:hAnsi="Arial" w:cs="Arial"/>
          <w:sz w:val="22"/>
          <w:szCs w:val="22"/>
        </w:rPr>
        <w:t>)</w:t>
      </w:r>
      <w:r w:rsidRPr="00C32ADF">
        <w:rPr>
          <w:rFonts w:ascii="Arial" w:hAnsi="Arial" w:cs="Arial"/>
          <w:sz w:val="22"/>
          <w:szCs w:val="22"/>
        </w:rPr>
        <w:t xml:space="preserve"> </w:t>
      </w:r>
      <w:r w:rsidR="00B36D5B" w:rsidRPr="00C32ADF">
        <w:rPr>
          <w:rFonts w:ascii="Arial" w:hAnsi="Arial" w:cs="Arial"/>
          <w:sz w:val="22"/>
          <w:szCs w:val="22"/>
        </w:rPr>
        <w:t>vízkészlet fogyasztási adó (104 eFt), önellenőrzési pótlék, késedelmi pótlék, késedelemi kamat (108 eFt) költségeit</w:t>
      </w:r>
      <w:r w:rsidRPr="00C32ADF">
        <w:rPr>
          <w:rFonts w:ascii="Arial" w:hAnsi="Arial" w:cs="Arial"/>
          <w:sz w:val="22"/>
          <w:szCs w:val="22"/>
        </w:rPr>
        <w:t xml:space="preserve"> tartalmazza.</w:t>
      </w:r>
    </w:p>
    <w:p w14:paraId="36AE1193" w14:textId="77777777" w:rsidR="00B36D5B" w:rsidRPr="00C32ADF" w:rsidRDefault="00B36D5B" w:rsidP="00F7248A">
      <w:pPr>
        <w:autoSpaceDE w:val="0"/>
        <w:autoSpaceDN w:val="0"/>
        <w:adjustRightInd w:val="0"/>
        <w:rPr>
          <w:rFonts w:ascii="Arial" w:eastAsia="Calibri" w:hAnsi="Arial" w:cs="Arial"/>
          <w:sz w:val="22"/>
          <w:szCs w:val="22"/>
          <w:lang w:eastAsia="en-US"/>
        </w:rPr>
      </w:pPr>
    </w:p>
    <w:p w14:paraId="1F229454" w14:textId="6566D7B3" w:rsidR="003053F7" w:rsidRPr="00C32ADF" w:rsidRDefault="003053F7" w:rsidP="00F7248A">
      <w:pPr>
        <w:autoSpaceDE w:val="0"/>
        <w:autoSpaceDN w:val="0"/>
        <w:adjustRightInd w:val="0"/>
        <w:rPr>
          <w:rFonts w:ascii="Arial" w:eastAsia="Calibri" w:hAnsi="Arial" w:cs="Arial"/>
          <w:sz w:val="22"/>
          <w:szCs w:val="22"/>
          <w:lang w:eastAsia="en-US"/>
        </w:rPr>
      </w:pPr>
      <w:r w:rsidRPr="00C32ADF">
        <w:rPr>
          <w:rFonts w:ascii="Arial" w:eastAsia="Calibri" w:hAnsi="Arial" w:cs="Arial"/>
          <w:sz w:val="22"/>
          <w:szCs w:val="22"/>
          <w:lang w:eastAsia="en-US"/>
        </w:rPr>
        <w:t>Összességében a társaság 201</w:t>
      </w:r>
      <w:r w:rsidR="00B36D5B" w:rsidRPr="00C32ADF">
        <w:rPr>
          <w:rFonts w:ascii="Arial" w:eastAsia="Calibri" w:hAnsi="Arial" w:cs="Arial"/>
          <w:sz w:val="22"/>
          <w:szCs w:val="22"/>
          <w:lang w:eastAsia="en-US"/>
        </w:rPr>
        <w:t>8</w:t>
      </w:r>
      <w:r w:rsidRPr="00C32ADF">
        <w:rPr>
          <w:rFonts w:ascii="Arial" w:eastAsia="Calibri" w:hAnsi="Arial" w:cs="Arial"/>
          <w:sz w:val="22"/>
          <w:szCs w:val="22"/>
          <w:lang w:eastAsia="en-US"/>
        </w:rPr>
        <w:t xml:space="preserve">. évi beszámolója </w:t>
      </w:r>
      <w:r w:rsidR="00B36D5B" w:rsidRPr="00C32ADF">
        <w:rPr>
          <w:rFonts w:ascii="Arial" w:eastAsia="Calibri" w:hAnsi="Arial" w:cs="Arial"/>
          <w:sz w:val="22"/>
          <w:szCs w:val="22"/>
          <w:lang w:eastAsia="en-US"/>
        </w:rPr>
        <w:t>14.529.288</w:t>
      </w:r>
      <w:r w:rsidRPr="00C32ADF">
        <w:rPr>
          <w:rFonts w:ascii="Arial" w:eastAsia="Calibri" w:hAnsi="Arial" w:cs="Arial"/>
          <w:sz w:val="22"/>
          <w:szCs w:val="22"/>
          <w:lang w:eastAsia="en-US"/>
        </w:rPr>
        <w:t xml:space="preserve"> eFt mérlegfőösszeget és </w:t>
      </w:r>
      <w:r w:rsidR="00B36D5B" w:rsidRPr="00C32ADF">
        <w:rPr>
          <w:rFonts w:ascii="Arial" w:eastAsia="Calibri" w:hAnsi="Arial" w:cs="Arial"/>
          <w:sz w:val="22"/>
          <w:szCs w:val="22"/>
          <w:lang w:eastAsia="en-US"/>
        </w:rPr>
        <w:t>18.487</w:t>
      </w:r>
      <w:r w:rsidRPr="00C32ADF">
        <w:rPr>
          <w:rFonts w:ascii="Arial" w:eastAsia="Calibri" w:hAnsi="Arial" w:cs="Arial"/>
          <w:sz w:val="22"/>
          <w:szCs w:val="22"/>
          <w:lang w:eastAsia="en-US"/>
        </w:rPr>
        <w:t xml:space="preserve"> eFt adózott eredményt mutat (201</w:t>
      </w:r>
      <w:r w:rsidR="00B36D5B" w:rsidRPr="00C32ADF">
        <w:rPr>
          <w:rFonts w:ascii="Arial" w:eastAsia="Calibri" w:hAnsi="Arial" w:cs="Arial"/>
          <w:sz w:val="22"/>
          <w:szCs w:val="22"/>
          <w:lang w:eastAsia="en-US"/>
        </w:rPr>
        <w:t>7</w:t>
      </w:r>
      <w:r w:rsidRPr="00C32ADF">
        <w:rPr>
          <w:rFonts w:ascii="Arial" w:eastAsia="Calibri" w:hAnsi="Arial" w:cs="Arial"/>
          <w:sz w:val="22"/>
          <w:szCs w:val="22"/>
          <w:lang w:eastAsia="en-US"/>
        </w:rPr>
        <w:t xml:space="preserve">. évi eredmény </w:t>
      </w:r>
      <w:r w:rsidR="00B36D5B" w:rsidRPr="00C32ADF">
        <w:rPr>
          <w:rFonts w:ascii="Arial" w:eastAsia="Calibri" w:hAnsi="Arial" w:cs="Arial"/>
          <w:sz w:val="22"/>
          <w:szCs w:val="22"/>
          <w:lang w:eastAsia="en-US"/>
        </w:rPr>
        <w:t>19.314</w:t>
      </w:r>
      <w:r w:rsidRPr="00C32ADF">
        <w:rPr>
          <w:rFonts w:ascii="Arial" w:eastAsia="Calibri" w:hAnsi="Arial" w:cs="Arial"/>
          <w:sz w:val="22"/>
          <w:szCs w:val="22"/>
          <w:lang w:eastAsia="en-US"/>
        </w:rPr>
        <w:t xml:space="preserve"> eFt volt).</w:t>
      </w:r>
    </w:p>
    <w:p w14:paraId="0CA11FC1" w14:textId="77777777" w:rsidR="003053F7" w:rsidRPr="00C32ADF" w:rsidRDefault="003053F7" w:rsidP="00F7248A">
      <w:pPr>
        <w:jc w:val="both"/>
        <w:rPr>
          <w:rFonts w:ascii="Arial" w:hAnsi="Arial" w:cs="Arial"/>
          <w:bCs/>
          <w:sz w:val="22"/>
          <w:szCs w:val="22"/>
        </w:rPr>
      </w:pPr>
    </w:p>
    <w:p w14:paraId="1C4BDC4C" w14:textId="49D8468B" w:rsidR="003053F7" w:rsidRPr="00C32ADF" w:rsidRDefault="004801CF" w:rsidP="00F7248A">
      <w:pPr>
        <w:jc w:val="both"/>
        <w:rPr>
          <w:rFonts w:ascii="Arial" w:hAnsi="Arial" w:cs="Arial"/>
          <w:sz w:val="22"/>
          <w:szCs w:val="22"/>
        </w:rPr>
      </w:pPr>
      <w:r>
        <w:rPr>
          <w:rFonts w:ascii="Arial" w:hAnsi="Arial" w:cs="Arial"/>
          <w:sz w:val="22"/>
          <w:szCs w:val="22"/>
        </w:rPr>
        <w:t>A felügyelő</w:t>
      </w:r>
      <w:r w:rsidR="003053F7" w:rsidRPr="00C32ADF">
        <w:rPr>
          <w:rFonts w:ascii="Arial" w:hAnsi="Arial" w:cs="Arial"/>
          <w:sz w:val="22"/>
          <w:szCs w:val="22"/>
        </w:rPr>
        <w:t>bizottság határozata az ülésen kerül ismertetésre.</w:t>
      </w:r>
    </w:p>
    <w:p w14:paraId="74B50D4E" w14:textId="77777777" w:rsidR="003053F7" w:rsidRPr="00C32ADF" w:rsidRDefault="003053F7" w:rsidP="00F7248A">
      <w:pPr>
        <w:tabs>
          <w:tab w:val="left" w:pos="709"/>
        </w:tabs>
        <w:jc w:val="both"/>
        <w:rPr>
          <w:rFonts w:ascii="Arial" w:hAnsi="Arial" w:cs="Arial"/>
          <w:b/>
          <w:i/>
          <w:sz w:val="22"/>
          <w:szCs w:val="22"/>
        </w:rPr>
      </w:pPr>
    </w:p>
    <w:p w14:paraId="60CC5FDF" w14:textId="73B31099" w:rsidR="003053F7" w:rsidRPr="00C32ADF" w:rsidRDefault="00EF491A" w:rsidP="00F7248A">
      <w:pPr>
        <w:tabs>
          <w:tab w:val="left" w:pos="709"/>
        </w:tabs>
        <w:jc w:val="both"/>
        <w:rPr>
          <w:rFonts w:ascii="Arial" w:hAnsi="Arial" w:cs="Arial"/>
          <w:b/>
          <w:i/>
          <w:sz w:val="22"/>
          <w:szCs w:val="22"/>
        </w:rPr>
      </w:pPr>
      <w:r w:rsidRPr="004801CF">
        <w:rPr>
          <w:rFonts w:ascii="Arial" w:hAnsi="Arial" w:cs="Arial"/>
          <w:i/>
          <w:sz w:val="22"/>
          <w:szCs w:val="22"/>
          <w:u w:val="single"/>
        </w:rPr>
        <w:t>l/2 – 2019. évi üzleti terv</w:t>
      </w:r>
    </w:p>
    <w:p w14:paraId="1B86D5A4" w14:textId="77777777" w:rsidR="003053F7" w:rsidRPr="00C32ADF" w:rsidRDefault="003053F7" w:rsidP="00F7248A">
      <w:pPr>
        <w:tabs>
          <w:tab w:val="left" w:pos="709"/>
        </w:tabs>
        <w:jc w:val="both"/>
        <w:rPr>
          <w:rFonts w:ascii="Arial" w:hAnsi="Arial" w:cs="Arial"/>
          <w:b/>
          <w:i/>
          <w:sz w:val="22"/>
          <w:szCs w:val="22"/>
        </w:rPr>
      </w:pPr>
    </w:p>
    <w:p w14:paraId="1EBEB013" w14:textId="03446F01" w:rsidR="003053F7" w:rsidRPr="007651AE" w:rsidRDefault="00B6665A" w:rsidP="00F7248A">
      <w:pPr>
        <w:autoSpaceDE w:val="0"/>
        <w:autoSpaceDN w:val="0"/>
        <w:adjustRightInd w:val="0"/>
        <w:jc w:val="both"/>
        <w:rPr>
          <w:rFonts w:ascii="Arial" w:hAnsi="Arial" w:cs="Arial"/>
          <w:sz w:val="22"/>
          <w:szCs w:val="22"/>
        </w:rPr>
      </w:pPr>
      <w:r w:rsidRPr="007651AE">
        <w:rPr>
          <w:rFonts w:ascii="Arial" w:hAnsi="Arial" w:cs="Arial"/>
          <w:sz w:val="22"/>
          <w:szCs w:val="22"/>
        </w:rPr>
        <w:t xml:space="preserve">A Közgyűlés a 114/2019.(III.27.) Kgy. határozatában úgy döntött, hogy a Haladás Sportkomplexum Fejlesztő Nonprofit Kft. és a Szombathelyi MÁV Haladás Vasutas Sportegyesület, valamint a HVSE Sport Kft. között, 2019. március 31. napjáig kötött bérleti szerződések 1 hónapra, azaz 2019. április 30. napjáig történő hosszabbítását az eredeti szerződésben foglalt feltételekkel jóváhagyja azzal, hogy a további szerződés-hosszabbításról a társaság üzleti tervében a működésre vonatkozó elképzelések ismeretében dönt. A társaság ügyvezetője elkészítette a 2019. évi üzleti tervet az alábbiak szerint. </w:t>
      </w:r>
    </w:p>
    <w:p w14:paraId="147584EC" w14:textId="14ACA404" w:rsidR="003053F7" w:rsidRPr="007651AE" w:rsidRDefault="00B6665A" w:rsidP="00F7248A">
      <w:pPr>
        <w:autoSpaceDE w:val="0"/>
        <w:autoSpaceDN w:val="0"/>
        <w:adjustRightInd w:val="0"/>
        <w:jc w:val="both"/>
        <w:rPr>
          <w:rFonts w:ascii="Arial" w:hAnsi="Arial" w:cs="Arial"/>
          <w:sz w:val="22"/>
          <w:szCs w:val="22"/>
        </w:rPr>
      </w:pPr>
      <w:r w:rsidRPr="007651AE">
        <w:rPr>
          <w:rFonts w:ascii="Arial" w:hAnsi="Arial" w:cs="Arial"/>
          <w:sz w:val="22"/>
          <w:szCs w:val="22"/>
        </w:rPr>
        <w:t>A Haladás Labdarúgó és Sportszolgáltató Kft 2019. június 30-áig rendelkezik</w:t>
      </w:r>
      <w:r w:rsidR="007651AE" w:rsidRPr="007651AE">
        <w:rPr>
          <w:rFonts w:ascii="Arial" w:hAnsi="Arial" w:cs="Arial"/>
          <w:sz w:val="22"/>
          <w:szCs w:val="22"/>
        </w:rPr>
        <w:t xml:space="preserve"> </w:t>
      </w:r>
      <w:r w:rsidRPr="007651AE">
        <w:rPr>
          <w:rFonts w:ascii="Arial" w:hAnsi="Arial" w:cs="Arial"/>
          <w:sz w:val="22"/>
          <w:szCs w:val="22"/>
        </w:rPr>
        <w:t>érvényes bérleti szerződéssel. A 2019. év második félévére is a Labdarúgó Kft</w:t>
      </w:r>
      <w:r w:rsidR="007651AE" w:rsidRPr="007651AE">
        <w:rPr>
          <w:rFonts w:ascii="Arial" w:hAnsi="Arial" w:cs="Arial"/>
          <w:sz w:val="22"/>
          <w:szCs w:val="22"/>
        </w:rPr>
        <w:t xml:space="preserve">. </w:t>
      </w:r>
      <w:r w:rsidRPr="007651AE">
        <w:rPr>
          <w:rFonts w:ascii="Arial" w:hAnsi="Arial" w:cs="Arial"/>
          <w:sz w:val="22"/>
          <w:szCs w:val="22"/>
        </w:rPr>
        <w:t>részére kerülne hasznosításra elsődlegesen a stadionrész. Lehetőséget kapna a</w:t>
      </w:r>
      <w:r w:rsidR="007651AE" w:rsidRPr="007651AE">
        <w:rPr>
          <w:rFonts w:ascii="Arial" w:hAnsi="Arial" w:cs="Arial"/>
          <w:sz w:val="22"/>
          <w:szCs w:val="22"/>
        </w:rPr>
        <w:t xml:space="preserve"> </w:t>
      </w:r>
      <w:r w:rsidRPr="007651AE">
        <w:rPr>
          <w:rFonts w:ascii="Arial" w:hAnsi="Arial" w:cs="Arial"/>
          <w:sz w:val="22"/>
          <w:szCs w:val="22"/>
        </w:rPr>
        <w:t>Haladás Labdarúgó Kft a Haladás felnőtt első, a női első számú, illetve az</w:t>
      </w:r>
      <w:r w:rsidR="007651AE" w:rsidRPr="007651AE">
        <w:rPr>
          <w:rFonts w:ascii="Arial" w:hAnsi="Arial" w:cs="Arial"/>
          <w:sz w:val="22"/>
          <w:szCs w:val="22"/>
        </w:rPr>
        <w:t xml:space="preserve"> </w:t>
      </w:r>
      <w:r w:rsidRPr="007651AE">
        <w:rPr>
          <w:rFonts w:ascii="Arial" w:hAnsi="Arial" w:cs="Arial"/>
          <w:sz w:val="22"/>
          <w:szCs w:val="22"/>
        </w:rPr>
        <w:t>utánpótlás csapatok mérkőzéseinek megrendezésére. Az egyéb futball</w:t>
      </w:r>
      <w:r w:rsidR="007651AE" w:rsidRPr="007651AE">
        <w:rPr>
          <w:rFonts w:ascii="Arial" w:hAnsi="Arial" w:cs="Arial"/>
          <w:sz w:val="22"/>
          <w:szCs w:val="22"/>
        </w:rPr>
        <w:t xml:space="preserve"> </w:t>
      </w:r>
      <w:r w:rsidRPr="007651AE">
        <w:rPr>
          <w:rFonts w:ascii="Arial" w:hAnsi="Arial" w:cs="Arial"/>
          <w:sz w:val="22"/>
          <w:szCs w:val="22"/>
        </w:rPr>
        <w:t>mérkőzések és más típusú események, rendezvények lebonyolítása a Haladás</w:t>
      </w:r>
      <w:r w:rsidR="007651AE" w:rsidRPr="007651AE">
        <w:rPr>
          <w:rFonts w:ascii="Arial" w:hAnsi="Arial" w:cs="Arial"/>
          <w:sz w:val="22"/>
          <w:szCs w:val="22"/>
        </w:rPr>
        <w:t xml:space="preserve"> </w:t>
      </w:r>
      <w:r w:rsidRPr="007651AE">
        <w:rPr>
          <w:rFonts w:ascii="Arial" w:hAnsi="Arial" w:cs="Arial"/>
          <w:sz w:val="22"/>
          <w:szCs w:val="22"/>
        </w:rPr>
        <w:t>Sportkomplexum Fejlesztő Nkft szervezésében történik.</w:t>
      </w:r>
    </w:p>
    <w:p w14:paraId="03B46BC9" w14:textId="08BFE0EB" w:rsidR="00B6665A" w:rsidRPr="007651AE" w:rsidRDefault="00B6665A" w:rsidP="00F7248A">
      <w:pPr>
        <w:autoSpaceDE w:val="0"/>
        <w:autoSpaceDN w:val="0"/>
        <w:adjustRightInd w:val="0"/>
        <w:jc w:val="both"/>
        <w:rPr>
          <w:rFonts w:ascii="Arial" w:hAnsi="Arial" w:cs="Arial"/>
          <w:sz w:val="22"/>
          <w:szCs w:val="22"/>
        </w:rPr>
      </w:pPr>
      <w:r w:rsidRPr="007651AE">
        <w:rPr>
          <w:rFonts w:ascii="Arial" w:hAnsi="Arial" w:cs="Arial"/>
          <w:sz w:val="22"/>
          <w:szCs w:val="22"/>
        </w:rPr>
        <w:t>A sportcsarnok a HVSE és a HVSE Sport Kft részére került 2018</w:t>
      </w:r>
      <w:r w:rsidR="007651AE" w:rsidRPr="007651AE">
        <w:rPr>
          <w:rFonts w:ascii="Arial" w:hAnsi="Arial" w:cs="Arial"/>
          <w:sz w:val="22"/>
          <w:szCs w:val="22"/>
        </w:rPr>
        <w:t>.</w:t>
      </w:r>
      <w:r w:rsidRPr="007651AE">
        <w:rPr>
          <w:rFonts w:ascii="Arial" w:hAnsi="Arial" w:cs="Arial"/>
          <w:sz w:val="22"/>
          <w:szCs w:val="22"/>
        </w:rPr>
        <w:t xml:space="preserve"> évben</w:t>
      </w:r>
      <w:r w:rsidR="007651AE" w:rsidRPr="007651AE">
        <w:rPr>
          <w:rFonts w:ascii="Arial" w:hAnsi="Arial" w:cs="Arial"/>
          <w:sz w:val="22"/>
          <w:szCs w:val="22"/>
        </w:rPr>
        <w:t xml:space="preserve"> </w:t>
      </w:r>
      <w:r w:rsidRPr="007651AE">
        <w:rPr>
          <w:rFonts w:ascii="Arial" w:hAnsi="Arial" w:cs="Arial"/>
          <w:sz w:val="22"/>
          <w:szCs w:val="22"/>
        </w:rPr>
        <w:t>elsődlegesen bérbeadásra. Ezek a szerződések 2019. április 30-ig</w:t>
      </w:r>
      <w:r w:rsidR="007651AE" w:rsidRPr="007651AE">
        <w:rPr>
          <w:rFonts w:ascii="Arial" w:hAnsi="Arial" w:cs="Arial"/>
          <w:sz w:val="22"/>
          <w:szCs w:val="22"/>
        </w:rPr>
        <w:t xml:space="preserve"> </w:t>
      </w:r>
      <w:r w:rsidRPr="007651AE">
        <w:rPr>
          <w:rFonts w:ascii="Arial" w:hAnsi="Arial" w:cs="Arial"/>
          <w:sz w:val="22"/>
          <w:szCs w:val="22"/>
        </w:rPr>
        <w:t>meghosszabbításra kerültek. Továbbra is ezen használók felé történne az</w:t>
      </w:r>
      <w:r w:rsidR="007651AE" w:rsidRPr="007651AE">
        <w:rPr>
          <w:rFonts w:ascii="Arial" w:hAnsi="Arial" w:cs="Arial"/>
          <w:sz w:val="22"/>
          <w:szCs w:val="22"/>
        </w:rPr>
        <w:t xml:space="preserve"> </w:t>
      </w:r>
      <w:r w:rsidRPr="007651AE">
        <w:rPr>
          <w:rFonts w:ascii="Arial" w:hAnsi="Arial" w:cs="Arial"/>
          <w:sz w:val="22"/>
          <w:szCs w:val="22"/>
        </w:rPr>
        <w:t>elsődleges hasznosítás.</w:t>
      </w:r>
    </w:p>
    <w:p w14:paraId="57A34DA4" w14:textId="2B48082A" w:rsidR="00B6665A" w:rsidRPr="007651AE" w:rsidRDefault="00B6665A" w:rsidP="00F7248A">
      <w:pPr>
        <w:autoSpaceDE w:val="0"/>
        <w:autoSpaceDN w:val="0"/>
        <w:adjustRightInd w:val="0"/>
        <w:jc w:val="both"/>
        <w:rPr>
          <w:rFonts w:ascii="Arial" w:hAnsi="Arial" w:cs="Arial"/>
          <w:sz w:val="22"/>
          <w:szCs w:val="22"/>
        </w:rPr>
      </w:pPr>
      <w:r w:rsidRPr="007651AE">
        <w:rPr>
          <w:rFonts w:ascii="Arial" w:hAnsi="Arial" w:cs="Arial"/>
          <w:sz w:val="22"/>
          <w:szCs w:val="22"/>
        </w:rPr>
        <w:t>A támogatások megvonása miatt a Sportkomplexum két legnagyobb szerződő</w:t>
      </w:r>
      <w:r w:rsidR="007651AE" w:rsidRPr="007651AE">
        <w:rPr>
          <w:rFonts w:ascii="Arial" w:hAnsi="Arial" w:cs="Arial"/>
          <w:sz w:val="22"/>
          <w:szCs w:val="22"/>
        </w:rPr>
        <w:t xml:space="preserve"> </w:t>
      </w:r>
      <w:r w:rsidRPr="007651AE">
        <w:rPr>
          <w:rFonts w:ascii="Arial" w:hAnsi="Arial" w:cs="Arial"/>
          <w:sz w:val="22"/>
          <w:szCs w:val="22"/>
        </w:rPr>
        <w:t>partnerének Önkormányzat általi finanszírozása is kérdésessé vált, ezért a</w:t>
      </w:r>
      <w:r w:rsidR="007651AE" w:rsidRPr="007651AE">
        <w:rPr>
          <w:rFonts w:ascii="Arial" w:hAnsi="Arial" w:cs="Arial"/>
          <w:sz w:val="22"/>
          <w:szCs w:val="22"/>
        </w:rPr>
        <w:t xml:space="preserve"> </w:t>
      </w:r>
      <w:r w:rsidRPr="007651AE">
        <w:rPr>
          <w:rFonts w:ascii="Arial" w:hAnsi="Arial" w:cs="Arial"/>
          <w:sz w:val="22"/>
          <w:szCs w:val="22"/>
        </w:rPr>
        <w:t>bérleti szerződések megkötése előre láthatóan egész évre nem megvalósítható.</w:t>
      </w:r>
      <w:r w:rsidR="007651AE" w:rsidRPr="007651AE">
        <w:rPr>
          <w:rFonts w:ascii="Arial" w:hAnsi="Arial" w:cs="Arial"/>
          <w:sz w:val="22"/>
          <w:szCs w:val="22"/>
        </w:rPr>
        <w:t xml:space="preserve"> </w:t>
      </w:r>
      <w:r w:rsidRPr="007651AE">
        <w:rPr>
          <w:rFonts w:ascii="Arial" w:hAnsi="Arial" w:cs="Arial"/>
          <w:sz w:val="22"/>
          <w:szCs w:val="22"/>
        </w:rPr>
        <w:t>Szombathely Megyei Jogú Város Önkormányzata Közgyűlésének 5/2019. (IV.1.)</w:t>
      </w:r>
      <w:r w:rsidR="007651AE" w:rsidRPr="007651AE">
        <w:rPr>
          <w:rFonts w:ascii="Arial" w:hAnsi="Arial" w:cs="Arial"/>
          <w:sz w:val="22"/>
          <w:szCs w:val="22"/>
        </w:rPr>
        <w:t xml:space="preserve"> </w:t>
      </w:r>
      <w:r w:rsidRPr="007651AE">
        <w:rPr>
          <w:rFonts w:ascii="Arial" w:hAnsi="Arial" w:cs="Arial"/>
          <w:sz w:val="22"/>
          <w:szCs w:val="22"/>
        </w:rPr>
        <w:t>önkormányzati rendelete alapján - amely a Szombathelyi MÁV Haladás Vasutas</w:t>
      </w:r>
      <w:r w:rsidR="007651AE" w:rsidRPr="007651AE">
        <w:rPr>
          <w:rFonts w:ascii="Arial" w:hAnsi="Arial" w:cs="Arial"/>
          <w:sz w:val="22"/>
          <w:szCs w:val="22"/>
        </w:rPr>
        <w:t xml:space="preserve"> </w:t>
      </w:r>
      <w:r w:rsidRPr="007651AE">
        <w:rPr>
          <w:rFonts w:ascii="Arial" w:hAnsi="Arial" w:cs="Arial"/>
          <w:sz w:val="22"/>
          <w:szCs w:val="22"/>
        </w:rPr>
        <w:t>Sportegyesület, 2018. évre előirányzott és a Közgyűlés által elfogadott 132.000</w:t>
      </w:r>
      <w:r w:rsidR="007651AE" w:rsidRPr="007651AE">
        <w:rPr>
          <w:rFonts w:ascii="Arial" w:hAnsi="Arial" w:cs="Arial"/>
          <w:sz w:val="22"/>
          <w:szCs w:val="22"/>
        </w:rPr>
        <w:t xml:space="preserve"> </w:t>
      </w:r>
      <w:r w:rsidRPr="007651AE">
        <w:rPr>
          <w:rFonts w:ascii="Arial" w:hAnsi="Arial" w:cs="Arial"/>
          <w:sz w:val="22"/>
          <w:szCs w:val="22"/>
        </w:rPr>
        <w:t>millió Ft összegű támogatását 2019. évre 62.000 millió Ft-ra csökkentette, így</w:t>
      </w:r>
      <w:r w:rsidR="007651AE" w:rsidRPr="007651AE">
        <w:rPr>
          <w:rFonts w:ascii="Arial" w:hAnsi="Arial" w:cs="Arial"/>
          <w:sz w:val="22"/>
          <w:szCs w:val="22"/>
        </w:rPr>
        <w:t xml:space="preserve"> </w:t>
      </w:r>
      <w:r w:rsidRPr="007651AE">
        <w:rPr>
          <w:rFonts w:ascii="Arial" w:hAnsi="Arial" w:cs="Arial"/>
          <w:sz w:val="22"/>
          <w:szCs w:val="22"/>
        </w:rPr>
        <w:t>az Egyesület második félévi bérleti díj fizetési kötelezettségének a fedezetétére</w:t>
      </w:r>
      <w:r w:rsidR="007651AE" w:rsidRPr="007651AE">
        <w:rPr>
          <w:rFonts w:ascii="Arial" w:hAnsi="Arial" w:cs="Arial"/>
          <w:sz w:val="22"/>
          <w:szCs w:val="22"/>
        </w:rPr>
        <w:t xml:space="preserve"> </w:t>
      </w:r>
      <w:r w:rsidRPr="007651AE">
        <w:rPr>
          <w:rFonts w:ascii="Arial" w:hAnsi="Arial" w:cs="Arial"/>
          <w:sz w:val="22"/>
          <w:szCs w:val="22"/>
        </w:rPr>
        <w:t>nem lát garanciát, ezért csak 2019. június 30-ig</w:t>
      </w:r>
      <w:r w:rsidR="007651AE" w:rsidRPr="007651AE">
        <w:rPr>
          <w:rFonts w:ascii="Arial" w:hAnsi="Arial" w:cs="Arial"/>
          <w:sz w:val="22"/>
          <w:szCs w:val="22"/>
        </w:rPr>
        <w:t>,</w:t>
      </w:r>
      <w:r w:rsidRPr="007651AE">
        <w:rPr>
          <w:rFonts w:ascii="Arial" w:hAnsi="Arial" w:cs="Arial"/>
          <w:sz w:val="22"/>
          <w:szCs w:val="22"/>
        </w:rPr>
        <w:t xml:space="preserve"> a támogatás mértékének erejéig</w:t>
      </w:r>
      <w:r w:rsidR="007651AE" w:rsidRPr="007651AE">
        <w:rPr>
          <w:rFonts w:ascii="Arial" w:hAnsi="Arial" w:cs="Arial"/>
          <w:sz w:val="22"/>
          <w:szCs w:val="22"/>
        </w:rPr>
        <w:t xml:space="preserve"> </w:t>
      </w:r>
      <w:r w:rsidRPr="007651AE">
        <w:rPr>
          <w:rFonts w:ascii="Arial" w:hAnsi="Arial" w:cs="Arial"/>
          <w:sz w:val="22"/>
          <w:szCs w:val="22"/>
        </w:rPr>
        <w:t>hajlandó bérleti szerződést kötni.</w:t>
      </w:r>
    </w:p>
    <w:p w14:paraId="396C475A" w14:textId="16399946" w:rsidR="00B6665A" w:rsidRPr="007651AE" w:rsidRDefault="00B6665A" w:rsidP="00F7248A">
      <w:pPr>
        <w:autoSpaceDE w:val="0"/>
        <w:autoSpaceDN w:val="0"/>
        <w:adjustRightInd w:val="0"/>
        <w:jc w:val="both"/>
        <w:rPr>
          <w:rFonts w:ascii="Arial" w:hAnsi="Arial" w:cs="Arial"/>
          <w:sz w:val="22"/>
          <w:szCs w:val="22"/>
        </w:rPr>
      </w:pPr>
      <w:r w:rsidRPr="007651AE">
        <w:rPr>
          <w:rFonts w:ascii="Arial" w:hAnsi="Arial" w:cs="Arial"/>
          <w:sz w:val="22"/>
          <w:szCs w:val="22"/>
        </w:rPr>
        <w:t>A Szombathelyi Haladás Labdarúgó és Sportszolgáltató Kft 2018. évi</w:t>
      </w:r>
      <w:r w:rsidR="007651AE" w:rsidRPr="007651AE">
        <w:rPr>
          <w:rFonts w:ascii="Arial" w:hAnsi="Arial" w:cs="Arial"/>
          <w:sz w:val="22"/>
          <w:szCs w:val="22"/>
        </w:rPr>
        <w:t xml:space="preserve"> </w:t>
      </w:r>
      <w:r w:rsidRPr="007651AE">
        <w:rPr>
          <w:rFonts w:ascii="Arial" w:hAnsi="Arial" w:cs="Arial"/>
          <w:sz w:val="22"/>
          <w:szCs w:val="22"/>
        </w:rPr>
        <w:t>önkormányzati támogatása is az előző évihez képest a felére csökkent, 75 millió</w:t>
      </w:r>
      <w:r w:rsidR="007651AE" w:rsidRPr="007651AE">
        <w:rPr>
          <w:rFonts w:ascii="Arial" w:hAnsi="Arial" w:cs="Arial"/>
          <w:sz w:val="22"/>
          <w:szCs w:val="22"/>
        </w:rPr>
        <w:t xml:space="preserve"> </w:t>
      </w:r>
      <w:r w:rsidRPr="007651AE">
        <w:rPr>
          <w:rFonts w:ascii="Arial" w:hAnsi="Arial" w:cs="Arial"/>
          <w:sz w:val="22"/>
          <w:szCs w:val="22"/>
        </w:rPr>
        <w:t>Ft-ról 37,5 millió Ft-ra, ezért a velük való szerződéskötés is aggályos.</w:t>
      </w:r>
    </w:p>
    <w:p w14:paraId="6A58EF39" w14:textId="24DD6DA0" w:rsidR="00B6665A" w:rsidRPr="007651AE" w:rsidRDefault="00B6665A" w:rsidP="00F7248A">
      <w:pPr>
        <w:autoSpaceDE w:val="0"/>
        <w:autoSpaceDN w:val="0"/>
        <w:adjustRightInd w:val="0"/>
        <w:jc w:val="both"/>
        <w:rPr>
          <w:rFonts w:ascii="Arial" w:hAnsi="Arial" w:cs="Arial"/>
          <w:sz w:val="22"/>
          <w:szCs w:val="22"/>
        </w:rPr>
      </w:pPr>
      <w:r w:rsidRPr="007651AE">
        <w:rPr>
          <w:rFonts w:ascii="Arial" w:hAnsi="Arial" w:cs="Arial"/>
          <w:sz w:val="22"/>
          <w:szCs w:val="22"/>
        </w:rPr>
        <w:t xml:space="preserve">Mivel </w:t>
      </w:r>
      <w:r w:rsidR="007651AE" w:rsidRPr="007651AE">
        <w:rPr>
          <w:rFonts w:ascii="Arial" w:hAnsi="Arial" w:cs="Arial"/>
          <w:sz w:val="22"/>
          <w:szCs w:val="22"/>
        </w:rPr>
        <w:t>a Kft. üzleti tervé</w:t>
      </w:r>
      <w:r w:rsidRPr="007651AE">
        <w:rPr>
          <w:rFonts w:ascii="Arial" w:hAnsi="Arial" w:cs="Arial"/>
          <w:sz w:val="22"/>
          <w:szCs w:val="22"/>
        </w:rPr>
        <w:t>t az előző évivel megegyező, a 2018. évi támogatási</w:t>
      </w:r>
      <w:r w:rsidR="007651AE" w:rsidRPr="007651AE">
        <w:rPr>
          <w:rFonts w:ascii="Arial" w:hAnsi="Arial" w:cs="Arial"/>
          <w:sz w:val="22"/>
          <w:szCs w:val="22"/>
        </w:rPr>
        <w:t xml:space="preserve"> </w:t>
      </w:r>
      <w:r w:rsidRPr="007651AE">
        <w:rPr>
          <w:rFonts w:ascii="Arial" w:hAnsi="Arial" w:cs="Arial"/>
          <w:sz w:val="22"/>
          <w:szCs w:val="22"/>
        </w:rPr>
        <w:t>összegek megtartásával tervezve állított</w:t>
      </w:r>
      <w:r w:rsidR="007651AE" w:rsidRPr="007651AE">
        <w:rPr>
          <w:rFonts w:ascii="Arial" w:hAnsi="Arial" w:cs="Arial"/>
          <w:sz w:val="22"/>
          <w:szCs w:val="22"/>
        </w:rPr>
        <w:t>a</w:t>
      </w:r>
      <w:r w:rsidRPr="007651AE">
        <w:rPr>
          <w:rFonts w:ascii="Arial" w:hAnsi="Arial" w:cs="Arial"/>
          <w:sz w:val="22"/>
          <w:szCs w:val="22"/>
        </w:rPr>
        <w:t xml:space="preserve"> össze, a támogatások jelentős</w:t>
      </w:r>
      <w:r w:rsidR="007651AE" w:rsidRPr="007651AE">
        <w:rPr>
          <w:rFonts w:ascii="Arial" w:hAnsi="Arial" w:cs="Arial"/>
          <w:sz w:val="22"/>
          <w:szCs w:val="22"/>
        </w:rPr>
        <w:t xml:space="preserve"> </w:t>
      </w:r>
      <w:r w:rsidRPr="007651AE">
        <w:rPr>
          <w:rFonts w:ascii="Arial" w:hAnsi="Arial" w:cs="Arial"/>
          <w:sz w:val="22"/>
          <w:szCs w:val="22"/>
        </w:rPr>
        <w:t>mértékű csökkenése miatt a Haladás Sportkomplexum Fejlesztő Nonprofit Kft</w:t>
      </w:r>
      <w:r w:rsidR="007651AE" w:rsidRPr="007651AE">
        <w:rPr>
          <w:rFonts w:ascii="Arial" w:hAnsi="Arial" w:cs="Arial"/>
          <w:sz w:val="22"/>
          <w:szCs w:val="22"/>
        </w:rPr>
        <w:t xml:space="preserve">. </w:t>
      </w:r>
      <w:r w:rsidRPr="007651AE">
        <w:rPr>
          <w:rFonts w:ascii="Arial" w:hAnsi="Arial" w:cs="Arial"/>
          <w:sz w:val="22"/>
          <w:szCs w:val="22"/>
        </w:rPr>
        <w:t>finanszírozása csupán 2019. június 30.-ig megoldott. A Felügyelő Bizottság</w:t>
      </w:r>
      <w:r w:rsidR="007651AE" w:rsidRPr="007651AE">
        <w:rPr>
          <w:rFonts w:ascii="Arial" w:hAnsi="Arial" w:cs="Arial"/>
          <w:sz w:val="22"/>
          <w:szCs w:val="22"/>
        </w:rPr>
        <w:t xml:space="preserve"> </w:t>
      </w:r>
      <w:r w:rsidRPr="007651AE">
        <w:rPr>
          <w:rFonts w:ascii="Arial" w:hAnsi="Arial" w:cs="Arial"/>
          <w:sz w:val="22"/>
          <w:szCs w:val="22"/>
        </w:rPr>
        <w:t>határozata alapján, érvényben lévő bérleti szerződés hiányában a</w:t>
      </w:r>
      <w:r w:rsidR="007651AE" w:rsidRPr="007651AE">
        <w:rPr>
          <w:rFonts w:ascii="Arial" w:hAnsi="Arial" w:cs="Arial"/>
          <w:sz w:val="22"/>
          <w:szCs w:val="22"/>
        </w:rPr>
        <w:t xml:space="preserve"> </w:t>
      </w:r>
      <w:r w:rsidRPr="007651AE">
        <w:rPr>
          <w:rFonts w:ascii="Arial" w:hAnsi="Arial" w:cs="Arial"/>
          <w:sz w:val="22"/>
          <w:szCs w:val="22"/>
        </w:rPr>
        <w:t>Sportkomplexum nem használható, ezáltal közel ezer sportoló edzésének</w:t>
      </w:r>
      <w:r w:rsidR="007651AE" w:rsidRPr="007651AE">
        <w:rPr>
          <w:rFonts w:ascii="Arial" w:hAnsi="Arial" w:cs="Arial"/>
          <w:sz w:val="22"/>
          <w:szCs w:val="22"/>
        </w:rPr>
        <w:t xml:space="preserve"> </w:t>
      </w:r>
      <w:r w:rsidRPr="007651AE">
        <w:rPr>
          <w:rFonts w:ascii="Arial" w:hAnsi="Arial" w:cs="Arial"/>
          <w:sz w:val="22"/>
          <w:szCs w:val="22"/>
        </w:rPr>
        <w:t>lehetőségei lehetetlenülhetnek el a második félévben.</w:t>
      </w:r>
    </w:p>
    <w:p w14:paraId="06FF8BC4" w14:textId="4D15F1C9" w:rsidR="00B6665A" w:rsidRPr="007651AE" w:rsidRDefault="00B6665A" w:rsidP="00F7248A">
      <w:pPr>
        <w:autoSpaceDE w:val="0"/>
        <w:autoSpaceDN w:val="0"/>
        <w:adjustRightInd w:val="0"/>
        <w:jc w:val="both"/>
        <w:rPr>
          <w:rFonts w:ascii="Arial" w:hAnsi="Arial" w:cs="Arial"/>
          <w:sz w:val="22"/>
          <w:szCs w:val="22"/>
        </w:rPr>
      </w:pPr>
      <w:r w:rsidRPr="007651AE">
        <w:rPr>
          <w:rFonts w:ascii="Arial" w:hAnsi="Arial" w:cs="Arial"/>
          <w:sz w:val="22"/>
          <w:szCs w:val="22"/>
        </w:rPr>
        <w:t>A 2018. év, mint próba év tapasztalati számokkal szolgált a működés</w:t>
      </w:r>
      <w:r w:rsidR="007651AE" w:rsidRPr="007651AE">
        <w:rPr>
          <w:rFonts w:ascii="Arial" w:hAnsi="Arial" w:cs="Arial"/>
          <w:sz w:val="22"/>
          <w:szCs w:val="22"/>
        </w:rPr>
        <w:t xml:space="preserve"> </w:t>
      </w:r>
      <w:r w:rsidRPr="007651AE">
        <w:rPr>
          <w:rFonts w:ascii="Arial" w:hAnsi="Arial" w:cs="Arial"/>
          <w:sz w:val="22"/>
          <w:szCs w:val="22"/>
        </w:rPr>
        <w:t>költségeiről, energia felhasználásról, illetve gyakorlati információkkal szolgált a</w:t>
      </w:r>
      <w:r w:rsidR="007651AE" w:rsidRPr="007651AE">
        <w:rPr>
          <w:rFonts w:ascii="Arial" w:hAnsi="Arial" w:cs="Arial"/>
          <w:sz w:val="22"/>
          <w:szCs w:val="22"/>
        </w:rPr>
        <w:t xml:space="preserve"> </w:t>
      </w:r>
      <w:r w:rsidRPr="007651AE">
        <w:rPr>
          <w:rFonts w:ascii="Arial" w:hAnsi="Arial" w:cs="Arial"/>
          <w:sz w:val="22"/>
          <w:szCs w:val="22"/>
        </w:rPr>
        <w:t>sportlétesítmény üzemeltetéséről, hasznosításáról. A 2019. évben törekedni</w:t>
      </w:r>
      <w:r w:rsidR="007651AE" w:rsidRPr="007651AE">
        <w:rPr>
          <w:rFonts w:ascii="Arial" w:hAnsi="Arial" w:cs="Arial"/>
          <w:sz w:val="22"/>
          <w:szCs w:val="22"/>
        </w:rPr>
        <w:t xml:space="preserve"> </w:t>
      </w:r>
      <w:r w:rsidRPr="007651AE">
        <w:rPr>
          <w:rFonts w:ascii="Arial" w:hAnsi="Arial" w:cs="Arial"/>
          <w:sz w:val="22"/>
          <w:szCs w:val="22"/>
        </w:rPr>
        <w:t>kell a rendszerek költség- és energiaoptimalizálására, ezzel csökkentve a</w:t>
      </w:r>
      <w:r w:rsidR="007651AE" w:rsidRPr="007651AE">
        <w:rPr>
          <w:rFonts w:ascii="Arial" w:hAnsi="Arial" w:cs="Arial"/>
          <w:sz w:val="22"/>
          <w:szCs w:val="22"/>
        </w:rPr>
        <w:t xml:space="preserve"> </w:t>
      </w:r>
      <w:r w:rsidRPr="007651AE">
        <w:rPr>
          <w:rFonts w:ascii="Arial" w:hAnsi="Arial" w:cs="Arial"/>
          <w:sz w:val="22"/>
          <w:szCs w:val="22"/>
        </w:rPr>
        <w:t>működési költségeket. Az energia ár növekedése és az építményadó fizetési</w:t>
      </w:r>
      <w:r w:rsidR="007651AE" w:rsidRPr="007651AE">
        <w:rPr>
          <w:rFonts w:ascii="Arial" w:hAnsi="Arial" w:cs="Arial"/>
          <w:sz w:val="22"/>
          <w:szCs w:val="22"/>
        </w:rPr>
        <w:t xml:space="preserve"> </w:t>
      </w:r>
      <w:r w:rsidRPr="007651AE">
        <w:rPr>
          <w:rFonts w:ascii="Arial" w:hAnsi="Arial" w:cs="Arial"/>
          <w:sz w:val="22"/>
          <w:szCs w:val="22"/>
        </w:rPr>
        <w:t>kötelezettség (é</w:t>
      </w:r>
      <w:r w:rsidR="007651AE" w:rsidRPr="007651AE">
        <w:rPr>
          <w:rFonts w:ascii="Arial" w:hAnsi="Arial" w:cs="Arial"/>
          <w:sz w:val="22"/>
          <w:szCs w:val="22"/>
        </w:rPr>
        <w:t>v</w:t>
      </w:r>
      <w:r w:rsidRPr="007651AE">
        <w:rPr>
          <w:rFonts w:ascii="Arial" w:hAnsi="Arial" w:cs="Arial"/>
          <w:sz w:val="22"/>
          <w:szCs w:val="22"/>
        </w:rPr>
        <w:t>i 24 millió Ft), amely a 2019. évben terheli először a társaságot</w:t>
      </w:r>
      <w:r w:rsidR="007651AE">
        <w:rPr>
          <w:rFonts w:ascii="Arial" w:hAnsi="Arial" w:cs="Arial"/>
          <w:sz w:val="22"/>
          <w:szCs w:val="22"/>
        </w:rPr>
        <w:t>, így ez a tény</w:t>
      </w:r>
      <w:r w:rsidR="007651AE" w:rsidRPr="007651AE">
        <w:rPr>
          <w:rFonts w:ascii="Arial" w:hAnsi="Arial" w:cs="Arial"/>
          <w:sz w:val="22"/>
          <w:szCs w:val="22"/>
        </w:rPr>
        <w:t xml:space="preserve"> </w:t>
      </w:r>
      <w:r w:rsidRPr="007651AE">
        <w:rPr>
          <w:rFonts w:ascii="Arial" w:hAnsi="Arial" w:cs="Arial"/>
          <w:sz w:val="22"/>
          <w:szCs w:val="22"/>
        </w:rPr>
        <w:t>negatívan befolyásolja a társaság eredményességét. A karbantartások területén</w:t>
      </w:r>
      <w:r w:rsidR="007651AE" w:rsidRPr="007651AE">
        <w:rPr>
          <w:rFonts w:ascii="Arial" w:hAnsi="Arial" w:cs="Arial"/>
          <w:sz w:val="22"/>
          <w:szCs w:val="22"/>
        </w:rPr>
        <w:t xml:space="preserve"> </w:t>
      </w:r>
      <w:r w:rsidRPr="007651AE">
        <w:rPr>
          <w:rFonts w:ascii="Arial" w:hAnsi="Arial" w:cs="Arial"/>
          <w:sz w:val="22"/>
          <w:szCs w:val="22"/>
        </w:rPr>
        <w:t>is felülvizsgálatra kerültek a 2018.évi tapasztalatok alapján a szerződések, ezen</w:t>
      </w:r>
      <w:r w:rsidR="007651AE" w:rsidRPr="007651AE">
        <w:rPr>
          <w:rFonts w:ascii="Arial" w:hAnsi="Arial" w:cs="Arial"/>
          <w:sz w:val="22"/>
          <w:szCs w:val="22"/>
        </w:rPr>
        <w:t xml:space="preserve"> </w:t>
      </w:r>
      <w:r w:rsidRPr="007651AE">
        <w:rPr>
          <w:rFonts w:ascii="Arial" w:hAnsi="Arial" w:cs="Arial"/>
          <w:sz w:val="22"/>
          <w:szCs w:val="22"/>
        </w:rPr>
        <w:t xml:space="preserve">a téren is sikerült költségcsökkentést elérni. </w:t>
      </w:r>
    </w:p>
    <w:p w14:paraId="483C6D1E" w14:textId="0F0A9184" w:rsidR="00B6665A" w:rsidRPr="007651AE" w:rsidRDefault="00B6665A" w:rsidP="00F7248A">
      <w:pPr>
        <w:autoSpaceDE w:val="0"/>
        <w:autoSpaceDN w:val="0"/>
        <w:adjustRightInd w:val="0"/>
        <w:jc w:val="both"/>
        <w:rPr>
          <w:rFonts w:ascii="Arial" w:hAnsi="Arial" w:cs="Arial"/>
          <w:sz w:val="22"/>
          <w:szCs w:val="22"/>
        </w:rPr>
      </w:pPr>
      <w:r w:rsidRPr="007651AE">
        <w:rPr>
          <w:rFonts w:ascii="Arial" w:hAnsi="Arial" w:cs="Arial"/>
          <w:sz w:val="22"/>
          <w:szCs w:val="22"/>
        </w:rPr>
        <w:t>Cél, hogy a jelentős költségnövekedés ellenére az Önkormányzat érdekeit</w:t>
      </w:r>
      <w:r w:rsidR="007651AE" w:rsidRPr="007651AE">
        <w:rPr>
          <w:rFonts w:ascii="Arial" w:hAnsi="Arial" w:cs="Arial"/>
          <w:sz w:val="22"/>
          <w:szCs w:val="22"/>
        </w:rPr>
        <w:t xml:space="preserve"> </w:t>
      </w:r>
      <w:r w:rsidRPr="007651AE">
        <w:rPr>
          <w:rFonts w:ascii="Arial" w:hAnsi="Arial" w:cs="Arial"/>
          <w:sz w:val="22"/>
          <w:szCs w:val="22"/>
        </w:rPr>
        <w:t>szem előtt tartva sportszervezetek üzemeltetésre fordítható tavalyi támogatási</w:t>
      </w:r>
      <w:r w:rsidR="007651AE" w:rsidRPr="007651AE">
        <w:rPr>
          <w:rFonts w:ascii="Arial" w:hAnsi="Arial" w:cs="Arial"/>
          <w:sz w:val="22"/>
          <w:szCs w:val="22"/>
        </w:rPr>
        <w:t xml:space="preserve"> </w:t>
      </w:r>
      <w:r w:rsidRPr="007651AE">
        <w:rPr>
          <w:rFonts w:ascii="Arial" w:hAnsi="Arial" w:cs="Arial"/>
          <w:sz w:val="22"/>
          <w:szCs w:val="22"/>
        </w:rPr>
        <w:t>összeg</w:t>
      </w:r>
      <w:r w:rsidR="007651AE" w:rsidRPr="007651AE">
        <w:rPr>
          <w:rFonts w:ascii="Arial" w:hAnsi="Arial" w:cs="Arial"/>
          <w:sz w:val="22"/>
          <w:szCs w:val="22"/>
        </w:rPr>
        <w:t>e</w:t>
      </w:r>
      <w:r w:rsidRPr="007651AE">
        <w:rPr>
          <w:rFonts w:ascii="Arial" w:hAnsi="Arial" w:cs="Arial"/>
          <w:sz w:val="22"/>
          <w:szCs w:val="22"/>
        </w:rPr>
        <w:t>k szinten tartásával üzemeltess</w:t>
      </w:r>
      <w:r w:rsidR="007651AE" w:rsidRPr="007651AE">
        <w:rPr>
          <w:rFonts w:ascii="Arial" w:hAnsi="Arial" w:cs="Arial"/>
          <w:sz w:val="22"/>
          <w:szCs w:val="22"/>
        </w:rPr>
        <w:t xml:space="preserve">e a Kft. </w:t>
      </w:r>
      <w:r w:rsidRPr="007651AE">
        <w:rPr>
          <w:rFonts w:ascii="Arial" w:hAnsi="Arial" w:cs="Arial"/>
          <w:sz w:val="22"/>
          <w:szCs w:val="22"/>
        </w:rPr>
        <w:t>2019-ben is a</w:t>
      </w:r>
      <w:r w:rsidR="007651AE" w:rsidRPr="007651AE">
        <w:rPr>
          <w:rFonts w:ascii="Arial" w:hAnsi="Arial" w:cs="Arial"/>
          <w:sz w:val="22"/>
          <w:szCs w:val="22"/>
        </w:rPr>
        <w:t xml:space="preserve"> </w:t>
      </w:r>
      <w:r w:rsidRPr="007651AE">
        <w:rPr>
          <w:rFonts w:ascii="Arial" w:hAnsi="Arial" w:cs="Arial"/>
          <w:sz w:val="22"/>
          <w:szCs w:val="22"/>
        </w:rPr>
        <w:t>Sportkomplexumot. Ennek érdekében egyéb bevételi lehetőségek</w:t>
      </w:r>
      <w:r w:rsidR="007651AE" w:rsidRPr="007651AE">
        <w:rPr>
          <w:rFonts w:ascii="Arial" w:hAnsi="Arial" w:cs="Arial"/>
          <w:sz w:val="22"/>
          <w:szCs w:val="22"/>
        </w:rPr>
        <w:t xml:space="preserve"> </w:t>
      </w:r>
      <w:r w:rsidRPr="007651AE">
        <w:rPr>
          <w:rFonts w:ascii="Arial" w:hAnsi="Arial" w:cs="Arial"/>
          <w:sz w:val="22"/>
          <w:szCs w:val="22"/>
        </w:rPr>
        <w:t>felkutatásá</w:t>
      </w:r>
      <w:r w:rsidR="007651AE" w:rsidRPr="007651AE">
        <w:rPr>
          <w:rFonts w:ascii="Arial" w:hAnsi="Arial" w:cs="Arial"/>
          <w:sz w:val="22"/>
          <w:szCs w:val="22"/>
        </w:rPr>
        <w:t>t</w:t>
      </w:r>
      <w:r w:rsidRPr="007651AE">
        <w:rPr>
          <w:rFonts w:ascii="Arial" w:hAnsi="Arial" w:cs="Arial"/>
          <w:sz w:val="22"/>
          <w:szCs w:val="22"/>
        </w:rPr>
        <w:t xml:space="preserve"> és kiaknázásá</w:t>
      </w:r>
      <w:r w:rsidR="007651AE" w:rsidRPr="007651AE">
        <w:rPr>
          <w:rFonts w:ascii="Arial" w:hAnsi="Arial" w:cs="Arial"/>
          <w:sz w:val="22"/>
          <w:szCs w:val="22"/>
        </w:rPr>
        <w:t>t</w:t>
      </w:r>
      <w:r w:rsidRPr="007651AE">
        <w:rPr>
          <w:rFonts w:ascii="Arial" w:hAnsi="Arial" w:cs="Arial"/>
          <w:sz w:val="22"/>
          <w:szCs w:val="22"/>
        </w:rPr>
        <w:t xml:space="preserve"> tervez</w:t>
      </w:r>
      <w:r w:rsidR="007651AE" w:rsidRPr="007651AE">
        <w:rPr>
          <w:rFonts w:ascii="Arial" w:hAnsi="Arial" w:cs="Arial"/>
          <w:sz w:val="22"/>
          <w:szCs w:val="22"/>
        </w:rPr>
        <w:t>ik</w:t>
      </w:r>
      <w:r w:rsidRPr="007651AE">
        <w:rPr>
          <w:rFonts w:ascii="Arial" w:hAnsi="Arial" w:cs="Arial"/>
          <w:sz w:val="22"/>
          <w:szCs w:val="22"/>
        </w:rPr>
        <w:t>. Ezen</w:t>
      </w:r>
      <w:r w:rsidR="007651AE" w:rsidRPr="007651AE">
        <w:rPr>
          <w:rFonts w:ascii="Arial" w:hAnsi="Arial" w:cs="Arial"/>
          <w:sz w:val="22"/>
          <w:szCs w:val="22"/>
        </w:rPr>
        <w:t xml:space="preserve"> </w:t>
      </w:r>
      <w:r w:rsidRPr="007651AE">
        <w:rPr>
          <w:rFonts w:ascii="Arial" w:hAnsi="Arial" w:cs="Arial"/>
          <w:sz w:val="22"/>
          <w:szCs w:val="22"/>
        </w:rPr>
        <w:t>lehetőségek megvalósításának érdekében megtett</w:t>
      </w:r>
      <w:r w:rsidR="007651AE" w:rsidRPr="007651AE">
        <w:rPr>
          <w:rFonts w:ascii="Arial" w:hAnsi="Arial" w:cs="Arial"/>
          <w:sz w:val="22"/>
          <w:szCs w:val="22"/>
        </w:rPr>
        <w:t>é</w:t>
      </w:r>
      <w:r w:rsidRPr="007651AE">
        <w:rPr>
          <w:rFonts w:ascii="Arial" w:hAnsi="Arial" w:cs="Arial"/>
          <w:sz w:val="22"/>
          <w:szCs w:val="22"/>
        </w:rPr>
        <w:t>k a szükséges lépéseket.</w:t>
      </w:r>
    </w:p>
    <w:p w14:paraId="6D83BE05" w14:textId="0CE857D3" w:rsidR="00B6665A" w:rsidRPr="007651AE" w:rsidRDefault="00B6665A" w:rsidP="00F7248A">
      <w:pPr>
        <w:autoSpaceDE w:val="0"/>
        <w:autoSpaceDN w:val="0"/>
        <w:adjustRightInd w:val="0"/>
        <w:jc w:val="both"/>
        <w:rPr>
          <w:rFonts w:ascii="Arial" w:hAnsi="Arial" w:cs="Arial"/>
          <w:sz w:val="22"/>
          <w:szCs w:val="22"/>
        </w:rPr>
      </w:pPr>
      <w:r w:rsidRPr="007651AE">
        <w:rPr>
          <w:rFonts w:ascii="Arial" w:hAnsi="Arial" w:cs="Arial"/>
          <w:sz w:val="22"/>
          <w:szCs w:val="22"/>
        </w:rPr>
        <w:t>További költségcsökkentési lehetőséget rejt a TAO törvény 2019. évi</w:t>
      </w:r>
      <w:r w:rsidR="007651AE" w:rsidRPr="007651AE">
        <w:rPr>
          <w:rFonts w:ascii="Arial" w:hAnsi="Arial" w:cs="Arial"/>
          <w:sz w:val="22"/>
          <w:szCs w:val="22"/>
        </w:rPr>
        <w:t xml:space="preserve"> </w:t>
      </w:r>
      <w:r w:rsidRPr="007651AE">
        <w:rPr>
          <w:rFonts w:ascii="Arial" w:hAnsi="Arial" w:cs="Arial"/>
          <w:sz w:val="22"/>
          <w:szCs w:val="22"/>
        </w:rPr>
        <w:t>módosítása, amelynek elszámolási útmutatójána</w:t>
      </w:r>
      <w:r w:rsidR="007651AE" w:rsidRPr="007651AE">
        <w:rPr>
          <w:rFonts w:ascii="Arial" w:hAnsi="Arial" w:cs="Arial"/>
          <w:sz w:val="22"/>
          <w:szCs w:val="22"/>
        </w:rPr>
        <w:t>k megjelenése után tervezi</w:t>
      </w:r>
      <w:r w:rsidRPr="007651AE">
        <w:rPr>
          <w:rFonts w:ascii="Arial" w:hAnsi="Arial" w:cs="Arial"/>
          <w:sz w:val="22"/>
          <w:szCs w:val="22"/>
        </w:rPr>
        <w:t>k</w:t>
      </w:r>
      <w:r w:rsidR="007651AE" w:rsidRPr="007651AE">
        <w:rPr>
          <w:rFonts w:ascii="Arial" w:hAnsi="Arial" w:cs="Arial"/>
          <w:sz w:val="22"/>
          <w:szCs w:val="22"/>
        </w:rPr>
        <w:t xml:space="preserve"> </w:t>
      </w:r>
      <w:r w:rsidRPr="007651AE">
        <w:rPr>
          <w:rFonts w:ascii="Arial" w:hAnsi="Arial" w:cs="Arial"/>
          <w:sz w:val="22"/>
          <w:szCs w:val="22"/>
        </w:rPr>
        <w:t>a bérleti szerződések törvényhez való igazítását.</w:t>
      </w:r>
    </w:p>
    <w:p w14:paraId="0F3A3FBB" w14:textId="454E1B10" w:rsidR="00B6665A" w:rsidRPr="007651AE" w:rsidRDefault="00B6665A" w:rsidP="00F7248A">
      <w:pPr>
        <w:autoSpaceDE w:val="0"/>
        <w:autoSpaceDN w:val="0"/>
        <w:adjustRightInd w:val="0"/>
        <w:jc w:val="both"/>
        <w:rPr>
          <w:rFonts w:ascii="Arial" w:hAnsi="Arial" w:cs="Arial"/>
          <w:sz w:val="22"/>
          <w:szCs w:val="22"/>
        </w:rPr>
      </w:pPr>
    </w:p>
    <w:p w14:paraId="4F3EC908" w14:textId="77777777" w:rsidR="007651AE" w:rsidRPr="007651AE" w:rsidRDefault="007651AE" w:rsidP="00F7248A">
      <w:pPr>
        <w:autoSpaceDE w:val="0"/>
        <w:autoSpaceDN w:val="0"/>
        <w:adjustRightInd w:val="0"/>
        <w:jc w:val="both"/>
        <w:rPr>
          <w:rFonts w:ascii="Arial" w:hAnsi="Arial" w:cs="Arial"/>
          <w:sz w:val="22"/>
          <w:szCs w:val="22"/>
        </w:rPr>
      </w:pPr>
      <w:r w:rsidRPr="007651AE">
        <w:rPr>
          <w:rFonts w:ascii="Arial" w:hAnsi="Arial" w:cs="Arial"/>
          <w:sz w:val="22"/>
          <w:szCs w:val="22"/>
        </w:rPr>
        <w:t>Értékesítés bevételeként az üzemeltetés bevétele kerül kimutatásra (eFt-ban):</w:t>
      </w:r>
    </w:p>
    <w:p w14:paraId="36B315F1" w14:textId="20EAE914" w:rsidR="007651AE" w:rsidRPr="007651AE" w:rsidRDefault="007651AE" w:rsidP="00F7248A">
      <w:pPr>
        <w:autoSpaceDE w:val="0"/>
        <w:autoSpaceDN w:val="0"/>
        <w:adjustRightInd w:val="0"/>
        <w:jc w:val="both"/>
        <w:rPr>
          <w:rFonts w:ascii="Arial" w:hAnsi="Arial" w:cs="Arial"/>
          <w:sz w:val="22"/>
          <w:szCs w:val="22"/>
        </w:rPr>
      </w:pPr>
      <w:r w:rsidRPr="007651AE">
        <w:rPr>
          <w:rFonts w:ascii="Arial" w:hAnsi="Arial" w:cs="Arial"/>
          <w:sz w:val="22"/>
          <w:szCs w:val="22"/>
        </w:rPr>
        <w:t>Bevételek Szombathelyi Labdarúgó Kft: 75.000 eFt</w:t>
      </w:r>
    </w:p>
    <w:p w14:paraId="0F5D96D2" w14:textId="6EFC6347" w:rsidR="007651AE" w:rsidRPr="007651AE" w:rsidRDefault="007651AE" w:rsidP="00F7248A">
      <w:pPr>
        <w:autoSpaceDE w:val="0"/>
        <w:autoSpaceDN w:val="0"/>
        <w:adjustRightInd w:val="0"/>
        <w:jc w:val="both"/>
        <w:rPr>
          <w:rFonts w:ascii="Arial" w:hAnsi="Arial" w:cs="Arial"/>
          <w:sz w:val="22"/>
          <w:szCs w:val="22"/>
        </w:rPr>
      </w:pPr>
      <w:r w:rsidRPr="007651AE">
        <w:rPr>
          <w:rFonts w:ascii="Arial" w:hAnsi="Arial" w:cs="Arial"/>
          <w:sz w:val="22"/>
          <w:szCs w:val="22"/>
        </w:rPr>
        <w:t>Bevételek HVSE és HVSE Sport Kft: 157.480 eFt</w:t>
      </w:r>
    </w:p>
    <w:p w14:paraId="146FA8B8" w14:textId="637991C7" w:rsidR="007651AE" w:rsidRPr="007651AE" w:rsidRDefault="007651AE" w:rsidP="00F7248A">
      <w:pPr>
        <w:autoSpaceDE w:val="0"/>
        <w:autoSpaceDN w:val="0"/>
        <w:adjustRightInd w:val="0"/>
        <w:jc w:val="both"/>
        <w:rPr>
          <w:rFonts w:ascii="Arial" w:hAnsi="Arial" w:cs="Arial"/>
          <w:sz w:val="22"/>
          <w:szCs w:val="22"/>
        </w:rPr>
      </w:pPr>
      <w:r w:rsidRPr="007651AE">
        <w:rPr>
          <w:rFonts w:ascii="Arial" w:hAnsi="Arial" w:cs="Arial"/>
          <w:sz w:val="22"/>
          <w:szCs w:val="22"/>
        </w:rPr>
        <w:t>Egyéb bevételek: 69.186 eFt</w:t>
      </w:r>
    </w:p>
    <w:p w14:paraId="1AA857B0" w14:textId="487DE5EF" w:rsidR="007651AE" w:rsidRPr="007651AE" w:rsidRDefault="007651AE" w:rsidP="00F7248A">
      <w:pPr>
        <w:autoSpaceDE w:val="0"/>
        <w:autoSpaceDN w:val="0"/>
        <w:adjustRightInd w:val="0"/>
        <w:jc w:val="both"/>
        <w:rPr>
          <w:rFonts w:ascii="Arial" w:hAnsi="Arial" w:cs="Arial"/>
          <w:sz w:val="22"/>
          <w:szCs w:val="22"/>
        </w:rPr>
      </w:pPr>
      <w:r w:rsidRPr="007651AE">
        <w:rPr>
          <w:rFonts w:ascii="Arial" w:hAnsi="Arial" w:cs="Arial"/>
          <w:sz w:val="22"/>
          <w:szCs w:val="22"/>
        </w:rPr>
        <w:t xml:space="preserve">Összesen: </w:t>
      </w:r>
      <w:r w:rsidRPr="007651AE">
        <w:rPr>
          <w:rFonts w:ascii="Arial" w:hAnsi="Arial" w:cs="Arial"/>
          <w:b/>
          <w:sz w:val="22"/>
          <w:szCs w:val="22"/>
        </w:rPr>
        <w:t>301.666 eFt</w:t>
      </w:r>
    </w:p>
    <w:p w14:paraId="675C4996" w14:textId="5C10F77E" w:rsidR="007651AE" w:rsidRPr="007651AE" w:rsidRDefault="007651AE" w:rsidP="00F7248A">
      <w:pPr>
        <w:autoSpaceDE w:val="0"/>
        <w:autoSpaceDN w:val="0"/>
        <w:adjustRightInd w:val="0"/>
        <w:jc w:val="both"/>
        <w:rPr>
          <w:rFonts w:ascii="Arial" w:hAnsi="Arial" w:cs="Arial"/>
          <w:sz w:val="22"/>
          <w:szCs w:val="22"/>
        </w:rPr>
      </w:pPr>
      <w:r w:rsidRPr="007651AE">
        <w:rPr>
          <w:rFonts w:ascii="Arial" w:hAnsi="Arial" w:cs="Arial"/>
          <w:sz w:val="22"/>
          <w:szCs w:val="22"/>
        </w:rPr>
        <w:t>Egyéb bevételként kerül kimutatásra az állami támogatás 2019. évre kimutatott összege, amely a 2019. évi amortizáció összegét tartalmazza 611.718 eFt összegben.</w:t>
      </w:r>
    </w:p>
    <w:p w14:paraId="60710AFA" w14:textId="5A7FFC8C" w:rsidR="007651AE" w:rsidRPr="007651AE" w:rsidRDefault="007651AE" w:rsidP="00F7248A">
      <w:pPr>
        <w:autoSpaceDE w:val="0"/>
        <w:autoSpaceDN w:val="0"/>
        <w:adjustRightInd w:val="0"/>
        <w:jc w:val="both"/>
        <w:rPr>
          <w:rFonts w:ascii="Arial" w:hAnsi="Arial" w:cs="Arial"/>
          <w:sz w:val="22"/>
          <w:szCs w:val="22"/>
        </w:rPr>
      </w:pPr>
      <w:r w:rsidRPr="007651AE">
        <w:rPr>
          <w:rFonts w:ascii="Arial" w:hAnsi="Arial" w:cs="Arial"/>
          <w:sz w:val="22"/>
          <w:szCs w:val="22"/>
        </w:rPr>
        <w:t xml:space="preserve">A 2019. évi összes bevétel tervezett összege </w:t>
      </w:r>
      <w:r w:rsidRPr="007651AE">
        <w:rPr>
          <w:rFonts w:ascii="Arial" w:hAnsi="Arial" w:cs="Arial"/>
          <w:b/>
          <w:sz w:val="22"/>
          <w:szCs w:val="22"/>
        </w:rPr>
        <w:t>913.384 eFt.</w:t>
      </w:r>
    </w:p>
    <w:p w14:paraId="0F7837E5" w14:textId="27A24C07" w:rsidR="007651AE" w:rsidRPr="007651AE" w:rsidRDefault="007651AE" w:rsidP="00F7248A">
      <w:pPr>
        <w:autoSpaceDE w:val="0"/>
        <w:autoSpaceDN w:val="0"/>
        <w:adjustRightInd w:val="0"/>
        <w:jc w:val="both"/>
        <w:rPr>
          <w:rFonts w:ascii="Arial" w:hAnsi="Arial" w:cs="Arial"/>
          <w:sz w:val="22"/>
          <w:szCs w:val="22"/>
        </w:rPr>
      </w:pPr>
      <w:r w:rsidRPr="007651AE">
        <w:rPr>
          <w:rFonts w:ascii="Arial" w:hAnsi="Arial" w:cs="Arial"/>
          <w:sz w:val="22"/>
          <w:szCs w:val="22"/>
        </w:rPr>
        <w:t xml:space="preserve">A 2019. évi tervezett összes költség </w:t>
      </w:r>
      <w:r w:rsidRPr="007651AE">
        <w:rPr>
          <w:rFonts w:ascii="Arial" w:hAnsi="Arial" w:cs="Arial"/>
          <w:b/>
          <w:sz w:val="22"/>
          <w:szCs w:val="22"/>
        </w:rPr>
        <w:t>901.594 eFt</w:t>
      </w:r>
      <w:r w:rsidRPr="007651AE">
        <w:rPr>
          <w:rFonts w:ascii="Arial" w:hAnsi="Arial" w:cs="Arial"/>
          <w:sz w:val="22"/>
          <w:szCs w:val="22"/>
        </w:rPr>
        <w:t>, ebből 209.525 eFt anyagjellegű ráfordítás, 59.470 eFt személyi jellegű ráfordítás, értékcsökkenési leírás 612.315 eFt, egyéb ráfordítás 20.284 eFt.</w:t>
      </w:r>
    </w:p>
    <w:p w14:paraId="6BBF14AD" w14:textId="43F2B647" w:rsidR="007651AE" w:rsidRPr="007651AE" w:rsidRDefault="007651AE" w:rsidP="00F7248A">
      <w:pPr>
        <w:autoSpaceDE w:val="0"/>
        <w:autoSpaceDN w:val="0"/>
        <w:adjustRightInd w:val="0"/>
        <w:jc w:val="both"/>
        <w:rPr>
          <w:rFonts w:ascii="Arial" w:hAnsi="Arial" w:cs="Arial"/>
          <w:sz w:val="22"/>
          <w:szCs w:val="22"/>
        </w:rPr>
      </w:pPr>
      <w:r w:rsidRPr="007651AE">
        <w:rPr>
          <w:rFonts w:ascii="Arial" w:hAnsi="Arial" w:cs="Arial"/>
          <w:sz w:val="22"/>
          <w:szCs w:val="22"/>
        </w:rPr>
        <w:t>A társaság adózás előtti eredménye 11.790 eFt, melyből 9.000 eFt elkülönítésre kerül, mint felújítási alap a tárgyi eszközök pótlására, így a tervezett 2019. évi eredmény 2.790 eFt.</w:t>
      </w:r>
    </w:p>
    <w:p w14:paraId="7B79182A" w14:textId="77777777" w:rsidR="003053F7" w:rsidRDefault="003053F7" w:rsidP="00F7248A">
      <w:pPr>
        <w:autoSpaceDE w:val="0"/>
        <w:autoSpaceDN w:val="0"/>
        <w:adjustRightInd w:val="0"/>
        <w:jc w:val="both"/>
        <w:rPr>
          <w:rFonts w:ascii="Arial" w:hAnsi="Arial" w:cs="Arial"/>
          <w:sz w:val="22"/>
          <w:szCs w:val="22"/>
        </w:rPr>
      </w:pPr>
    </w:p>
    <w:p w14:paraId="6A33E6C2" w14:textId="77777777" w:rsidR="004801CF" w:rsidRPr="00C32ADF" w:rsidRDefault="004801CF" w:rsidP="00F7248A">
      <w:pPr>
        <w:jc w:val="both"/>
        <w:rPr>
          <w:rFonts w:ascii="Arial" w:hAnsi="Arial" w:cs="Arial"/>
          <w:sz w:val="22"/>
          <w:szCs w:val="22"/>
        </w:rPr>
      </w:pPr>
      <w:r>
        <w:rPr>
          <w:rFonts w:ascii="Arial" w:hAnsi="Arial" w:cs="Arial"/>
          <w:sz w:val="22"/>
          <w:szCs w:val="22"/>
        </w:rPr>
        <w:t>A felügyelő</w:t>
      </w:r>
      <w:r w:rsidRPr="00C32ADF">
        <w:rPr>
          <w:rFonts w:ascii="Arial" w:hAnsi="Arial" w:cs="Arial"/>
          <w:sz w:val="22"/>
          <w:szCs w:val="22"/>
        </w:rPr>
        <w:t>bizottság határozata az ülésen kerül ismertetésre.</w:t>
      </w:r>
    </w:p>
    <w:p w14:paraId="60C3F696" w14:textId="77777777" w:rsidR="004801CF" w:rsidRDefault="004801CF" w:rsidP="00F7248A">
      <w:pPr>
        <w:autoSpaceDE w:val="0"/>
        <w:autoSpaceDN w:val="0"/>
        <w:adjustRightInd w:val="0"/>
        <w:jc w:val="both"/>
        <w:rPr>
          <w:rFonts w:ascii="Arial" w:hAnsi="Arial" w:cs="Arial"/>
          <w:sz w:val="22"/>
          <w:szCs w:val="22"/>
        </w:rPr>
      </w:pPr>
    </w:p>
    <w:p w14:paraId="58D7CF2D" w14:textId="77777777" w:rsidR="004801CF" w:rsidRPr="00B6665A" w:rsidRDefault="004801CF" w:rsidP="00F7248A">
      <w:pPr>
        <w:autoSpaceDE w:val="0"/>
        <w:autoSpaceDN w:val="0"/>
        <w:adjustRightInd w:val="0"/>
        <w:jc w:val="both"/>
        <w:rPr>
          <w:rFonts w:ascii="Arial" w:hAnsi="Arial" w:cs="Arial"/>
          <w:sz w:val="22"/>
          <w:szCs w:val="22"/>
        </w:rPr>
      </w:pPr>
    </w:p>
    <w:p w14:paraId="209C81E6" w14:textId="6D0FC508" w:rsidR="00076856" w:rsidRPr="00C32ADF" w:rsidRDefault="00076856" w:rsidP="00F7248A">
      <w:pPr>
        <w:pStyle w:val="Alcm"/>
        <w:jc w:val="both"/>
        <w:rPr>
          <w:szCs w:val="22"/>
        </w:rPr>
      </w:pPr>
      <w:r w:rsidRPr="00C32ADF">
        <w:rPr>
          <w:szCs w:val="22"/>
        </w:rPr>
        <w:t>m./</w:t>
      </w:r>
      <w:r w:rsidRPr="00C32ADF">
        <w:rPr>
          <w:szCs w:val="22"/>
        </w:rPr>
        <w:tab/>
      </w:r>
      <w:r w:rsidR="00BF0A2A" w:rsidRPr="00C32ADF">
        <w:rPr>
          <w:szCs w:val="22"/>
        </w:rPr>
        <w:t>A VASIVÍZ ZRt. 2019. évi rendes közgyűlése napirendi pontjainak megtárgyalása</w:t>
      </w:r>
    </w:p>
    <w:p w14:paraId="78E9560A" w14:textId="77777777" w:rsidR="00076856" w:rsidRPr="00C32ADF" w:rsidRDefault="00076856" w:rsidP="00F7248A">
      <w:pPr>
        <w:tabs>
          <w:tab w:val="left" w:pos="709"/>
        </w:tabs>
        <w:jc w:val="both"/>
        <w:rPr>
          <w:rFonts w:ascii="Arial" w:hAnsi="Arial" w:cs="Arial"/>
          <w:b/>
          <w:i/>
          <w:sz w:val="22"/>
          <w:szCs w:val="22"/>
        </w:rPr>
      </w:pPr>
    </w:p>
    <w:p w14:paraId="5B991B9D" w14:textId="77777777" w:rsidR="00BF0A2A" w:rsidRPr="00C32ADF" w:rsidRDefault="00BF0A2A" w:rsidP="00F7248A">
      <w:pPr>
        <w:jc w:val="both"/>
        <w:rPr>
          <w:rFonts w:ascii="Arial" w:hAnsi="Arial" w:cs="Arial"/>
          <w:i/>
          <w:sz w:val="22"/>
          <w:szCs w:val="22"/>
          <w:u w:val="single"/>
        </w:rPr>
      </w:pPr>
      <w:r w:rsidRPr="00C32ADF">
        <w:rPr>
          <w:rFonts w:ascii="Arial" w:hAnsi="Arial" w:cs="Arial"/>
          <w:i/>
          <w:sz w:val="22"/>
          <w:szCs w:val="22"/>
          <w:u w:val="single"/>
        </w:rPr>
        <w:t>m/1. 2018. évi beszámoló</w:t>
      </w:r>
    </w:p>
    <w:p w14:paraId="13FA1959" w14:textId="1BC5489A" w:rsidR="0039268A" w:rsidRPr="00C32ADF" w:rsidRDefault="0039268A" w:rsidP="00F7248A">
      <w:pPr>
        <w:jc w:val="both"/>
        <w:rPr>
          <w:rFonts w:ascii="Arial" w:hAnsi="Arial" w:cs="Arial"/>
          <w:sz w:val="22"/>
          <w:szCs w:val="22"/>
        </w:rPr>
      </w:pPr>
      <w:r w:rsidRPr="00C32ADF">
        <w:rPr>
          <w:rFonts w:ascii="Arial" w:hAnsi="Arial" w:cs="Arial"/>
          <w:sz w:val="22"/>
          <w:szCs w:val="22"/>
        </w:rPr>
        <w:t xml:space="preserve">A Társaság az üzleti jelentésben tárgyalt gazdasági évet az üzleti tervben elfogadott céloknak, tervszámoknak megfelelően teljesítette, mindezek következtében gazdálkodásuk az eredmény tekintetében pozitív irányba tért el a tervezettől. </w:t>
      </w:r>
    </w:p>
    <w:p w14:paraId="7CAB3A61" w14:textId="77777777" w:rsidR="0039268A" w:rsidRPr="00C32ADF" w:rsidRDefault="0039268A" w:rsidP="00F7248A">
      <w:pPr>
        <w:jc w:val="both"/>
        <w:rPr>
          <w:rFonts w:ascii="Arial" w:hAnsi="Arial" w:cs="Arial"/>
          <w:sz w:val="22"/>
          <w:szCs w:val="22"/>
        </w:rPr>
      </w:pPr>
      <w:r w:rsidRPr="00C32ADF">
        <w:rPr>
          <w:rFonts w:ascii="Arial" w:hAnsi="Arial" w:cs="Arial"/>
          <w:sz w:val="22"/>
          <w:szCs w:val="22"/>
        </w:rPr>
        <w:t xml:space="preserve">A részvénytársaság az elmúlt évben fő célkitűzéseit – a szolgáltatási terület növelése, a folyamatos, biztonságos és minőségi szolgáltatás nyújtása, a jogszabályi környezet változásainak való megfelelés, a szokásos vállalkozási eredmény üzleti tervnek megfelelő teljesítése, a megmaradt fejlesztési források felhasználása beruházásokra, rekonstrukciókra, a ZRt. által működtetett víziközmű-vagyontárgyakon a szükséges fenntartási munkák elvégzése – sikeresen megvalósította. </w:t>
      </w:r>
    </w:p>
    <w:p w14:paraId="4FEB8D47" w14:textId="77777777" w:rsidR="0039268A" w:rsidRPr="00C32ADF" w:rsidRDefault="0039268A" w:rsidP="00F7248A">
      <w:pPr>
        <w:jc w:val="both"/>
        <w:rPr>
          <w:rFonts w:ascii="Arial" w:hAnsi="Arial" w:cs="Arial"/>
          <w:sz w:val="22"/>
          <w:szCs w:val="22"/>
        </w:rPr>
      </w:pPr>
    </w:p>
    <w:p w14:paraId="1A97C851" w14:textId="77777777" w:rsidR="0039268A" w:rsidRPr="00C32ADF" w:rsidRDefault="0039268A" w:rsidP="00F7248A">
      <w:pPr>
        <w:jc w:val="both"/>
        <w:rPr>
          <w:rFonts w:ascii="Arial" w:hAnsi="Arial" w:cs="Arial"/>
          <w:sz w:val="22"/>
          <w:szCs w:val="22"/>
        </w:rPr>
      </w:pPr>
      <w:r w:rsidRPr="00C32ADF">
        <w:rPr>
          <w:rFonts w:ascii="Arial" w:hAnsi="Arial" w:cs="Arial"/>
          <w:sz w:val="22"/>
          <w:szCs w:val="22"/>
        </w:rPr>
        <w:t xml:space="preserve">Engedélyes tevékenysége: ivóvíz termelés, -kezelés és –elosztás; szennyvíz-elvezetés és –tisztítás. </w:t>
      </w:r>
    </w:p>
    <w:p w14:paraId="4BEC9801" w14:textId="77777777" w:rsidR="0039268A" w:rsidRPr="00C32ADF" w:rsidRDefault="0039268A" w:rsidP="00F7248A">
      <w:pPr>
        <w:jc w:val="both"/>
        <w:rPr>
          <w:rFonts w:ascii="Arial" w:hAnsi="Arial" w:cs="Arial"/>
          <w:sz w:val="22"/>
          <w:szCs w:val="22"/>
        </w:rPr>
      </w:pPr>
      <w:r w:rsidRPr="00C32ADF">
        <w:rPr>
          <w:rFonts w:ascii="Arial" w:hAnsi="Arial" w:cs="Arial"/>
          <w:sz w:val="22"/>
          <w:szCs w:val="22"/>
        </w:rPr>
        <w:t xml:space="preserve">Másodlagos tevékenységei: ipari víz termelés és –szolgáltatás, a fürdőszolgáltatás (Szombathelyi Fedett Uszoda és Termálfürdő üzemeltetése), ipari szolgáltatás, építőipari tevékenység (víz- és csatornahálózat bővítések, hálózati rekonstrukciók, víz- és csatornabekötések), az alaptevékenységhez kapcsolódó egyéb szolgáltatások (csatornamosatás, -kamerázás, laboratóriumi vizsgálatok), valamint alaptevékenységen kívüli egyéb tevékenységek. </w:t>
      </w:r>
    </w:p>
    <w:p w14:paraId="4E902A44" w14:textId="77777777" w:rsidR="0039268A" w:rsidRPr="00C32ADF" w:rsidRDefault="0039268A" w:rsidP="00F7248A">
      <w:pPr>
        <w:jc w:val="both"/>
        <w:rPr>
          <w:rFonts w:ascii="Arial" w:hAnsi="Arial" w:cs="Arial"/>
          <w:sz w:val="22"/>
          <w:szCs w:val="22"/>
        </w:rPr>
      </w:pPr>
      <w:r w:rsidRPr="00C32ADF">
        <w:rPr>
          <w:rFonts w:ascii="Arial" w:hAnsi="Arial" w:cs="Arial"/>
          <w:sz w:val="22"/>
          <w:szCs w:val="22"/>
        </w:rPr>
        <w:t xml:space="preserve">A víziközmű-szolgáltatásról szóló 2011. évi CCIX. törvény előírásai alapján továbbra sem finanszírozhatók az elsődleges víziközmű-szolgáltatási tevékenységek eredményéből a másodlagos tevékenységek, sőt elsődleges tevékenységek között is érvényes ez az előírás. </w:t>
      </w:r>
    </w:p>
    <w:p w14:paraId="0BB24C9F" w14:textId="77777777" w:rsidR="0039268A" w:rsidRPr="00C32ADF" w:rsidRDefault="0039268A" w:rsidP="00F7248A">
      <w:pPr>
        <w:jc w:val="both"/>
        <w:rPr>
          <w:rFonts w:ascii="Arial" w:hAnsi="Arial" w:cs="Arial"/>
          <w:sz w:val="22"/>
          <w:szCs w:val="22"/>
        </w:rPr>
      </w:pPr>
    </w:p>
    <w:p w14:paraId="5232220A" w14:textId="77777777" w:rsidR="0039268A" w:rsidRPr="00C32ADF" w:rsidRDefault="0039268A" w:rsidP="00F7248A">
      <w:pPr>
        <w:jc w:val="both"/>
        <w:rPr>
          <w:rFonts w:ascii="Arial" w:hAnsi="Arial" w:cs="Arial"/>
          <w:sz w:val="22"/>
          <w:szCs w:val="22"/>
        </w:rPr>
      </w:pPr>
      <w:r w:rsidRPr="00C32ADF">
        <w:rPr>
          <w:rFonts w:ascii="Arial" w:hAnsi="Arial" w:cs="Arial"/>
          <w:sz w:val="22"/>
          <w:szCs w:val="22"/>
        </w:rPr>
        <w:t>A társaság összes bevétele 7 821 901 eFt, amely 1,4 %-kal, 111,1 mFt-tal magasabb a tervezettnél. Az ivóvíz- és csatornaszolgáltatásból, vagyis az elsődleges tevékenységekből származó bevétel 6 076 369 eFt volt, az összes nettó árbevétel 78,7 %-a.</w:t>
      </w:r>
    </w:p>
    <w:p w14:paraId="6850AEE6" w14:textId="77777777" w:rsidR="0039268A" w:rsidRPr="00C32ADF" w:rsidRDefault="0039268A" w:rsidP="00F7248A">
      <w:pPr>
        <w:jc w:val="both"/>
        <w:rPr>
          <w:rFonts w:ascii="Arial" w:hAnsi="Arial" w:cs="Arial"/>
          <w:sz w:val="22"/>
          <w:szCs w:val="22"/>
        </w:rPr>
      </w:pPr>
    </w:p>
    <w:p w14:paraId="7A52A284" w14:textId="77777777" w:rsidR="0039268A" w:rsidRPr="00C32ADF" w:rsidRDefault="0039268A" w:rsidP="00F7248A">
      <w:pPr>
        <w:jc w:val="both"/>
        <w:rPr>
          <w:rFonts w:ascii="Arial" w:hAnsi="Arial" w:cs="Arial"/>
          <w:sz w:val="22"/>
          <w:szCs w:val="22"/>
        </w:rPr>
      </w:pPr>
      <w:r w:rsidRPr="00C32ADF">
        <w:rPr>
          <w:rFonts w:ascii="Arial" w:hAnsi="Arial" w:cs="Arial"/>
          <w:sz w:val="22"/>
          <w:szCs w:val="22"/>
        </w:rPr>
        <w:t xml:space="preserve">Az összes költség és ráfordítás 7 782 459 eFt, amely a tervezett összeg 101,5 %-a. </w:t>
      </w:r>
    </w:p>
    <w:p w14:paraId="4F31908C" w14:textId="77777777" w:rsidR="0039268A" w:rsidRPr="00C32ADF" w:rsidRDefault="0039268A" w:rsidP="00F7248A">
      <w:pPr>
        <w:jc w:val="both"/>
        <w:rPr>
          <w:rFonts w:ascii="Arial" w:hAnsi="Arial" w:cs="Arial"/>
          <w:sz w:val="22"/>
          <w:szCs w:val="22"/>
        </w:rPr>
      </w:pPr>
    </w:p>
    <w:p w14:paraId="3B832898" w14:textId="77777777" w:rsidR="0039268A" w:rsidRPr="00C32ADF" w:rsidRDefault="0039268A" w:rsidP="00F7248A">
      <w:pPr>
        <w:tabs>
          <w:tab w:val="right" w:pos="6237"/>
        </w:tabs>
        <w:ind w:right="61"/>
        <w:jc w:val="both"/>
        <w:rPr>
          <w:rFonts w:ascii="Arial" w:hAnsi="Arial" w:cs="Arial"/>
          <w:sz w:val="22"/>
          <w:szCs w:val="22"/>
        </w:rPr>
      </w:pPr>
      <w:r w:rsidRPr="00C32ADF">
        <w:rPr>
          <w:rFonts w:ascii="Arial" w:hAnsi="Arial" w:cs="Arial"/>
          <w:sz w:val="22"/>
          <w:szCs w:val="22"/>
        </w:rPr>
        <w:t>A 2018. évet több összetevő – különösen: Szombathely Megyei Jogú Város Önkormányzatától a fürdőszolgáltatás veszteségfinanszírozására kapott 100 millió Ft, a költségvetésből az önkormányzatokon keresztül a víz- és csatornaszolgáltatás támogatására kapott 15,8 mFt támogatás, továbbá az elsődleges tevékenység értékesítési mennyiség növekedése, a költséghatékony működés, valamint a másodlagos tevékenységek eredményessége – eredményeként tudta a társaság az adózás előtti 13,1 mFt nyereséggel zárni. A másodlagos tevékenységből kiemelten meg kell említeni az építőipar eredményességét, illetve a bérbe adott eszközök, a laborvizsgálatok és a szippantott szennyvizek fogadása többlet bevételeit, eredményét.</w:t>
      </w:r>
    </w:p>
    <w:p w14:paraId="31B931FA" w14:textId="77777777" w:rsidR="0039268A" w:rsidRPr="00C32ADF" w:rsidRDefault="0039268A" w:rsidP="00F7248A">
      <w:pPr>
        <w:tabs>
          <w:tab w:val="right" w:pos="6237"/>
        </w:tabs>
        <w:ind w:right="486"/>
        <w:jc w:val="both"/>
        <w:rPr>
          <w:rFonts w:ascii="Arial" w:hAnsi="Arial" w:cs="Arial"/>
          <w:sz w:val="22"/>
          <w:szCs w:val="22"/>
        </w:rPr>
      </w:pPr>
    </w:p>
    <w:p w14:paraId="28BF06BC" w14:textId="77777777" w:rsidR="0039268A" w:rsidRPr="00C32ADF" w:rsidRDefault="0039268A" w:rsidP="00F7248A">
      <w:pPr>
        <w:tabs>
          <w:tab w:val="right" w:pos="6237"/>
        </w:tabs>
        <w:ind w:right="176"/>
        <w:jc w:val="both"/>
        <w:rPr>
          <w:rFonts w:ascii="Arial" w:hAnsi="Arial" w:cs="Arial"/>
          <w:sz w:val="22"/>
          <w:szCs w:val="22"/>
        </w:rPr>
      </w:pPr>
      <w:r w:rsidRPr="00C32ADF">
        <w:rPr>
          <w:rFonts w:ascii="Arial" w:hAnsi="Arial" w:cs="Arial"/>
          <w:sz w:val="22"/>
          <w:szCs w:val="22"/>
        </w:rPr>
        <w:t>A társaság üzemi (üzleti) tevékenységének eredménye 9,6 mFt volt, amelyet a pénzügyi műveletek 3,5 mFt összegű eredménye módosított. A 13,1 mFt adózás előtti eredményt az adófizetési kötelezettség 3,8 mFt-tal csökkentette, az adózott eredmény 9,3 mFt.</w:t>
      </w:r>
    </w:p>
    <w:p w14:paraId="437215A4" w14:textId="77777777" w:rsidR="0039268A" w:rsidRPr="00C32ADF" w:rsidRDefault="0039268A" w:rsidP="00F7248A">
      <w:pPr>
        <w:jc w:val="both"/>
        <w:rPr>
          <w:rFonts w:ascii="Arial" w:hAnsi="Arial" w:cs="Arial"/>
          <w:sz w:val="22"/>
          <w:szCs w:val="22"/>
        </w:rPr>
      </w:pPr>
    </w:p>
    <w:p w14:paraId="7A7F0B5E" w14:textId="77777777" w:rsidR="00BF0A2A" w:rsidRPr="00C32ADF" w:rsidRDefault="00BF0A2A" w:rsidP="00F7248A">
      <w:pPr>
        <w:jc w:val="both"/>
        <w:rPr>
          <w:rFonts w:ascii="Arial" w:hAnsi="Arial" w:cs="Arial"/>
          <w:sz w:val="22"/>
          <w:szCs w:val="22"/>
        </w:rPr>
      </w:pPr>
    </w:p>
    <w:p w14:paraId="7BD6A6C2" w14:textId="66A305F8" w:rsidR="0092611E" w:rsidRPr="00C32ADF" w:rsidRDefault="00BF0A2A" w:rsidP="00F7248A">
      <w:pPr>
        <w:jc w:val="both"/>
        <w:rPr>
          <w:rFonts w:ascii="Arial" w:hAnsi="Arial" w:cs="Arial"/>
          <w:i/>
          <w:sz w:val="22"/>
          <w:szCs w:val="22"/>
          <w:u w:val="single"/>
        </w:rPr>
      </w:pPr>
      <w:r w:rsidRPr="00C32ADF">
        <w:rPr>
          <w:rFonts w:ascii="Arial" w:hAnsi="Arial" w:cs="Arial"/>
          <w:i/>
          <w:sz w:val="22"/>
          <w:szCs w:val="22"/>
          <w:u w:val="single"/>
        </w:rPr>
        <w:t>m/2.</w:t>
      </w:r>
      <w:r w:rsidR="0092611E" w:rsidRPr="00C32ADF">
        <w:rPr>
          <w:rFonts w:ascii="Arial" w:hAnsi="Arial" w:cs="Arial"/>
          <w:i/>
          <w:sz w:val="22"/>
          <w:szCs w:val="22"/>
          <w:u w:val="single"/>
        </w:rPr>
        <w:t xml:space="preserve"> Határozathozatal energetikai és rekonstrukciós pályázatokról, energia-beszerzésről</w:t>
      </w:r>
    </w:p>
    <w:p w14:paraId="479ED49C" w14:textId="49797F02" w:rsidR="0092611E" w:rsidRPr="00C32ADF" w:rsidRDefault="0092611E" w:rsidP="00F7248A">
      <w:pPr>
        <w:tabs>
          <w:tab w:val="right" w:pos="6237"/>
        </w:tabs>
        <w:ind w:right="61"/>
        <w:jc w:val="both"/>
        <w:rPr>
          <w:rFonts w:ascii="Arial" w:hAnsi="Arial" w:cs="Arial"/>
          <w:sz w:val="22"/>
          <w:szCs w:val="22"/>
        </w:rPr>
      </w:pPr>
      <w:r w:rsidRPr="00C32ADF">
        <w:rPr>
          <w:rFonts w:ascii="Arial" w:hAnsi="Arial" w:cs="Arial"/>
          <w:sz w:val="22"/>
          <w:szCs w:val="22"/>
        </w:rPr>
        <w:t xml:space="preserve">A „Víziközművek Energiahatékonyságának Fejlesztése” című, 2018. 12. 17-én közzétett pályázati felhívás alapján az ellátásért felelős önkormányzatok és a víziközmű szolgáltató (VASIVÍZ ZRt.) konzorciuma pályázhat a víziközmű rendszereket működtető infrastruktúra tekintetében energiatakarékos eszközök, berendezések beszerzésére, technológiák alkalmazására, továbbá megújuló energetikai beruházásokra, melyek az energiatakarékosság fokozását és az üvegházhatású gázkibocsátás csökkentését eredményezik. A pályázat 2019. 02.01-től 28-ig nyújtható be. A támogatás maximum az összköltség 50%-a, de legfeljebb 250 millió. Az egyedi támogatás keretében különféle eszközbeszerzéshez kapcsolódó tevékenységek támogathatóak. Támogatható továbbá energia-megtakarítást eredményező, napelemes rendszer telepítése a teljes támogatási igény 20 %-a, legfeljebb 50 millió Ft összeg mértékben. </w:t>
      </w:r>
    </w:p>
    <w:p w14:paraId="550A4A2A" w14:textId="3AA8A37F" w:rsidR="0092611E" w:rsidRPr="00C32ADF" w:rsidRDefault="0092611E" w:rsidP="00F7248A">
      <w:pPr>
        <w:tabs>
          <w:tab w:val="right" w:pos="6237"/>
        </w:tabs>
        <w:ind w:right="61"/>
        <w:jc w:val="both"/>
        <w:rPr>
          <w:rFonts w:ascii="Arial" w:hAnsi="Arial" w:cs="Arial"/>
          <w:sz w:val="22"/>
          <w:szCs w:val="22"/>
        </w:rPr>
      </w:pPr>
      <w:r w:rsidRPr="00C32ADF">
        <w:rPr>
          <w:rFonts w:ascii="Arial" w:hAnsi="Arial" w:cs="Arial"/>
          <w:sz w:val="22"/>
          <w:szCs w:val="22"/>
        </w:rPr>
        <w:t xml:space="preserve">A pályázat nyertessége esetén szükséges a VASIVÍZ ZRt. vezérigazgatójának felhatalmazása a támogatási szerződés aláírására. </w:t>
      </w:r>
    </w:p>
    <w:p w14:paraId="334F336C" w14:textId="77777777" w:rsidR="0092611E" w:rsidRPr="00C32ADF" w:rsidRDefault="0092611E" w:rsidP="00F7248A">
      <w:pPr>
        <w:jc w:val="both"/>
        <w:rPr>
          <w:rFonts w:ascii="Arial" w:hAnsi="Arial" w:cs="Arial"/>
          <w:i/>
          <w:sz w:val="22"/>
          <w:szCs w:val="22"/>
          <w:u w:val="single"/>
        </w:rPr>
      </w:pPr>
    </w:p>
    <w:p w14:paraId="0256B2BB" w14:textId="1EAE429B" w:rsidR="00EC77DA" w:rsidRPr="00C32ADF" w:rsidRDefault="00691C20" w:rsidP="00F7248A">
      <w:pPr>
        <w:jc w:val="both"/>
        <w:rPr>
          <w:rFonts w:ascii="Arial" w:hAnsi="Arial" w:cs="Arial"/>
          <w:i/>
          <w:sz w:val="22"/>
          <w:szCs w:val="22"/>
          <w:u w:val="single"/>
        </w:rPr>
      </w:pPr>
      <w:r w:rsidRPr="00C32ADF">
        <w:rPr>
          <w:rFonts w:ascii="Arial" w:hAnsi="Arial" w:cs="Arial"/>
          <w:i/>
          <w:sz w:val="22"/>
          <w:szCs w:val="22"/>
          <w:u w:val="single"/>
        </w:rPr>
        <w:t>m/3. Határozathozatal energia-beszerzésről</w:t>
      </w:r>
      <w:r w:rsidR="00EC77DA" w:rsidRPr="00C32ADF">
        <w:rPr>
          <w:rFonts w:ascii="Arial" w:hAnsi="Arial" w:cs="Arial"/>
          <w:i/>
          <w:sz w:val="22"/>
          <w:szCs w:val="22"/>
          <w:u w:val="single"/>
        </w:rPr>
        <w:t xml:space="preserve"> </w:t>
      </w:r>
    </w:p>
    <w:p w14:paraId="1E3E0575" w14:textId="78D0D5B5" w:rsidR="00691C20" w:rsidRPr="00C32ADF" w:rsidRDefault="00691C20" w:rsidP="00F7248A">
      <w:pPr>
        <w:jc w:val="both"/>
        <w:rPr>
          <w:rFonts w:ascii="Arial" w:hAnsi="Arial" w:cs="Arial"/>
          <w:sz w:val="22"/>
          <w:szCs w:val="22"/>
        </w:rPr>
      </w:pPr>
      <w:r w:rsidRPr="00C32ADF">
        <w:rPr>
          <w:rFonts w:ascii="Arial" w:hAnsi="Arial" w:cs="Arial"/>
          <w:sz w:val="22"/>
          <w:szCs w:val="22"/>
        </w:rPr>
        <w:t>A VASIVÍZ ZRt. villamos energia igénye beszerzésére 7 másik víziközmű szolgáltatóval együtt közös, az európai uniós értékhatárt meghaladó közbeszerzési eljárást tervez 2019. évben lefolytatni. A közös közbeszerzési eljárás résztvevői: AQUA Szolgáltató Kft., BAKONYKARSZT Víz- és Csatornamű Zrt., Délzalai Víz- és Csatornamű Zrt., Észak-zalai Víz- és Csatornamű Zrt., FEJÉRVÍZ Fejér Megyei Önkormányzatok Víz- és Csatornamű Zrt., PANNON-VÍZ Regionális Önkormányzati Víziközmű-szolgáltató Zrt., Soproni Vízmű Zrt. és VASIVÍZ ZRt. A tervezett eljárásban a Gesztor a Soproni Vízmű Zrt. A lefolytatandó közbeszerzési eljárás során a felek a 2020. január 1. 00:00 órától 2020. december 31. 24:00-ig tartó időszakra vonatkozó igényüknek megfelelő mennyiségű villamos energiát kívánnak beszerezni, esetlegesen +2 év opcionális szerződéshosszabbítással. Az eljárás becsült értékének meghatározása a Gesztor részéről még nem történt meg.</w:t>
      </w:r>
    </w:p>
    <w:p w14:paraId="53137132" w14:textId="3971BB65" w:rsidR="00EC77DA" w:rsidRPr="00C32ADF" w:rsidRDefault="00691C20" w:rsidP="00F7248A">
      <w:pPr>
        <w:jc w:val="both"/>
        <w:rPr>
          <w:rFonts w:ascii="Arial" w:hAnsi="Arial" w:cs="Arial"/>
          <w:i/>
          <w:sz w:val="22"/>
          <w:szCs w:val="22"/>
          <w:u w:val="single"/>
        </w:rPr>
      </w:pPr>
      <w:r w:rsidRPr="00C32ADF">
        <w:rPr>
          <w:rFonts w:ascii="Arial" w:hAnsi="Arial" w:cs="Arial"/>
          <w:sz w:val="22"/>
          <w:szCs w:val="22"/>
        </w:rPr>
        <w:t>A tervezett beszerzésben a VASIVÍZ ZRt. éves maximális becsült villamos energia igénye 20.000 MWh/év. A 2019. évi üzleti tervben a rendelkezésre álló anyagi fedezet nettó 593.710.000.- Ft.</w:t>
      </w:r>
    </w:p>
    <w:p w14:paraId="7EA37809" w14:textId="77777777" w:rsidR="00691C20" w:rsidRPr="00C32ADF" w:rsidRDefault="00691C20" w:rsidP="00F7248A">
      <w:pPr>
        <w:jc w:val="both"/>
        <w:rPr>
          <w:rFonts w:ascii="Arial" w:hAnsi="Arial" w:cs="Arial"/>
          <w:i/>
          <w:sz w:val="22"/>
          <w:szCs w:val="22"/>
          <w:u w:val="single"/>
        </w:rPr>
      </w:pPr>
    </w:p>
    <w:p w14:paraId="76E403AA" w14:textId="69373542" w:rsidR="00BF0A2A" w:rsidRPr="00C32ADF" w:rsidRDefault="0092611E" w:rsidP="00F7248A">
      <w:pPr>
        <w:jc w:val="both"/>
        <w:rPr>
          <w:rFonts w:ascii="Arial" w:hAnsi="Arial" w:cs="Arial"/>
          <w:i/>
          <w:sz w:val="22"/>
          <w:szCs w:val="22"/>
          <w:u w:val="single"/>
        </w:rPr>
      </w:pPr>
      <w:r w:rsidRPr="00C32ADF">
        <w:rPr>
          <w:rFonts w:ascii="Arial" w:hAnsi="Arial" w:cs="Arial"/>
          <w:i/>
          <w:sz w:val="22"/>
          <w:szCs w:val="22"/>
          <w:u w:val="single"/>
        </w:rPr>
        <w:t>m/</w:t>
      </w:r>
      <w:r w:rsidR="00691C20" w:rsidRPr="00C32ADF">
        <w:rPr>
          <w:rFonts w:ascii="Arial" w:hAnsi="Arial" w:cs="Arial"/>
          <w:i/>
          <w:sz w:val="22"/>
          <w:szCs w:val="22"/>
          <w:u w:val="single"/>
        </w:rPr>
        <w:t>4</w:t>
      </w:r>
      <w:r w:rsidRPr="00C32ADF">
        <w:rPr>
          <w:rFonts w:ascii="Arial" w:hAnsi="Arial" w:cs="Arial"/>
          <w:i/>
          <w:sz w:val="22"/>
          <w:szCs w:val="22"/>
          <w:u w:val="single"/>
        </w:rPr>
        <w:t>.</w:t>
      </w:r>
      <w:r w:rsidR="00BF0A2A" w:rsidRPr="00C32ADF">
        <w:rPr>
          <w:rFonts w:ascii="Arial" w:hAnsi="Arial" w:cs="Arial"/>
          <w:i/>
          <w:sz w:val="22"/>
          <w:szCs w:val="22"/>
          <w:u w:val="single"/>
        </w:rPr>
        <w:t xml:space="preserve"> A VASIVÍZ ZRt. Alapszabályának XV</w:t>
      </w:r>
      <w:r w:rsidR="00691C20" w:rsidRPr="00C32ADF">
        <w:rPr>
          <w:rFonts w:ascii="Arial" w:hAnsi="Arial" w:cs="Arial"/>
          <w:i/>
          <w:sz w:val="22"/>
          <w:szCs w:val="22"/>
          <w:u w:val="single"/>
        </w:rPr>
        <w:t>I</w:t>
      </w:r>
      <w:r w:rsidR="00BF0A2A" w:rsidRPr="00C32ADF">
        <w:rPr>
          <w:rFonts w:ascii="Arial" w:hAnsi="Arial" w:cs="Arial"/>
          <w:i/>
          <w:sz w:val="22"/>
          <w:szCs w:val="22"/>
          <w:u w:val="single"/>
        </w:rPr>
        <w:t>I. számú módosítása</w:t>
      </w:r>
    </w:p>
    <w:p w14:paraId="246D8DF7" w14:textId="35C21714" w:rsidR="00BF0A2A" w:rsidRPr="00C32ADF" w:rsidRDefault="00BF0A2A" w:rsidP="00F7248A">
      <w:pPr>
        <w:jc w:val="both"/>
        <w:rPr>
          <w:rFonts w:ascii="Arial" w:hAnsi="Arial" w:cs="Arial"/>
          <w:sz w:val="22"/>
          <w:szCs w:val="22"/>
        </w:rPr>
      </w:pPr>
      <w:r w:rsidRPr="00C32ADF">
        <w:rPr>
          <w:rFonts w:ascii="Arial" w:hAnsi="Arial" w:cs="Arial"/>
          <w:sz w:val="22"/>
          <w:szCs w:val="22"/>
        </w:rPr>
        <w:t>Buti Tibor igazgatósági tag elhunyt, ezzel igazgatósági tagsága megszűnt. A megüresedett helyre a társaság Alapszabályának XVII. fejezet 3./ a) pontja alapján Körmend Város Önkormányzata</w:t>
      </w:r>
      <w:r w:rsidR="00614CD3" w:rsidRPr="00C32ADF">
        <w:rPr>
          <w:rFonts w:ascii="Arial" w:hAnsi="Arial" w:cs="Arial"/>
          <w:sz w:val="22"/>
          <w:szCs w:val="22"/>
        </w:rPr>
        <w:t xml:space="preserve"> és Sárvár Város Önkormányzata együttes javaslattal </w:t>
      </w:r>
      <w:r w:rsidRPr="00C32ADF">
        <w:rPr>
          <w:rFonts w:ascii="Arial" w:hAnsi="Arial" w:cs="Arial"/>
          <w:sz w:val="22"/>
          <w:szCs w:val="22"/>
        </w:rPr>
        <w:t xml:space="preserve">Molnár Dánielt delegálta. </w:t>
      </w:r>
      <w:r w:rsidR="00614CD3" w:rsidRPr="00C32ADF">
        <w:rPr>
          <w:rFonts w:ascii="Arial" w:hAnsi="Arial" w:cs="Arial"/>
          <w:sz w:val="22"/>
          <w:szCs w:val="22"/>
        </w:rPr>
        <w:t xml:space="preserve">Fentiek miatt szükséges a társaság Alapszabályának módosítása. </w:t>
      </w:r>
    </w:p>
    <w:p w14:paraId="3E13260A" w14:textId="77777777" w:rsidR="00BF0A2A" w:rsidRPr="00C32ADF" w:rsidRDefault="00BF0A2A" w:rsidP="00F7248A">
      <w:pPr>
        <w:pStyle w:val="lfej"/>
        <w:tabs>
          <w:tab w:val="left" w:pos="900"/>
        </w:tabs>
        <w:jc w:val="both"/>
        <w:rPr>
          <w:rFonts w:ascii="Arial" w:hAnsi="Arial" w:cs="Arial"/>
          <w:sz w:val="22"/>
          <w:szCs w:val="22"/>
        </w:rPr>
      </w:pPr>
    </w:p>
    <w:p w14:paraId="76FC3571" w14:textId="77777777" w:rsidR="0039268A" w:rsidRPr="00C32ADF" w:rsidRDefault="0039268A" w:rsidP="00F7248A">
      <w:pPr>
        <w:pStyle w:val="lfej"/>
        <w:tabs>
          <w:tab w:val="left" w:pos="900"/>
        </w:tabs>
        <w:jc w:val="both"/>
        <w:rPr>
          <w:rFonts w:ascii="Arial" w:hAnsi="Arial" w:cs="Arial"/>
          <w:sz w:val="22"/>
          <w:szCs w:val="22"/>
        </w:rPr>
      </w:pPr>
      <w:r w:rsidRPr="00C32ADF">
        <w:rPr>
          <w:rFonts w:ascii="Arial" w:hAnsi="Arial" w:cs="Arial"/>
          <w:sz w:val="22"/>
          <w:szCs w:val="22"/>
        </w:rPr>
        <w:t xml:space="preserve">A ZRt. Igazgatósága és Felügyelő Bizottsága a társaság közgyűlésének napirendi pontjait elfogadásra javasolta.  </w:t>
      </w:r>
    </w:p>
    <w:p w14:paraId="449B289C" w14:textId="77777777" w:rsidR="0039268A" w:rsidRPr="00C32ADF" w:rsidRDefault="0039268A" w:rsidP="00F7248A">
      <w:pPr>
        <w:jc w:val="both"/>
        <w:rPr>
          <w:rFonts w:ascii="Arial" w:hAnsi="Arial" w:cs="Arial"/>
          <w:bCs/>
          <w:sz w:val="22"/>
          <w:szCs w:val="22"/>
        </w:rPr>
      </w:pPr>
    </w:p>
    <w:p w14:paraId="2A96B8BE" w14:textId="27A97C2A" w:rsidR="00076856" w:rsidRPr="00C32ADF" w:rsidRDefault="00076856" w:rsidP="00F7248A">
      <w:pPr>
        <w:pStyle w:val="Szvegtrzsbehzssal3"/>
        <w:ind w:left="0"/>
        <w:rPr>
          <w:rFonts w:ascii="Arial" w:hAnsi="Arial" w:cs="Arial"/>
          <w:b/>
          <w:bCs/>
          <w:sz w:val="22"/>
          <w:szCs w:val="22"/>
          <w:u w:val="single"/>
        </w:rPr>
      </w:pPr>
      <w:r w:rsidRPr="00C32ADF">
        <w:rPr>
          <w:rFonts w:ascii="Arial" w:hAnsi="Arial" w:cs="Arial"/>
          <w:b/>
          <w:bCs/>
          <w:sz w:val="22"/>
          <w:szCs w:val="22"/>
          <w:u w:val="single"/>
        </w:rPr>
        <w:t>n./</w:t>
      </w:r>
      <w:r w:rsidRPr="00C32ADF">
        <w:rPr>
          <w:rFonts w:ascii="Arial" w:hAnsi="Arial" w:cs="Arial"/>
          <w:b/>
          <w:bCs/>
          <w:sz w:val="22"/>
          <w:szCs w:val="22"/>
          <w:u w:val="single"/>
        </w:rPr>
        <w:tab/>
        <w:t>a SZOVA Szombathelyi Vagyonhasznosító és Városgazdálkodási Nonprofit Zrt. 2018. évi beszámolója</w:t>
      </w:r>
    </w:p>
    <w:p w14:paraId="5FCAA01A" w14:textId="56F691BF" w:rsidR="00EC3A0A" w:rsidRPr="00C32ADF" w:rsidRDefault="00EC3A0A" w:rsidP="00F7248A">
      <w:pPr>
        <w:pStyle w:val="Szvegtrzsbehzssal3"/>
        <w:ind w:left="0"/>
        <w:jc w:val="both"/>
        <w:rPr>
          <w:rFonts w:ascii="Arial" w:hAnsi="Arial" w:cs="Arial"/>
          <w:sz w:val="22"/>
          <w:szCs w:val="22"/>
        </w:rPr>
      </w:pPr>
      <w:r w:rsidRPr="00C32ADF">
        <w:rPr>
          <w:rFonts w:ascii="Arial" w:hAnsi="Arial" w:cs="Arial"/>
          <w:sz w:val="22"/>
          <w:szCs w:val="22"/>
        </w:rPr>
        <w:t>A SZOVA Nonprofit Zrt. 2018. évi üzemi eredménye 230.388 ezer forint nyereség, adózott eredménye pedig 166.094 ezer forint veszteség. A devizakötvény törlesztésével és év végi átértékelésével kapcsolatos árfolyamveszteséget figyelmen kívül hagyva az adózott eredmény 212 millió forint nyereség lett volna.</w:t>
      </w:r>
    </w:p>
    <w:p w14:paraId="1F00342E" w14:textId="6CA8984F" w:rsidR="00EC3A0A" w:rsidRPr="00C32ADF" w:rsidRDefault="00EC3A0A" w:rsidP="00F7248A">
      <w:pPr>
        <w:pStyle w:val="Szvegtrzsbehzssal3"/>
        <w:ind w:left="0"/>
        <w:jc w:val="both"/>
        <w:rPr>
          <w:rFonts w:ascii="Arial" w:hAnsi="Arial" w:cs="Arial"/>
          <w:sz w:val="22"/>
          <w:szCs w:val="22"/>
        </w:rPr>
      </w:pPr>
      <w:r w:rsidRPr="00C32ADF">
        <w:rPr>
          <w:rFonts w:ascii="Arial" w:hAnsi="Arial" w:cs="Arial"/>
          <w:sz w:val="22"/>
          <w:szCs w:val="22"/>
        </w:rPr>
        <w:t xml:space="preserve">Az üzemi eredmény az előző évekhez hasonlóan magasabb a tervezettnél. Ez annak köszönhető, hogy a közszolgáltatáson kívüli hulladékszállításból és a köztisztasági tevékenységből származó árbevétel lényegesen magasabb, a személyi jellegű ráfordítások növekedése viszont alacsonyabb volt a vártnál – tehát a bevételi többlet és a megtakarítás együttesen okozták a tervezettnél jobb eredményt. </w:t>
      </w:r>
    </w:p>
    <w:p w14:paraId="24E73CBF" w14:textId="16127B07" w:rsidR="00EC3A0A" w:rsidRPr="00C32ADF" w:rsidRDefault="00EC3A0A" w:rsidP="00F7248A">
      <w:pPr>
        <w:pStyle w:val="Szvegtrzsbehzssal3"/>
        <w:ind w:left="0"/>
        <w:jc w:val="both"/>
        <w:rPr>
          <w:rFonts w:ascii="Arial" w:hAnsi="Arial" w:cs="Arial"/>
          <w:sz w:val="22"/>
          <w:szCs w:val="22"/>
        </w:rPr>
      </w:pPr>
      <w:r w:rsidRPr="00C32ADF">
        <w:rPr>
          <w:rFonts w:ascii="Arial" w:hAnsi="Arial" w:cs="Arial"/>
          <w:sz w:val="22"/>
          <w:szCs w:val="22"/>
        </w:rPr>
        <w:t>Pénzügyi szempontból nem ilyen kedvező a helyzet, mivel a kimutatott árbevétel és nyereség jelentős része nem realizálódott. A fő problémát az okozta, hogy a SZOMHULL Nonprofit Kft. nem jutott hozzá a hulladékgazdálkodási közszolgáltatás ellenértékéhez, emiatt a közszolgáltatáshoz kapcsolódó alvállalkozói számlákat nem tudta kiegyenlíteni és év végére 1 milliárd forintot megközelítő tartozást halmozott fel a társasággal szemben. 2019. januárjában ennek a tartozásnak a rendezése – az Önkormányzat által nyújtott tagi kölcsönből – megtörtént. A társaság a tartalékaiból átmenetileg finanszírozni tudta a hulladékgazdálkodás költségeit, azonban ez a helyzet hosszabb távon nem tartható fenn, mivel a devizakötvény törlesztésének moratóriuma 2018. decemberében lejárt, a jövőben a szabad pénzeszközöket az adósság törlesztésére kell fordítani.</w:t>
      </w:r>
    </w:p>
    <w:p w14:paraId="1A267849" w14:textId="2E77858A" w:rsidR="00EC3A0A" w:rsidRPr="00C32ADF" w:rsidRDefault="00EC3A0A" w:rsidP="00F7248A">
      <w:pPr>
        <w:pStyle w:val="Szvegtrzsbehzssal3"/>
        <w:ind w:left="0"/>
        <w:jc w:val="both"/>
        <w:rPr>
          <w:rFonts w:ascii="Arial" w:hAnsi="Arial" w:cs="Arial"/>
          <w:sz w:val="22"/>
          <w:szCs w:val="22"/>
        </w:rPr>
      </w:pPr>
      <w:r w:rsidRPr="00C32ADF">
        <w:rPr>
          <w:rFonts w:ascii="Arial" w:hAnsi="Arial" w:cs="Arial"/>
          <w:sz w:val="22"/>
          <w:szCs w:val="22"/>
        </w:rPr>
        <w:t>Annak ellenére, hogy 2017-ben és 2018-ban összesen 30%-os béremelést hajtott végre a társaság, a munkaerő-piaci versenyképessége mégsem javult. A bérköltségeknél jelentkező megtakarítás egyik oka az volt, hogy az átlagos munkavállalói létszám csökkent az előző évhez képest, mivel az álláshelyek egy részét nem sikerült betölteni.</w:t>
      </w:r>
    </w:p>
    <w:p w14:paraId="021F3F44" w14:textId="66C55EF4" w:rsidR="00076856" w:rsidRPr="00C32ADF" w:rsidRDefault="00EC3A0A" w:rsidP="00F7248A">
      <w:pPr>
        <w:pStyle w:val="Szvegtrzsbehzssal3"/>
        <w:ind w:left="0"/>
        <w:jc w:val="both"/>
        <w:rPr>
          <w:rFonts w:ascii="Arial" w:hAnsi="Arial" w:cs="Arial"/>
          <w:sz w:val="22"/>
          <w:szCs w:val="22"/>
        </w:rPr>
      </w:pPr>
      <w:r w:rsidRPr="00C32ADF">
        <w:rPr>
          <w:rFonts w:ascii="Arial" w:hAnsi="Arial" w:cs="Arial"/>
          <w:sz w:val="22"/>
          <w:szCs w:val="22"/>
        </w:rPr>
        <w:t>2019-től a devizakötvény adósságszolgálata évi 400 millió forint körüli pénzügyi kötelezettséget jelent a társaságnak. Ennek teljesítéséhez a hagyományos városgazdálkodási tevékenységek nyereségén felül további forrásokra van szükség. Ezt a forrásteremtést szolgálják a stratégiai ingatlanfejlesztési projektek, amelyek egy része 2018-ban a megvalósulás szakaszába érkezett. Megkezdődött és év végére 70%-os készültséget ért el a Sárdi-ér utcai ipari parki telkek közművesítése, folyamatban van a Szőllősi sétányon nyolc lakás kivitelezése, szintén a fedett jégcsarnok építése és részt vesz a társaság a volt EPCOS telephelyen zajló barnamezős beruházásban. A tervezett közszolgáltatói telephelyre megkapták az építési engedélyt, most folyik a kiviteli tervek véglegesítése, emellett megkezdődött a lovas rendezvényközpont tervezése is.</w:t>
      </w:r>
    </w:p>
    <w:p w14:paraId="1765F514" w14:textId="36C5A09D" w:rsidR="00EC3A0A" w:rsidRPr="00C32ADF" w:rsidRDefault="00EC3A0A" w:rsidP="00F7248A">
      <w:pPr>
        <w:rPr>
          <w:rFonts w:ascii="Arial" w:eastAsia="Calibri" w:hAnsi="Arial" w:cs="Arial"/>
          <w:sz w:val="22"/>
          <w:szCs w:val="22"/>
          <w:lang w:eastAsia="en-US"/>
        </w:rPr>
      </w:pPr>
      <w:r w:rsidRPr="00C32ADF">
        <w:rPr>
          <w:rFonts w:ascii="Arial" w:eastAsia="Calibri" w:hAnsi="Arial" w:cs="Arial"/>
          <w:sz w:val="22"/>
          <w:szCs w:val="22"/>
          <w:lang w:eastAsia="en-US"/>
        </w:rPr>
        <w:t xml:space="preserve">Összességében a társaság 2018. évi beszámolója 15.839.510 eFt mérlegfőösszeget és -166.094 eFt adózott eredményt, veszteséget mutat (2017. évi eredmény 1.345.896 eFt volt). </w:t>
      </w:r>
      <w:r w:rsidRPr="00C32ADF">
        <w:rPr>
          <w:rFonts w:ascii="Arial" w:hAnsi="Arial" w:cs="Arial"/>
          <w:sz w:val="22"/>
          <w:szCs w:val="22"/>
        </w:rPr>
        <w:t>A veszteség rendezése tulajdonosi beavatkozást nem igényel, az az eredménytartalék terhére elszámolható.</w:t>
      </w:r>
    </w:p>
    <w:p w14:paraId="3D77AE46" w14:textId="77777777" w:rsidR="00EC3A0A" w:rsidRPr="00C32ADF" w:rsidRDefault="00EC3A0A" w:rsidP="00F7248A">
      <w:pPr>
        <w:rPr>
          <w:rFonts w:ascii="Arial" w:eastAsia="Calibri" w:hAnsi="Arial" w:cs="Arial"/>
          <w:sz w:val="22"/>
          <w:szCs w:val="22"/>
          <w:lang w:eastAsia="en-US"/>
        </w:rPr>
      </w:pPr>
    </w:p>
    <w:p w14:paraId="46749222" w14:textId="325926E6" w:rsidR="00697E47" w:rsidRPr="00C32ADF" w:rsidRDefault="00EC3A0A" w:rsidP="00F7248A">
      <w:pPr>
        <w:pStyle w:val="Szvegtrzsbehzssal3"/>
        <w:ind w:left="0"/>
        <w:rPr>
          <w:rFonts w:ascii="Arial" w:hAnsi="Arial" w:cs="Arial"/>
          <w:sz w:val="22"/>
          <w:szCs w:val="22"/>
        </w:rPr>
      </w:pPr>
      <w:r w:rsidRPr="00C32ADF">
        <w:rPr>
          <w:rFonts w:ascii="Arial" w:hAnsi="Arial" w:cs="Arial"/>
          <w:sz w:val="22"/>
          <w:szCs w:val="22"/>
        </w:rPr>
        <w:t>A felügyelőbizottság határozata az ülésen kerül ismertetésre.</w:t>
      </w:r>
    </w:p>
    <w:p w14:paraId="5D0E7AA1" w14:textId="77777777" w:rsidR="00EC3A0A" w:rsidRPr="00C32ADF" w:rsidRDefault="00EC3A0A" w:rsidP="00F7248A">
      <w:pPr>
        <w:pStyle w:val="Szvegtrzsbehzssal3"/>
        <w:ind w:left="0"/>
        <w:rPr>
          <w:rFonts w:ascii="Arial" w:hAnsi="Arial" w:cs="Arial"/>
          <w:sz w:val="22"/>
          <w:szCs w:val="22"/>
        </w:rPr>
      </w:pPr>
    </w:p>
    <w:p w14:paraId="03CAC1CA" w14:textId="77777777" w:rsidR="00076856" w:rsidRPr="00C32ADF" w:rsidRDefault="00076856" w:rsidP="00F7248A">
      <w:pPr>
        <w:pStyle w:val="Szvegtrzsbehzssal3"/>
        <w:ind w:left="0"/>
        <w:rPr>
          <w:rFonts w:ascii="Arial" w:hAnsi="Arial" w:cs="Arial"/>
          <w:b/>
          <w:bCs/>
          <w:sz w:val="22"/>
          <w:szCs w:val="22"/>
          <w:u w:val="single"/>
        </w:rPr>
      </w:pPr>
      <w:r w:rsidRPr="00C32ADF">
        <w:rPr>
          <w:rFonts w:ascii="Arial" w:hAnsi="Arial" w:cs="Arial"/>
          <w:b/>
          <w:bCs/>
          <w:sz w:val="22"/>
          <w:szCs w:val="22"/>
          <w:u w:val="single"/>
        </w:rPr>
        <w:t>o./</w:t>
      </w:r>
      <w:r w:rsidRPr="00C32ADF">
        <w:rPr>
          <w:rFonts w:ascii="Arial" w:hAnsi="Arial" w:cs="Arial"/>
          <w:b/>
          <w:bCs/>
          <w:sz w:val="22"/>
          <w:szCs w:val="22"/>
          <w:u w:val="single"/>
        </w:rPr>
        <w:tab/>
        <w:t>a SZOVA Szállodaüzemeltető Kft. 2018. évi beszámolója</w:t>
      </w:r>
    </w:p>
    <w:p w14:paraId="65166485" w14:textId="3EDA52D9" w:rsidR="003904C7" w:rsidRPr="00C32ADF" w:rsidRDefault="004F5657" w:rsidP="00F7248A">
      <w:pPr>
        <w:pStyle w:val="Szvegtrzsbehzssal3"/>
        <w:ind w:left="0"/>
        <w:jc w:val="both"/>
        <w:rPr>
          <w:rFonts w:ascii="Arial" w:hAnsi="Arial" w:cs="Arial"/>
          <w:sz w:val="22"/>
          <w:szCs w:val="22"/>
        </w:rPr>
      </w:pPr>
      <w:r w:rsidRPr="00C32ADF">
        <w:rPr>
          <w:rFonts w:ascii="Arial" w:hAnsi="Arial" w:cs="Arial"/>
          <w:sz w:val="22"/>
          <w:szCs w:val="22"/>
        </w:rPr>
        <w:t xml:space="preserve">A Kft. 2018-ban folytatta a Tófürdőre tervezett szálloda beruházás előkészítését. 2018. márciusában jogerőre emelkedett a létesítmény építési engedélye. A kiviteli tervek készítése során azonban a kivitelezési költségek tekintetében a társaságnak jogvitája keletkezett a tervező céggel, aki előbb felfüggesztette a tervezést, majd felmondta a tervezési szerződést. Mivel a beruházás finanszírozásának és megvalósításának módjára megalapozott javaslatot tenni csak a kiviteli terveken </w:t>
      </w:r>
      <w:r w:rsidR="003904C7" w:rsidRPr="00C32ADF">
        <w:rPr>
          <w:rFonts w:ascii="Arial" w:hAnsi="Arial" w:cs="Arial"/>
          <w:sz w:val="22"/>
          <w:szCs w:val="22"/>
        </w:rPr>
        <w:t xml:space="preserve">alapuló indikatív kivitelezői ajánlatok alapján lehet, a Kft. egyeztetéseket kezdett az AddVal Kft.-vel a tervezés folytatásáról, amelynek eredményeként november végén sikerült aláírni a módosított tervezési szerződést. Ezt követően újraindult a tervezés, amelynek nyomán a társaság 2019. február 28-án kapta meg jóváhagyásra a kiviteli terveket. </w:t>
      </w:r>
    </w:p>
    <w:p w14:paraId="58A9260C" w14:textId="35540506" w:rsidR="003904C7" w:rsidRPr="00C32ADF" w:rsidRDefault="003904C7" w:rsidP="00F7248A">
      <w:pPr>
        <w:pStyle w:val="Szvegtrzsbehzssal3"/>
        <w:ind w:left="0"/>
        <w:jc w:val="both"/>
        <w:rPr>
          <w:rFonts w:ascii="Arial" w:hAnsi="Arial" w:cs="Arial"/>
          <w:sz w:val="22"/>
          <w:szCs w:val="22"/>
        </w:rPr>
      </w:pPr>
      <w:r w:rsidRPr="00C32ADF">
        <w:rPr>
          <w:rFonts w:ascii="Arial" w:hAnsi="Arial" w:cs="Arial"/>
          <w:sz w:val="22"/>
          <w:szCs w:val="22"/>
        </w:rPr>
        <w:t xml:space="preserve">A tervezésre és a tervezéshez kapcsolódó szakértői tevékenységekre 2018-ban 32.224 eFt-ot számított a Kft. Az adózott eredmény 639 eFt veszteség, amely az eredmény terhére elszámolt adminisztratív költségekből és 4 eFt kamatköltségből származik. A társaságnak 2018-ban bevétele nem keletkezett. A Kft. likviditását a SZOVA Nonprofit Zrt. által folyósított 20 millió Ft összegű tagi kölcsön biztosította. </w:t>
      </w:r>
    </w:p>
    <w:p w14:paraId="5B967003" w14:textId="33DF57CC" w:rsidR="003904C7" w:rsidRPr="00C32ADF" w:rsidRDefault="00697E47" w:rsidP="00F7248A">
      <w:pPr>
        <w:pStyle w:val="Szvegtrzsbehzssal3"/>
        <w:ind w:left="0"/>
        <w:jc w:val="both"/>
        <w:rPr>
          <w:rFonts w:ascii="Arial" w:hAnsi="Arial" w:cs="Arial"/>
          <w:sz w:val="22"/>
          <w:szCs w:val="22"/>
        </w:rPr>
      </w:pPr>
      <w:r w:rsidRPr="00C32ADF">
        <w:rPr>
          <w:rFonts w:ascii="Arial" w:hAnsi="Arial" w:cs="Arial"/>
          <w:sz w:val="22"/>
          <w:szCs w:val="22"/>
        </w:rPr>
        <w:t>Összességében a társaság 2018. évi beszámolója 70.560 eFt mérlegfőösszeget és - 639 eFt adózott eredményt (veszteséget) mutat (2017. évi eredmény – 426 eFt veszteség volt). A veszteség rendezése tulajdonosi beavatkozást nem igényel, az az eredménytartalék terhére elszámolható.</w:t>
      </w:r>
    </w:p>
    <w:p w14:paraId="1B412D9A" w14:textId="3C9DCD5C" w:rsidR="004F5657" w:rsidRPr="00C32ADF" w:rsidRDefault="003904C7" w:rsidP="00F7248A">
      <w:pPr>
        <w:pStyle w:val="Szvegtrzsbehzssal3"/>
        <w:ind w:left="0"/>
        <w:jc w:val="both"/>
        <w:rPr>
          <w:rFonts w:ascii="Arial" w:hAnsi="Arial" w:cs="Arial"/>
          <w:b/>
          <w:bCs/>
          <w:sz w:val="22"/>
          <w:szCs w:val="22"/>
          <w:u w:val="single"/>
        </w:rPr>
      </w:pPr>
      <w:r w:rsidRPr="00C32ADF">
        <w:rPr>
          <w:rFonts w:ascii="Arial" w:hAnsi="Arial" w:cs="Arial"/>
          <w:sz w:val="22"/>
          <w:szCs w:val="22"/>
        </w:rPr>
        <w:t>A társaság felügyelőbizottsága a 2018. évi beszámolót elfogadta.</w:t>
      </w:r>
    </w:p>
    <w:p w14:paraId="12C1968F" w14:textId="77777777" w:rsidR="00697E47" w:rsidRPr="00C32ADF" w:rsidRDefault="00697E47" w:rsidP="00F7248A">
      <w:pPr>
        <w:pStyle w:val="Szvegtrzsbehzssal3"/>
        <w:ind w:left="0"/>
        <w:jc w:val="both"/>
        <w:rPr>
          <w:rFonts w:ascii="Arial" w:hAnsi="Arial" w:cs="Arial"/>
          <w:sz w:val="22"/>
          <w:szCs w:val="22"/>
        </w:rPr>
      </w:pPr>
    </w:p>
    <w:p w14:paraId="2EC0D9C1" w14:textId="3CB1FE07" w:rsidR="00076856" w:rsidRPr="00C32ADF" w:rsidRDefault="00076856" w:rsidP="00F7248A">
      <w:pPr>
        <w:pStyle w:val="Szvegtrzsbehzssal3"/>
        <w:ind w:left="0"/>
        <w:rPr>
          <w:rFonts w:ascii="Arial" w:hAnsi="Arial" w:cs="Arial"/>
          <w:b/>
          <w:bCs/>
          <w:sz w:val="22"/>
          <w:szCs w:val="22"/>
          <w:u w:val="single"/>
        </w:rPr>
      </w:pPr>
      <w:r w:rsidRPr="00C32ADF">
        <w:rPr>
          <w:rFonts w:ascii="Arial" w:hAnsi="Arial" w:cs="Arial"/>
          <w:b/>
          <w:bCs/>
          <w:sz w:val="22"/>
          <w:szCs w:val="22"/>
          <w:u w:val="single"/>
        </w:rPr>
        <w:t>p./</w:t>
      </w:r>
      <w:r w:rsidRPr="00C32ADF">
        <w:rPr>
          <w:rFonts w:ascii="Arial" w:hAnsi="Arial" w:cs="Arial"/>
          <w:b/>
          <w:bCs/>
          <w:sz w:val="22"/>
          <w:szCs w:val="22"/>
          <w:u w:val="single"/>
        </w:rPr>
        <w:tab/>
        <w:t>SZOMHULL Szombathelyi Hulladékgazdálkodási</w:t>
      </w:r>
      <w:r w:rsidR="00842206" w:rsidRPr="00C32ADF">
        <w:rPr>
          <w:rFonts w:ascii="Arial" w:hAnsi="Arial" w:cs="Arial"/>
          <w:b/>
          <w:bCs/>
          <w:sz w:val="22"/>
          <w:szCs w:val="22"/>
          <w:u w:val="single"/>
        </w:rPr>
        <w:t xml:space="preserve"> Közszolgáltató Nonprofit Kft. </w:t>
      </w:r>
      <w:r w:rsidRPr="00C32ADF">
        <w:rPr>
          <w:rFonts w:ascii="Arial" w:hAnsi="Arial" w:cs="Arial"/>
          <w:b/>
          <w:bCs/>
          <w:sz w:val="22"/>
          <w:szCs w:val="22"/>
          <w:u w:val="single"/>
        </w:rPr>
        <w:t>2018. évi beszámolója</w:t>
      </w:r>
    </w:p>
    <w:p w14:paraId="46746612" w14:textId="6C73A002" w:rsidR="00247D26" w:rsidRPr="00C32ADF" w:rsidRDefault="00247D26" w:rsidP="00F7248A">
      <w:pPr>
        <w:pStyle w:val="Szvegtrzsbehzssal3"/>
        <w:ind w:left="0"/>
        <w:jc w:val="both"/>
        <w:rPr>
          <w:rFonts w:ascii="Arial" w:hAnsi="Arial" w:cs="Arial"/>
          <w:sz w:val="22"/>
          <w:szCs w:val="22"/>
        </w:rPr>
      </w:pPr>
      <w:r w:rsidRPr="00C32ADF">
        <w:rPr>
          <w:rFonts w:ascii="Arial" w:hAnsi="Arial" w:cs="Arial"/>
          <w:sz w:val="22"/>
          <w:szCs w:val="22"/>
        </w:rPr>
        <w:t xml:space="preserve">A SZOMHULL Nonprofit Kft. 2018. évi eredménye 471.837 ezer forint üzemi veszteség és 472.030 ezer forint adózás utáni veszteség. </w:t>
      </w:r>
      <w:r w:rsidR="00AB1408" w:rsidRPr="00C32ADF">
        <w:rPr>
          <w:rFonts w:ascii="Arial" w:hAnsi="Arial" w:cs="Arial"/>
          <w:sz w:val="22"/>
          <w:szCs w:val="22"/>
        </w:rPr>
        <w:t>A veszteség</w:t>
      </w:r>
      <w:r w:rsidRPr="00C32ADF">
        <w:rPr>
          <w:rFonts w:ascii="Arial" w:hAnsi="Arial" w:cs="Arial"/>
          <w:sz w:val="22"/>
          <w:szCs w:val="22"/>
        </w:rPr>
        <w:t xml:space="preserve">et az előző évekhez hasonlóan az okozza, hogy az NHKV Zrt. által fizetett ~1,90 Ft/liter szolgáltatási díj a közszolgáltatás tényleges költségeinek csak kb. felére nyújt fedezetet. Ennek a költségeket nem fedező szolgáltatási díjnak a megfizetésére is jelentős késéssel kerül sor, emiatt </w:t>
      </w:r>
      <w:r w:rsidR="00AB1408" w:rsidRPr="00C32ADF">
        <w:rPr>
          <w:rFonts w:ascii="Arial" w:hAnsi="Arial" w:cs="Arial"/>
          <w:sz w:val="22"/>
          <w:szCs w:val="22"/>
        </w:rPr>
        <w:t xml:space="preserve">a társaság </w:t>
      </w:r>
      <w:r w:rsidRPr="00C32ADF">
        <w:rPr>
          <w:rFonts w:ascii="Arial" w:hAnsi="Arial" w:cs="Arial"/>
          <w:sz w:val="22"/>
          <w:szCs w:val="22"/>
        </w:rPr>
        <w:t>pénzügyi helyzet</w:t>
      </w:r>
      <w:r w:rsidR="00AB1408" w:rsidRPr="00C32ADF">
        <w:rPr>
          <w:rFonts w:ascii="Arial" w:hAnsi="Arial" w:cs="Arial"/>
          <w:sz w:val="22"/>
          <w:szCs w:val="22"/>
        </w:rPr>
        <w:t>e</w:t>
      </w:r>
      <w:r w:rsidRPr="00C32ADF">
        <w:rPr>
          <w:rFonts w:ascii="Arial" w:hAnsi="Arial" w:cs="Arial"/>
          <w:sz w:val="22"/>
          <w:szCs w:val="22"/>
        </w:rPr>
        <w:t xml:space="preserve"> bizonytalan, az alvállalkozói számlákat nem tudj</w:t>
      </w:r>
      <w:r w:rsidR="00AB1408" w:rsidRPr="00C32ADF">
        <w:rPr>
          <w:rFonts w:ascii="Arial" w:hAnsi="Arial" w:cs="Arial"/>
          <w:sz w:val="22"/>
          <w:szCs w:val="22"/>
        </w:rPr>
        <w:t>á</w:t>
      </w:r>
      <w:r w:rsidRPr="00C32ADF">
        <w:rPr>
          <w:rFonts w:ascii="Arial" w:hAnsi="Arial" w:cs="Arial"/>
          <w:sz w:val="22"/>
          <w:szCs w:val="22"/>
        </w:rPr>
        <w:t>k kiegyenlíteni.</w:t>
      </w:r>
    </w:p>
    <w:p w14:paraId="1874F5D6" w14:textId="4BB6B676" w:rsidR="00247D26" w:rsidRPr="00C32ADF" w:rsidRDefault="00AB3C8F" w:rsidP="00F7248A">
      <w:pPr>
        <w:pStyle w:val="Szvegtrzsbehzssal3"/>
        <w:ind w:left="0"/>
        <w:jc w:val="both"/>
        <w:rPr>
          <w:rFonts w:ascii="Arial" w:hAnsi="Arial" w:cs="Arial"/>
          <w:sz w:val="22"/>
          <w:szCs w:val="22"/>
        </w:rPr>
      </w:pPr>
      <w:r w:rsidRPr="00C32ADF">
        <w:rPr>
          <w:rFonts w:ascii="Arial" w:hAnsi="Arial" w:cs="Arial"/>
          <w:sz w:val="22"/>
          <w:szCs w:val="22"/>
        </w:rPr>
        <w:t>A s</w:t>
      </w:r>
      <w:r w:rsidR="00247D26" w:rsidRPr="00C32ADF">
        <w:rPr>
          <w:rFonts w:ascii="Arial" w:hAnsi="Arial" w:cs="Arial"/>
          <w:sz w:val="22"/>
          <w:szCs w:val="22"/>
        </w:rPr>
        <w:t xml:space="preserve">zolgáltatási terület 2017-hez képest csökkent, emiatt a begyűjtött hulladék mennyisége és </w:t>
      </w:r>
      <w:r w:rsidRPr="00C32ADF">
        <w:rPr>
          <w:rFonts w:ascii="Arial" w:hAnsi="Arial" w:cs="Arial"/>
          <w:sz w:val="22"/>
          <w:szCs w:val="22"/>
        </w:rPr>
        <w:t xml:space="preserve">az </w:t>
      </w:r>
      <w:r w:rsidR="00247D26" w:rsidRPr="00C32ADF">
        <w:rPr>
          <w:rFonts w:ascii="Arial" w:hAnsi="Arial" w:cs="Arial"/>
          <w:sz w:val="22"/>
          <w:szCs w:val="22"/>
        </w:rPr>
        <w:t xml:space="preserve">árbevétel is alacsonyabb volt az előző évinél. A hulladékgyűjtés költségei is csökkentek, de a költségoldalon jelentkező megtakarítás kisebb a bevételkiesésnél, emiatt </w:t>
      </w:r>
      <w:r w:rsidRPr="00C32ADF">
        <w:rPr>
          <w:rFonts w:ascii="Arial" w:hAnsi="Arial" w:cs="Arial"/>
          <w:sz w:val="22"/>
          <w:szCs w:val="22"/>
        </w:rPr>
        <w:t xml:space="preserve">a </w:t>
      </w:r>
      <w:r w:rsidR="00247D26" w:rsidRPr="00C32ADF">
        <w:rPr>
          <w:rFonts w:ascii="Arial" w:hAnsi="Arial" w:cs="Arial"/>
          <w:sz w:val="22"/>
          <w:szCs w:val="22"/>
        </w:rPr>
        <w:t>veszteség 2017-hez viszonyítva növekedett.</w:t>
      </w:r>
    </w:p>
    <w:p w14:paraId="799C495F" w14:textId="25470AE6" w:rsidR="00247D26" w:rsidRPr="00C32ADF" w:rsidRDefault="00247D26" w:rsidP="00F7248A">
      <w:pPr>
        <w:pStyle w:val="Szvegtrzsbehzssal3"/>
        <w:ind w:left="0"/>
        <w:jc w:val="both"/>
        <w:rPr>
          <w:rFonts w:ascii="Arial" w:hAnsi="Arial" w:cs="Arial"/>
          <w:sz w:val="22"/>
          <w:szCs w:val="22"/>
        </w:rPr>
      </w:pPr>
      <w:r w:rsidRPr="00C32ADF">
        <w:rPr>
          <w:rFonts w:ascii="Arial" w:hAnsi="Arial" w:cs="Arial"/>
          <w:sz w:val="22"/>
          <w:szCs w:val="22"/>
        </w:rPr>
        <w:t>A veszteség és a szolgáltatási díjak késedelmes elszámolása és kifizetése miatt év végére 982 millió forintos tartozást halmoz</w:t>
      </w:r>
      <w:r w:rsidR="00AB3C8F" w:rsidRPr="00C32ADF">
        <w:rPr>
          <w:rFonts w:ascii="Arial" w:hAnsi="Arial" w:cs="Arial"/>
          <w:sz w:val="22"/>
          <w:szCs w:val="22"/>
        </w:rPr>
        <w:t>ott fel a társaság</w:t>
      </w:r>
      <w:r w:rsidRPr="00C32ADF">
        <w:rPr>
          <w:rFonts w:ascii="Arial" w:hAnsi="Arial" w:cs="Arial"/>
          <w:sz w:val="22"/>
          <w:szCs w:val="22"/>
        </w:rPr>
        <w:t xml:space="preserve"> a SZOVA Nonprofit Zrt-vel</w:t>
      </w:r>
      <w:r w:rsidR="00AB3C8F" w:rsidRPr="00C32ADF">
        <w:rPr>
          <w:rFonts w:ascii="Arial" w:hAnsi="Arial" w:cs="Arial"/>
          <w:sz w:val="22"/>
          <w:szCs w:val="22"/>
        </w:rPr>
        <w:t>, mint alvállalkozóval</w:t>
      </w:r>
      <w:r w:rsidRPr="00C32ADF">
        <w:rPr>
          <w:rFonts w:ascii="Arial" w:hAnsi="Arial" w:cs="Arial"/>
          <w:sz w:val="22"/>
          <w:szCs w:val="22"/>
        </w:rPr>
        <w:t xml:space="preserve"> szemben. A határidőn túli tartozások rendezése részben a</w:t>
      </w:r>
      <w:r w:rsidR="00AB3C8F" w:rsidRPr="00C32ADF">
        <w:rPr>
          <w:rFonts w:ascii="Arial" w:hAnsi="Arial" w:cs="Arial"/>
          <w:sz w:val="22"/>
          <w:szCs w:val="22"/>
        </w:rPr>
        <w:t>z</w:t>
      </w:r>
      <w:r w:rsidRPr="00C32ADF">
        <w:rPr>
          <w:rFonts w:ascii="Arial" w:hAnsi="Arial" w:cs="Arial"/>
          <w:sz w:val="22"/>
          <w:szCs w:val="22"/>
        </w:rPr>
        <w:t xml:space="preserve"> Önkormányzat által nyújtott 500 millió forintos tagi kölcsönből, részben pedig az NHKV Zrt. által megfizetett szolgáltatási díjakból a mérleg fordulónapot követően megtörtént.</w:t>
      </w:r>
    </w:p>
    <w:p w14:paraId="52C0648A" w14:textId="13B42F59" w:rsidR="00247D26" w:rsidRPr="00C32ADF" w:rsidRDefault="00AB3C8F" w:rsidP="00F7248A">
      <w:pPr>
        <w:pStyle w:val="Szvegtrzsbehzssal3"/>
        <w:ind w:left="0"/>
        <w:jc w:val="both"/>
        <w:rPr>
          <w:rFonts w:ascii="Arial" w:hAnsi="Arial" w:cs="Arial"/>
          <w:sz w:val="22"/>
          <w:szCs w:val="22"/>
        </w:rPr>
      </w:pPr>
      <w:r w:rsidRPr="00C32ADF">
        <w:rPr>
          <w:rFonts w:ascii="Arial" w:hAnsi="Arial" w:cs="Arial"/>
          <w:sz w:val="22"/>
          <w:szCs w:val="22"/>
        </w:rPr>
        <w:t>A 2017. évi beszámoló</w:t>
      </w:r>
      <w:r w:rsidR="00247D26" w:rsidRPr="00C32ADF">
        <w:rPr>
          <w:rFonts w:ascii="Arial" w:hAnsi="Arial" w:cs="Arial"/>
          <w:sz w:val="22"/>
          <w:szCs w:val="22"/>
        </w:rPr>
        <w:t xml:space="preserve"> tulajdonosi elfogadását követően az NHKV Zrt. felülvizsgálta a 2017. évre kifizetett szolgáltatási díjakat és a j</w:t>
      </w:r>
      <w:r w:rsidRPr="00C32ADF">
        <w:rPr>
          <w:rFonts w:ascii="Arial" w:hAnsi="Arial" w:cs="Arial"/>
          <w:sz w:val="22"/>
          <w:szCs w:val="22"/>
        </w:rPr>
        <w:t>óváhagyott beszámoló</w:t>
      </w:r>
      <w:r w:rsidR="00247D26" w:rsidRPr="00C32ADF">
        <w:rPr>
          <w:rFonts w:ascii="Arial" w:hAnsi="Arial" w:cs="Arial"/>
          <w:sz w:val="22"/>
          <w:szCs w:val="22"/>
        </w:rPr>
        <w:t xml:space="preserve">ban szereplő veszteség jelentős részét megtérítette – ennek köszönhetően az előző évek vesztesége 331.315 ezer forinttal csökkent. </w:t>
      </w:r>
    </w:p>
    <w:p w14:paraId="5F003DA0" w14:textId="31CC9184" w:rsidR="00247D26" w:rsidRPr="00C32ADF" w:rsidRDefault="00247D26" w:rsidP="00F7248A">
      <w:pPr>
        <w:pStyle w:val="Szvegtrzsbehzssal3"/>
        <w:ind w:left="0"/>
        <w:jc w:val="both"/>
        <w:rPr>
          <w:rFonts w:ascii="Arial" w:hAnsi="Arial" w:cs="Arial"/>
          <w:sz w:val="22"/>
          <w:szCs w:val="22"/>
        </w:rPr>
      </w:pPr>
      <w:r w:rsidRPr="00C32ADF">
        <w:rPr>
          <w:rFonts w:ascii="Arial" w:hAnsi="Arial" w:cs="Arial"/>
          <w:sz w:val="22"/>
          <w:szCs w:val="22"/>
        </w:rPr>
        <w:t xml:space="preserve">A 2018. évi veszteség hatására </w:t>
      </w:r>
      <w:r w:rsidR="00AB3C8F" w:rsidRPr="00C32ADF">
        <w:rPr>
          <w:rFonts w:ascii="Arial" w:hAnsi="Arial" w:cs="Arial"/>
          <w:sz w:val="22"/>
          <w:szCs w:val="22"/>
        </w:rPr>
        <w:t xml:space="preserve">a </w:t>
      </w:r>
      <w:r w:rsidRPr="00C32ADF">
        <w:rPr>
          <w:rFonts w:ascii="Arial" w:hAnsi="Arial" w:cs="Arial"/>
          <w:sz w:val="22"/>
          <w:szCs w:val="22"/>
        </w:rPr>
        <w:t xml:space="preserve">társaság többségi tulajdonosának tőkepótlási kötelezettsége keletkezett. </w:t>
      </w:r>
      <w:r w:rsidR="00AB3C8F" w:rsidRPr="00C32ADF">
        <w:rPr>
          <w:rFonts w:ascii="Arial" w:hAnsi="Arial" w:cs="Arial"/>
          <w:sz w:val="22"/>
          <w:szCs w:val="22"/>
        </w:rPr>
        <w:t>A t</w:t>
      </w:r>
      <w:r w:rsidRPr="00C32ADF">
        <w:rPr>
          <w:rFonts w:ascii="Arial" w:hAnsi="Arial" w:cs="Arial"/>
          <w:sz w:val="22"/>
          <w:szCs w:val="22"/>
        </w:rPr>
        <w:t>őkehelyzetet a beszámoló elfogadásától számított három hónapon belül rendezni kell. A tulajdonosi tőkepótlás, pótbefizetés elkerülhető, ha az előző évhez hasonlóan az NHKV Zrt. felülvizsgálja a 2018. évre kifizetett szolgáltatási díjakat és veszteséget utólag megtéríti. A szolgáltatási díjak fe</w:t>
      </w:r>
      <w:r w:rsidR="00AB3C8F" w:rsidRPr="00C32ADF">
        <w:rPr>
          <w:rFonts w:ascii="Arial" w:hAnsi="Arial" w:cs="Arial"/>
          <w:sz w:val="22"/>
          <w:szCs w:val="22"/>
        </w:rPr>
        <w:t>lülvizsgálatára irányuló kérelm</w:t>
      </w:r>
      <w:r w:rsidRPr="00C32ADF">
        <w:rPr>
          <w:rFonts w:ascii="Arial" w:hAnsi="Arial" w:cs="Arial"/>
          <w:sz w:val="22"/>
          <w:szCs w:val="22"/>
        </w:rPr>
        <w:t>et 2019. február 7-én benyújtott</w:t>
      </w:r>
      <w:r w:rsidR="00AB3C8F" w:rsidRPr="00C32ADF">
        <w:rPr>
          <w:rFonts w:ascii="Arial" w:hAnsi="Arial" w:cs="Arial"/>
          <w:sz w:val="22"/>
          <w:szCs w:val="22"/>
        </w:rPr>
        <w:t xml:space="preserve">a a Kft. </w:t>
      </w:r>
      <w:r w:rsidRPr="00C32ADF">
        <w:rPr>
          <w:rFonts w:ascii="Arial" w:hAnsi="Arial" w:cs="Arial"/>
          <w:sz w:val="22"/>
          <w:szCs w:val="22"/>
        </w:rPr>
        <w:t xml:space="preserve">az NHKV Zrt-hez, de </w:t>
      </w:r>
      <w:r w:rsidR="00AB3C8F" w:rsidRPr="00C32ADF">
        <w:rPr>
          <w:rFonts w:ascii="Arial" w:hAnsi="Arial" w:cs="Arial"/>
          <w:sz w:val="22"/>
          <w:szCs w:val="22"/>
        </w:rPr>
        <w:t>eddig</w:t>
      </w:r>
      <w:r w:rsidRPr="00C32ADF">
        <w:rPr>
          <w:rFonts w:ascii="Arial" w:hAnsi="Arial" w:cs="Arial"/>
          <w:sz w:val="22"/>
          <w:szCs w:val="22"/>
        </w:rPr>
        <w:t xml:space="preserve"> válasz</w:t>
      </w:r>
      <w:r w:rsidR="00AB3C8F" w:rsidRPr="00C32ADF">
        <w:rPr>
          <w:rFonts w:ascii="Arial" w:hAnsi="Arial" w:cs="Arial"/>
          <w:sz w:val="22"/>
          <w:szCs w:val="22"/>
        </w:rPr>
        <w:t xml:space="preserve"> nem érkezett</w:t>
      </w:r>
      <w:r w:rsidRPr="00C32ADF">
        <w:rPr>
          <w:rFonts w:ascii="Arial" w:hAnsi="Arial" w:cs="Arial"/>
          <w:sz w:val="22"/>
          <w:szCs w:val="22"/>
        </w:rPr>
        <w:t>.</w:t>
      </w:r>
    </w:p>
    <w:p w14:paraId="376DB246" w14:textId="77777777" w:rsidR="00247D26" w:rsidRPr="00C32ADF" w:rsidRDefault="00247D26" w:rsidP="00F7248A">
      <w:pPr>
        <w:pStyle w:val="Szvegtrzsbehzssal3"/>
        <w:ind w:left="0"/>
        <w:jc w:val="both"/>
        <w:rPr>
          <w:rFonts w:ascii="Arial" w:hAnsi="Arial" w:cs="Arial"/>
          <w:sz w:val="22"/>
          <w:szCs w:val="22"/>
        </w:rPr>
      </w:pPr>
      <w:r w:rsidRPr="00C32ADF">
        <w:rPr>
          <w:rFonts w:ascii="Arial" w:hAnsi="Arial" w:cs="Arial"/>
          <w:sz w:val="22"/>
          <w:szCs w:val="22"/>
        </w:rPr>
        <w:t>A tulajdonos által nyújtott kölcsön, a pótbefizetés vagy az esetleges veszteségkompenzáció csak átmeneti megoldást jelent a hulladékgazdálkodási közszolgáltatás finanszírozására. Változatlan feltételek mellett a veszteség újratermelődik, várható, hogy a 2018. évi problémák 2019-ben ismételten jelentkeznek.</w:t>
      </w:r>
    </w:p>
    <w:p w14:paraId="38CF7F94" w14:textId="3954748A" w:rsidR="0012411D" w:rsidRPr="00C32ADF" w:rsidRDefault="00247D26" w:rsidP="00F7248A">
      <w:pPr>
        <w:pStyle w:val="Szvegtrzsbehzssal3"/>
        <w:ind w:left="0"/>
        <w:jc w:val="both"/>
        <w:rPr>
          <w:rFonts w:ascii="Arial" w:hAnsi="Arial" w:cs="Arial"/>
          <w:sz w:val="22"/>
          <w:szCs w:val="22"/>
        </w:rPr>
      </w:pPr>
      <w:r w:rsidRPr="00C32ADF">
        <w:rPr>
          <w:rFonts w:ascii="Arial" w:hAnsi="Arial" w:cs="Arial"/>
          <w:sz w:val="22"/>
          <w:szCs w:val="22"/>
        </w:rPr>
        <w:t>Nehezíti</w:t>
      </w:r>
      <w:r w:rsidR="00AB3C8F" w:rsidRPr="00C32ADF">
        <w:rPr>
          <w:rFonts w:ascii="Arial" w:hAnsi="Arial" w:cs="Arial"/>
          <w:sz w:val="22"/>
          <w:szCs w:val="22"/>
        </w:rPr>
        <w:t xml:space="preserve"> a</w:t>
      </w:r>
      <w:r w:rsidRPr="00C32ADF">
        <w:rPr>
          <w:rFonts w:ascii="Arial" w:hAnsi="Arial" w:cs="Arial"/>
          <w:sz w:val="22"/>
          <w:szCs w:val="22"/>
        </w:rPr>
        <w:t xml:space="preserve"> helyzetet az is, hogy 2019. októberében lejár a SZOMHULL Nonprofit Kft. minősítési engedélye, amely a közszolgáltatás végzésének egyik alapfeltétele. Amennyiben a lejáró minősítési engedélyt nem hosszabbítja meg a környezetvédelmi hatóság, 2019. novemberétől a közszolgáltatói státuszhoz szükséges jogi feltételek egyik</w:t>
      </w:r>
      <w:r w:rsidR="00AB3C8F" w:rsidRPr="00C32ADF">
        <w:rPr>
          <w:rFonts w:ascii="Arial" w:hAnsi="Arial" w:cs="Arial"/>
          <w:sz w:val="22"/>
          <w:szCs w:val="22"/>
        </w:rPr>
        <w:t xml:space="preserve">e </w:t>
      </w:r>
      <w:r w:rsidRPr="00C32ADF">
        <w:rPr>
          <w:rFonts w:ascii="Arial" w:hAnsi="Arial" w:cs="Arial"/>
          <w:sz w:val="22"/>
          <w:szCs w:val="22"/>
        </w:rPr>
        <w:t>sem teljes</w:t>
      </w:r>
      <w:r w:rsidR="00AB3C8F" w:rsidRPr="00C32ADF">
        <w:rPr>
          <w:rFonts w:ascii="Arial" w:hAnsi="Arial" w:cs="Arial"/>
          <w:sz w:val="22"/>
          <w:szCs w:val="22"/>
        </w:rPr>
        <w:t>ül</w:t>
      </w:r>
      <w:r w:rsidRPr="00C32ADF">
        <w:rPr>
          <w:rFonts w:ascii="Arial" w:hAnsi="Arial" w:cs="Arial"/>
          <w:sz w:val="22"/>
          <w:szCs w:val="22"/>
        </w:rPr>
        <w:t>, mivel</w:t>
      </w:r>
      <w:r w:rsidR="00AB3C8F" w:rsidRPr="00C32ADF">
        <w:rPr>
          <w:rFonts w:ascii="Arial" w:hAnsi="Arial" w:cs="Arial"/>
          <w:sz w:val="22"/>
          <w:szCs w:val="22"/>
        </w:rPr>
        <w:t xml:space="preserve"> a</w:t>
      </w:r>
      <w:r w:rsidRPr="00C32ADF">
        <w:rPr>
          <w:rFonts w:ascii="Arial" w:hAnsi="Arial" w:cs="Arial"/>
          <w:sz w:val="22"/>
          <w:szCs w:val="22"/>
        </w:rPr>
        <w:t xml:space="preserve"> megfelelőségi véleményt már 2017. áprilisában visszavonta az NHKV Zrt. Ez azt jelenti, hogy </w:t>
      </w:r>
      <w:r w:rsidR="00AB3C8F" w:rsidRPr="00C32ADF">
        <w:rPr>
          <w:rFonts w:ascii="Arial" w:hAnsi="Arial" w:cs="Arial"/>
          <w:sz w:val="22"/>
          <w:szCs w:val="22"/>
        </w:rPr>
        <w:t xml:space="preserve">a </w:t>
      </w:r>
      <w:r w:rsidRPr="00C32ADF">
        <w:rPr>
          <w:rFonts w:ascii="Arial" w:hAnsi="Arial" w:cs="Arial"/>
          <w:sz w:val="22"/>
          <w:szCs w:val="22"/>
        </w:rPr>
        <w:t>tevékenység folytatásának lehetősége mind jogi, mind gazdasági szempontból rendkívül bizonytalan.</w:t>
      </w:r>
    </w:p>
    <w:p w14:paraId="2F145154" w14:textId="77777777" w:rsidR="00AB3C8F" w:rsidRPr="00C32ADF" w:rsidRDefault="00AB3C8F" w:rsidP="00F7248A">
      <w:pPr>
        <w:pStyle w:val="Szvegtrzsbehzssal3"/>
        <w:ind w:left="0"/>
        <w:jc w:val="both"/>
        <w:rPr>
          <w:rFonts w:ascii="Arial" w:hAnsi="Arial" w:cs="Arial"/>
          <w:sz w:val="22"/>
          <w:szCs w:val="22"/>
        </w:rPr>
      </w:pPr>
    </w:p>
    <w:p w14:paraId="3DBFE1A2" w14:textId="77777777" w:rsidR="009B6EF1" w:rsidRPr="00C32ADF" w:rsidRDefault="009B6EF1" w:rsidP="00F7248A">
      <w:pPr>
        <w:jc w:val="both"/>
        <w:rPr>
          <w:rFonts w:ascii="Arial" w:eastAsia="Calibri" w:hAnsi="Arial" w:cs="Arial"/>
          <w:sz w:val="22"/>
          <w:szCs w:val="22"/>
        </w:rPr>
      </w:pPr>
      <w:r w:rsidRPr="00C32ADF">
        <w:rPr>
          <w:rFonts w:ascii="Arial" w:hAnsi="Arial" w:cs="Arial"/>
          <w:sz w:val="22"/>
          <w:szCs w:val="22"/>
        </w:rPr>
        <w:t>Tájékoztatom a Tisztelt Közgyűlést, hogy a társaságok 2018. évi beszámolói és 2019. évi üzleti tervei terjedelmükre tekintettel elektronikus úton kerülnek megküldésre. A dokumentumok elérhetőek és letölthetőek a www.szombathely.hu honlapon a „Közgyűlés / e-közgyűlés/ 2019” menüpont alatt.</w:t>
      </w:r>
    </w:p>
    <w:p w14:paraId="053FD5E7" w14:textId="77777777" w:rsidR="009B6EF1" w:rsidRPr="00C32ADF" w:rsidRDefault="009B6EF1" w:rsidP="00F7248A">
      <w:pPr>
        <w:jc w:val="both"/>
        <w:rPr>
          <w:rFonts w:ascii="Arial" w:hAnsi="Arial" w:cs="Arial"/>
          <w:sz w:val="22"/>
          <w:szCs w:val="22"/>
          <w:u w:val="single"/>
        </w:rPr>
      </w:pPr>
    </w:p>
    <w:p w14:paraId="7CFDAE6B" w14:textId="77777777" w:rsidR="009B6EF1" w:rsidRPr="00C32ADF" w:rsidRDefault="009B6EF1" w:rsidP="00F7248A">
      <w:pPr>
        <w:jc w:val="both"/>
        <w:rPr>
          <w:rFonts w:ascii="Arial" w:hAnsi="Arial" w:cs="Arial"/>
          <w:bCs/>
          <w:sz w:val="22"/>
          <w:szCs w:val="22"/>
        </w:rPr>
      </w:pPr>
      <w:r w:rsidRPr="00C32ADF">
        <w:rPr>
          <w:rFonts w:ascii="Arial" w:hAnsi="Arial" w:cs="Arial"/>
          <w:bCs/>
          <w:sz w:val="22"/>
          <w:szCs w:val="22"/>
        </w:rPr>
        <w:t xml:space="preserve">Kérem a Tisztelt Közgyűlést, hogy az előterjesztést megtárgyalni, és a határozati javaslatokban foglaltak szerint dönteni szíveskedjék. </w:t>
      </w:r>
    </w:p>
    <w:p w14:paraId="2B194538" w14:textId="77777777" w:rsidR="009B6EF1" w:rsidRPr="00C32ADF" w:rsidRDefault="009B6EF1" w:rsidP="00F7248A">
      <w:pPr>
        <w:tabs>
          <w:tab w:val="left" w:pos="709"/>
        </w:tabs>
        <w:jc w:val="both"/>
        <w:rPr>
          <w:rFonts w:ascii="Arial" w:hAnsi="Arial" w:cs="Arial"/>
          <w:b/>
          <w:i/>
          <w:sz w:val="22"/>
          <w:szCs w:val="22"/>
        </w:rPr>
      </w:pPr>
    </w:p>
    <w:p w14:paraId="0B5E17F3" w14:textId="77777777" w:rsidR="0012411D" w:rsidRPr="00C32ADF" w:rsidRDefault="0012411D" w:rsidP="00F7248A">
      <w:pPr>
        <w:pStyle w:val="Alcm"/>
        <w:rPr>
          <w:szCs w:val="22"/>
          <w:u w:val="none"/>
        </w:rPr>
      </w:pPr>
    </w:p>
    <w:p w14:paraId="2C26136E" w14:textId="77777777" w:rsidR="0012411D" w:rsidRPr="00C32ADF" w:rsidRDefault="0012411D" w:rsidP="00F7248A">
      <w:pPr>
        <w:pStyle w:val="Listaszerbekezds1"/>
        <w:spacing w:after="0" w:line="240" w:lineRule="auto"/>
        <w:ind w:left="0"/>
        <w:jc w:val="both"/>
        <w:rPr>
          <w:rFonts w:ascii="Arial" w:hAnsi="Arial" w:cs="Arial"/>
        </w:rPr>
      </w:pPr>
    </w:p>
    <w:p w14:paraId="10543333" w14:textId="0BA52419" w:rsidR="0012411D" w:rsidRPr="00C32ADF" w:rsidRDefault="00FB6730" w:rsidP="00F7248A">
      <w:pPr>
        <w:jc w:val="both"/>
        <w:rPr>
          <w:rFonts w:ascii="Arial" w:hAnsi="Arial" w:cs="Arial"/>
          <w:b/>
          <w:sz w:val="22"/>
          <w:szCs w:val="22"/>
        </w:rPr>
      </w:pPr>
      <w:r w:rsidRPr="00C32ADF">
        <w:rPr>
          <w:rFonts w:ascii="Arial" w:hAnsi="Arial" w:cs="Arial"/>
          <w:b/>
          <w:sz w:val="22"/>
          <w:szCs w:val="22"/>
        </w:rPr>
        <w:t>Szombathel</w:t>
      </w:r>
      <w:bookmarkStart w:id="0" w:name="_GoBack"/>
      <w:bookmarkEnd w:id="0"/>
      <w:r w:rsidRPr="00C32ADF">
        <w:rPr>
          <w:rFonts w:ascii="Arial" w:hAnsi="Arial" w:cs="Arial"/>
          <w:b/>
          <w:sz w:val="22"/>
          <w:szCs w:val="22"/>
        </w:rPr>
        <w:t>y, 2019</w:t>
      </w:r>
      <w:r w:rsidR="0012411D" w:rsidRPr="00C32ADF">
        <w:rPr>
          <w:rFonts w:ascii="Arial" w:hAnsi="Arial" w:cs="Arial"/>
          <w:b/>
          <w:sz w:val="22"/>
          <w:szCs w:val="22"/>
        </w:rPr>
        <w:t xml:space="preserve">. április </w:t>
      </w:r>
      <w:r w:rsidR="00146AC7">
        <w:rPr>
          <w:rFonts w:ascii="Arial" w:hAnsi="Arial" w:cs="Arial"/>
          <w:b/>
          <w:sz w:val="22"/>
          <w:szCs w:val="22"/>
        </w:rPr>
        <w:t>18.</w:t>
      </w:r>
    </w:p>
    <w:p w14:paraId="093CD797" w14:textId="77777777" w:rsidR="0012411D" w:rsidRPr="00C32ADF" w:rsidRDefault="0012411D" w:rsidP="00F7248A">
      <w:pPr>
        <w:jc w:val="both"/>
        <w:rPr>
          <w:rFonts w:ascii="Arial" w:hAnsi="Arial" w:cs="Arial"/>
          <w:b/>
          <w:sz w:val="22"/>
          <w:szCs w:val="22"/>
        </w:rPr>
      </w:pPr>
    </w:p>
    <w:p w14:paraId="07EA7854" w14:textId="77777777" w:rsidR="00FB6730" w:rsidRPr="00C32ADF" w:rsidRDefault="00FB6730" w:rsidP="00F7248A">
      <w:pPr>
        <w:jc w:val="both"/>
        <w:rPr>
          <w:rFonts w:ascii="Arial" w:hAnsi="Arial" w:cs="Arial"/>
          <w:b/>
          <w:sz w:val="22"/>
          <w:szCs w:val="22"/>
        </w:rPr>
      </w:pPr>
    </w:p>
    <w:p w14:paraId="48C76E7C" w14:textId="68E33225" w:rsidR="00592F7A" w:rsidRDefault="0012411D" w:rsidP="00F7248A">
      <w:pPr>
        <w:jc w:val="right"/>
        <w:rPr>
          <w:rFonts w:ascii="Arial" w:hAnsi="Arial" w:cs="Arial"/>
          <w:sz w:val="22"/>
          <w:szCs w:val="22"/>
        </w:rPr>
      </w:pPr>
      <w:r w:rsidRPr="00C32ADF">
        <w:rPr>
          <w:rFonts w:ascii="Arial" w:hAnsi="Arial" w:cs="Arial"/>
          <w:b/>
          <w:sz w:val="22"/>
          <w:szCs w:val="22"/>
        </w:rPr>
        <w:t>/: Dr. Puskás Tivadar :/</w:t>
      </w:r>
      <w:r w:rsidR="00592F7A">
        <w:rPr>
          <w:rFonts w:ascii="Arial" w:hAnsi="Arial" w:cs="Arial"/>
          <w:sz w:val="22"/>
          <w:szCs w:val="22"/>
        </w:rPr>
        <w:br w:type="page"/>
      </w:r>
    </w:p>
    <w:p w14:paraId="1BCDB6C3" w14:textId="77777777" w:rsidR="0012411D" w:rsidRPr="00C32ADF" w:rsidRDefault="0012411D" w:rsidP="00F7248A">
      <w:pPr>
        <w:jc w:val="both"/>
        <w:rPr>
          <w:rFonts w:ascii="Arial" w:hAnsi="Arial" w:cs="Arial"/>
          <w:sz w:val="22"/>
          <w:szCs w:val="22"/>
        </w:rPr>
      </w:pPr>
    </w:p>
    <w:p w14:paraId="25E65AB3" w14:textId="77777777" w:rsidR="0012411D" w:rsidRPr="00C32ADF" w:rsidRDefault="0012411D" w:rsidP="00F7248A">
      <w:pPr>
        <w:jc w:val="center"/>
        <w:rPr>
          <w:rFonts w:ascii="Arial" w:hAnsi="Arial" w:cs="Arial"/>
          <w:b/>
          <w:sz w:val="22"/>
          <w:szCs w:val="22"/>
          <w:u w:val="single"/>
        </w:rPr>
      </w:pPr>
      <w:r w:rsidRPr="00C32ADF">
        <w:rPr>
          <w:rFonts w:ascii="Arial" w:hAnsi="Arial" w:cs="Arial"/>
          <w:b/>
          <w:sz w:val="22"/>
          <w:szCs w:val="22"/>
          <w:u w:val="single"/>
        </w:rPr>
        <w:t>I.</w:t>
      </w:r>
    </w:p>
    <w:p w14:paraId="11323BBA" w14:textId="77777777" w:rsidR="0012411D" w:rsidRPr="00C32ADF" w:rsidRDefault="0012411D"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4F2A18F9" w14:textId="266E5D49" w:rsidR="0012411D" w:rsidRPr="00C32ADF" w:rsidRDefault="0012411D" w:rsidP="00F7248A">
      <w:pPr>
        <w:jc w:val="center"/>
        <w:rPr>
          <w:rFonts w:ascii="Arial" w:hAnsi="Arial" w:cs="Arial"/>
          <w:b/>
          <w:sz w:val="22"/>
          <w:szCs w:val="22"/>
          <w:u w:val="single"/>
        </w:rPr>
      </w:pPr>
      <w:r w:rsidRPr="00C32ADF">
        <w:rPr>
          <w:rFonts w:ascii="Arial" w:hAnsi="Arial" w:cs="Arial"/>
          <w:b/>
          <w:sz w:val="22"/>
          <w:szCs w:val="22"/>
          <w:u w:val="single"/>
        </w:rPr>
        <w:t>........../201</w:t>
      </w:r>
      <w:r w:rsidR="00FB6730" w:rsidRPr="00C32ADF">
        <w:rPr>
          <w:rFonts w:ascii="Arial" w:hAnsi="Arial" w:cs="Arial"/>
          <w:b/>
          <w:sz w:val="22"/>
          <w:szCs w:val="22"/>
          <w:u w:val="single"/>
        </w:rPr>
        <w:t>9</w:t>
      </w:r>
      <w:r w:rsidR="003067AB" w:rsidRPr="00C32ADF">
        <w:rPr>
          <w:rFonts w:ascii="Arial" w:hAnsi="Arial" w:cs="Arial"/>
          <w:b/>
          <w:sz w:val="22"/>
          <w:szCs w:val="22"/>
          <w:u w:val="single"/>
        </w:rPr>
        <w:t>. (IV.30</w:t>
      </w:r>
      <w:r w:rsidRPr="00C32ADF">
        <w:rPr>
          <w:rFonts w:ascii="Arial" w:hAnsi="Arial" w:cs="Arial"/>
          <w:b/>
          <w:sz w:val="22"/>
          <w:szCs w:val="22"/>
          <w:u w:val="single"/>
        </w:rPr>
        <w:t>.) Kgy. sz. határozat</w:t>
      </w:r>
    </w:p>
    <w:p w14:paraId="1D0CF076" w14:textId="77777777" w:rsidR="0012411D" w:rsidRPr="00C32ADF" w:rsidRDefault="0012411D" w:rsidP="00F7248A">
      <w:pPr>
        <w:jc w:val="both"/>
        <w:rPr>
          <w:rFonts w:ascii="Arial" w:hAnsi="Arial" w:cs="Arial"/>
          <w:b/>
          <w:sz w:val="22"/>
          <w:szCs w:val="22"/>
          <w:u w:val="single"/>
        </w:rPr>
      </w:pPr>
    </w:p>
    <w:p w14:paraId="61931A7B" w14:textId="168AF63F" w:rsidR="004636B3" w:rsidRPr="00C32ADF" w:rsidRDefault="004636B3"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1./ Szombathely Megyei Jogú Város Közgyűlése a </w:t>
      </w:r>
      <w:r w:rsidRPr="00C32ADF">
        <w:rPr>
          <w:rFonts w:ascii="Arial" w:hAnsi="Arial" w:cs="Arial"/>
          <w:b/>
          <w:sz w:val="22"/>
          <w:szCs w:val="22"/>
        </w:rPr>
        <w:t>Weöres Sándor Színház Nonprofit Kft</w:t>
      </w:r>
      <w:r w:rsidRPr="00C32ADF">
        <w:rPr>
          <w:rFonts w:ascii="Arial" w:hAnsi="Arial" w:cs="Arial"/>
          <w:sz w:val="22"/>
          <w:szCs w:val="22"/>
        </w:rPr>
        <w:t xml:space="preserve">.-nek a számvitelről szóló 2000. évi C. törvény 4. § (1) bekezdése alapján elkészített </w:t>
      </w:r>
      <w:r w:rsidRPr="00C32ADF">
        <w:rPr>
          <w:rFonts w:ascii="Arial" w:hAnsi="Arial" w:cs="Arial"/>
          <w:sz w:val="22"/>
          <w:szCs w:val="22"/>
          <w:u w:val="single"/>
        </w:rPr>
        <w:t>2018. évi beszámolóját</w:t>
      </w:r>
      <w:r w:rsidRPr="00C32ADF">
        <w:rPr>
          <w:rFonts w:ascii="Arial" w:hAnsi="Arial" w:cs="Arial"/>
          <w:sz w:val="22"/>
          <w:szCs w:val="22"/>
        </w:rPr>
        <w:t xml:space="preserve"> megtárgyalta, és azt</w:t>
      </w:r>
    </w:p>
    <w:p w14:paraId="6911BBF2" w14:textId="73A83519" w:rsidR="003067AB" w:rsidRPr="00C32ADF" w:rsidRDefault="004636B3" w:rsidP="008547C5">
      <w:pPr>
        <w:pStyle w:val="Szvegtrzs2"/>
        <w:spacing w:after="0" w:line="240" w:lineRule="auto"/>
        <w:jc w:val="center"/>
        <w:rPr>
          <w:rFonts w:ascii="Arial" w:hAnsi="Arial" w:cs="Arial"/>
          <w:b/>
          <w:sz w:val="22"/>
          <w:szCs w:val="22"/>
        </w:rPr>
      </w:pPr>
      <w:r w:rsidRPr="00C32ADF">
        <w:rPr>
          <w:rFonts w:ascii="Arial" w:hAnsi="Arial" w:cs="Arial"/>
          <w:b/>
          <w:sz w:val="22"/>
          <w:szCs w:val="22"/>
        </w:rPr>
        <w:t>168.038</w:t>
      </w:r>
      <w:r w:rsidR="003067AB" w:rsidRPr="00C32ADF">
        <w:rPr>
          <w:rFonts w:ascii="Arial" w:hAnsi="Arial" w:cs="Arial"/>
          <w:b/>
          <w:sz w:val="22"/>
          <w:szCs w:val="22"/>
        </w:rPr>
        <w:t xml:space="preserve"> eFt mérlegfőösszeggel</w:t>
      </w:r>
    </w:p>
    <w:p w14:paraId="636BBA12" w14:textId="1709F0B4" w:rsidR="004636B3" w:rsidRPr="00C32ADF" w:rsidRDefault="004636B3" w:rsidP="008547C5">
      <w:pPr>
        <w:pStyle w:val="Szvegtrzs2"/>
        <w:spacing w:after="0" w:line="240" w:lineRule="auto"/>
        <w:jc w:val="center"/>
        <w:rPr>
          <w:rFonts w:ascii="Arial" w:hAnsi="Arial" w:cs="Arial"/>
          <w:b/>
          <w:sz w:val="22"/>
          <w:szCs w:val="22"/>
        </w:rPr>
      </w:pPr>
      <w:r w:rsidRPr="00C32ADF">
        <w:rPr>
          <w:rFonts w:ascii="Arial" w:hAnsi="Arial" w:cs="Arial"/>
          <w:b/>
          <w:sz w:val="22"/>
          <w:szCs w:val="22"/>
        </w:rPr>
        <w:t>5.370 eFt adózott eredménnyel elfogadja.</w:t>
      </w:r>
    </w:p>
    <w:p w14:paraId="36CE3921" w14:textId="77777777" w:rsidR="004636B3" w:rsidRPr="00C32ADF" w:rsidRDefault="004636B3" w:rsidP="008547C5">
      <w:pPr>
        <w:pStyle w:val="Szvegtrzs2"/>
        <w:spacing w:after="0" w:line="240" w:lineRule="auto"/>
        <w:jc w:val="center"/>
        <w:rPr>
          <w:rFonts w:ascii="Arial" w:hAnsi="Arial" w:cs="Arial"/>
          <w:sz w:val="22"/>
          <w:szCs w:val="22"/>
        </w:rPr>
      </w:pPr>
    </w:p>
    <w:p w14:paraId="207272BE" w14:textId="044C01BD" w:rsidR="004636B3" w:rsidRPr="00C32ADF" w:rsidRDefault="004636B3"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2./ A </w:t>
      </w:r>
      <w:r w:rsidR="009A5C21" w:rsidRPr="00C32ADF">
        <w:rPr>
          <w:rFonts w:ascii="Arial" w:hAnsi="Arial" w:cs="Arial"/>
          <w:sz w:val="22"/>
          <w:szCs w:val="22"/>
        </w:rPr>
        <w:t>Közgyűlés</w:t>
      </w:r>
      <w:r w:rsidRPr="00C32ADF">
        <w:rPr>
          <w:rFonts w:ascii="Arial" w:hAnsi="Arial" w:cs="Arial"/>
          <w:sz w:val="22"/>
          <w:szCs w:val="22"/>
        </w:rPr>
        <w:t xml:space="preserve"> az adózott eredményt, 5.370 eFt-ot az eredménytartalékba helyezi. </w:t>
      </w:r>
    </w:p>
    <w:p w14:paraId="61A8AF00" w14:textId="77777777" w:rsidR="004636B3" w:rsidRPr="00C32ADF" w:rsidRDefault="004636B3" w:rsidP="00F7248A">
      <w:pPr>
        <w:pStyle w:val="Szvegtrzs2"/>
        <w:spacing w:after="0" w:line="240" w:lineRule="auto"/>
        <w:jc w:val="both"/>
        <w:rPr>
          <w:rFonts w:ascii="Arial" w:hAnsi="Arial" w:cs="Arial"/>
          <w:sz w:val="22"/>
          <w:szCs w:val="22"/>
        </w:rPr>
      </w:pPr>
    </w:p>
    <w:p w14:paraId="1F4E73E2" w14:textId="40799A79" w:rsidR="004636B3" w:rsidRPr="00C32ADF" w:rsidRDefault="004636B3"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3./ A </w:t>
      </w:r>
      <w:r w:rsidR="009A5C21" w:rsidRPr="00C32ADF">
        <w:rPr>
          <w:rFonts w:ascii="Arial" w:hAnsi="Arial" w:cs="Arial"/>
          <w:sz w:val="22"/>
          <w:szCs w:val="22"/>
        </w:rPr>
        <w:t xml:space="preserve">Közgyűlés </w:t>
      </w:r>
      <w:r w:rsidRPr="00C32ADF">
        <w:rPr>
          <w:rFonts w:ascii="Arial" w:hAnsi="Arial" w:cs="Arial"/>
          <w:sz w:val="22"/>
          <w:szCs w:val="22"/>
        </w:rPr>
        <w:t>a Weöres Sándor Színház Nonprofit Kft. által elkészített 201</w:t>
      </w:r>
      <w:r w:rsidR="009A5C21" w:rsidRPr="00C32ADF">
        <w:rPr>
          <w:rFonts w:ascii="Arial" w:hAnsi="Arial" w:cs="Arial"/>
          <w:sz w:val="22"/>
          <w:szCs w:val="22"/>
        </w:rPr>
        <w:t>8</w:t>
      </w:r>
      <w:r w:rsidRPr="00C32ADF">
        <w:rPr>
          <w:rFonts w:ascii="Arial" w:hAnsi="Arial" w:cs="Arial"/>
          <w:sz w:val="22"/>
          <w:szCs w:val="22"/>
        </w:rPr>
        <w:t>. évi közhasznúsági mellékletet jóváhagyja.</w:t>
      </w:r>
    </w:p>
    <w:p w14:paraId="1FC0799F" w14:textId="77777777" w:rsidR="004636B3" w:rsidRPr="00C32ADF" w:rsidRDefault="004636B3" w:rsidP="00F7248A">
      <w:pPr>
        <w:pStyle w:val="Szvegtrzs2"/>
        <w:spacing w:after="0" w:line="240" w:lineRule="auto"/>
        <w:jc w:val="both"/>
        <w:rPr>
          <w:rFonts w:ascii="Arial" w:hAnsi="Arial" w:cs="Arial"/>
          <w:sz w:val="22"/>
          <w:szCs w:val="22"/>
        </w:rPr>
      </w:pPr>
    </w:p>
    <w:p w14:paraId="36069E68" w14:textId="77777777" w:rsidR="004636B3" w:rsidRPr="00C32ADF" w:rsidRDefault="004636B3" w:rsidP="00F7248A">
      <w:pPr>
        <w:pStyle w:val="Szvegtrzs2"/>
        <w:spacing w:after="0" w:line="240" w:lineRule="auto"/>
        <w:rPr>
          <w:rFonts w:ascii="Arial" w:hAnsi="Arial" w:cs="Arial"/>
          <w:b/>
          <w:bCs/>
          <w:sz w:val="22"/>
          <w:szCs w:val="22"/>
          <w:u w:val="single"/>
        </w:rPr>
      </w:pPr>
    </w:p>
    <w:p w14:paraId="0818DF46" w14:textId="77777777" w:rsidR="009A5C21" w:rsidRPr="00C32ADF" w:rsidRDefault="004636B3"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r>
      <w:r w:rsidR="009A5C21" w:rsidRPr="00C32ADF">
        <w:rPr>
          <w:rFonts w:ascii="Arial" w:hAnsi="Arial" w:cs="Arial"/>
          <w:sz w:val="22"/>
          <w:szCs w:val="22"/>
        </w:rPr>
        <w:t>Dr. Puskás Tivadar polgármester</w:t>
      </w:r>
    </w:p>
    <w:p w14:paraId="3D3A437E" w14:textId="5DCCA598" w:rsidR="009A5C21"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9A5C21" w:rsidRPr="00C32ADF">
        <w:rPr>
          <w:rFonts w:ascii="Arial" w:hAnsi="Arial" w:cs="Arial"/>
          <w:sz w:val="22"/>
          <w:szCs w:val="22"/>
        </w:rPr>
        <w:t>Koczka Tibor alpolgármester</w:t>
      </w:r>
    </w:p>
    <w:p w14:paraId="3B692938" w14:textId="42FA222F" w:rsidR="009A5C21" w:rsidRPr="00C32ADF" w:rsidRDefault="009A5C21"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5A94BFE9" w14:textId="74B5A1DD" w:rsidR="004636B3" w:rsidRPr="00C32ADF" w:rsidRDefault="009A5C21"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004636B3" w:rsidRPr="00C32ADF">
        <w:rPr>
          <w:rFonts w:ascii="Arial" w:hAnsi="Arial" w:cs="Arial"/>
          <w:sz w:val="22"/>
          <w:szCs w:val="22"/>
          <w:u w:val="single"/>
        </w:rPr>
        <w:t>(A végrehajtásért felelős:</w:t>
      </w:r>
    </w:p>
    <w:p w14:paraId="17932D41" w14:textId="77777777" w:rsidR="004636B3" w:rsidRPr="00C32ADF" w:rsidRDefault="004636B3" w:rsidP="008547C5">
      <w:pPr>
        <w:ind w:firstLine="1418"/>
        <w:jc w:val="both"/>
        <w:rPr>
          <w:rFonts w:ascii="Arial" w:hAnsi="Arial" w:cs="Arial"/>
          <w:sz w:val="22"/>
          <w:szCs w:val="22"/>
        </w:rPr>
      </w:pPr>
      <w:r w:rsidRPr="00C32ADF">
        <w:rPr>
          <w:rFonts w:ascii="Arial" w:hAnsi="Arial" w:cs="Arial"/>
          <w:sz w:val="22"/>
          <w:szCs w:val="22"/>
        </w:rPr>
        <w:t>Jordán Tamás, a társaság ügyvezetője</w:t>
      </w:r>
    </w:p>
    <w:p w14:paraId="043BE7C4" w14:textId="77777777" w:rsidR="004636B3" w:rsidRPr="00C32ADF" w:rsidRDefault="004636B3" w:rsidP="008547C5">
      <w:pPr>
        <w:ind w:firstLine="1418"/>
        <w:jc w:val="both"/>
        <w:rPr>
          <w:rFonts w:ascii="Arial" w:hAnsi="Arial" w:cs="Arial"/>
          <w:sz w:val="22"/>
          <w:szCs w:val="22"/>
        </w:rPr>
      </w:pPr>
      <w:r w:rsidRPr="00C32ADF">
        <w:rPr>
          <w:rFonts w:ascii="Arial" w:hAnsi="Arial" w:cs="Arial"/>
          <w:sz w:val="22"/>
          <w:szCs w:val="22"/>
        </w:rPr>
        <w:t>Lakézi Gábor, a Városüzemeltetési Osztály vezetője</w:t>
      </w:r>
    </w:p>
    <w:p w14:paraId="0936F2D1" w14:textId="77777777" w:rsidR="004636B3" w:rsidRPr="00C32ADF" w:rsidRDefault="004636B3" w:rsidP="008547C5">
      <w:pPr>
        <w:ind w:firstLine="1418"/>
        <w:jc w:val="both"/>
        <w:rPr>
          <w:rFonts w:ascii="Arial" w:hAnsi="Arial" w:cs="Arial"/>
          <w:sz w:val="22"/>
          <w:szCs w:val="22"/>
        </w:rPr>
      </w:pPr>
      <w:r w:rsidRPr="00C32ADF">
        <w:rPr>
          <w:rFonts w:ascii="Arial" w:hAnsi="Arial" w:cs="Arial"/>
          <w:sz w:val="22"/>
          <w:szCs w:val="22"/>
        </w:rPr>
        <w:t>Stéger Gábor, a Közgazdasági és Adó Osztály vezetője)</w:t>
      </w:r>
    </w:p>
    <w:p w14:paraId="074FCB32" w14:textId="77777777" w:rsidR="009A5C21" w:rsidRPr="00C32ADF" w:rsidRDefault="009A5C21" w:rsidP="00F7248A">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1C0E00A3" w14:textId="77777777" w:rsidR="004636B3" w:rsidRPr="00C32ADF" w:rsidRDefault="004636B3"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azonnal</w:t>
      </w:r>
    </w:p>
    <w:p w14:paraId="07F00625" w14:textId="77777777" w:rsidR="004636B3" w:rsidRPr="00C32ADF" w:rsidRDefault="004636B3" w:rsidP="00F7248A">
      <w:pPr>
        <w:jc w:val="both"/>
        <w:rPr>
          <w:rFonts w:ascii="Arial" w:hAnsi="Arial" w:cs="Arial"/>
          <w:b/>
          <w:sz w:val="22"/>
          <w:szCs w:val="22"/>
          <w:u w:val="single"/>
        </w:rPr>
      </w:pPr>
    </w:p>
    <w:p w14:paraId="390FE814" w14:textId="1AD1F0BD" w:rsidR="003067AB" w:rsidRPr="00C32ADF" w:rsidRDefault="003067AB" w:rsidP="00F7248A">
      <w:pPr>
        <w:jc w:val="center"/>
        <w:rPr>
          <w:rFonts w:ascii="Arial" w:hAnsi="Arial" w:cs="Arial"/>
          <w:b/>
          <w:sz w:val="22"/>
          <w:szCs w:val="22"/>
          <w:u w:val="single"/>
        </w:rPr>
      </w:pPr>
      <w:r w:rsidRPr="00C32ADF">
        <w:rPr>
          <w:rFonts w:ascii="Arial" w:hAnsi="Arial" w:cs="Arial"/>
          <w:b/>
          <w:sz w:val="22"/>
          <w:szCs w:val="22"/>
          <w:u w:val="single"/>
        </w:rPr>
        <w:t>II.</w:t>
      </w:r>
    </w:p>
    <w:p w14:paraId="32472A3F" w14:textId="77777777" w:rsidR="003067AB" w:rsidRPr="00C32ADF" w:rsidRDefault="003067AB"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6F2C8AB3" w14:textId="77777777" w:rsidR="003067AB" w:rsidRPr="00C32ADF" w:rsidRDefault="003067AB"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1E286461" w14:textId="77777777" w:rsidR="004636B3" w:rsidRPr="00C32ADF" w:rsidRDefault="004636B3" w:rsidP="00F7248A">
      <w:pPr>
        <w:jc w:val="both"/>
        <w:rPr>
          <w:rFonts w:ascii="Arial" w:hAnsi="Arial" w:cs="Arial"/>
          <w:b/>
          <w:sz w:val="22"/>
          <w:szCs w:val="22"/>
          <w:u w:val="single"/>
        </w:rPr>
      </w:pPr>
    </w:p>
    <w:p w14:paraId="66FC5DDE" w14:textId="2B89B3F1" w:rsidR="003067AB" w:rsidRPr="00C32ADF" w:rsidRDefault="003067AB" w:rsidP="00F7248A">
      <w:pPr>
        <w:jc w:val="both"/>
        <w:rPr>
          <w:rFonts w:ascii="Arial" w:hAnsi="Arial" w:cs="Arial"/>
          <w:sz w:val="22"/>
          <w:szCs w:val="22"/>
        </w:rPr>
      </w:pPr>
      <w:r w:rsidRPr="00C32ADF">
        <w:rPr>
          <w:rFonts w:ascii="Arial" w:hAnsi="Arial" w:cs="Arial"/>
          <w:sz w:val="22"/>
          <w:szCs w:val="22"/>
        </w:rPr>
        <w:t xml:space="preserve">Szombathely Megyei Jogú Város Közgyűlése a </w:t>
      </w:r>
      <w:r w:rsidRPr="00C32ADF">
        <w:rPr>
          <w:rFonts w:ascii="Arial" w:hAnsi="Arial" w:cs="Arial"/>
          <w:b/>
          <w:sz w:val="22"/>
          <w:szCs w:val="22"/>
        </w:rPr>
        <w:t>Weöres Sándor Színház Nonprofit Kft.</w:t>
      </w:r>
      <w:r w:rsidRPr="00C32ADF">
        <w:rPr>
          <w:rFonts w:ascii="Arial" w:hAnsi="Arial" w:cs="Arial"/>
          <w:sz w:val="22"/>
          <w:szCs w:val="22"/>
        </w:rPr>
        <w:t xml:space="preserve"> </w:t>
      </w:r>
      <w:r w:rsidRPr="00C32ADF">
        <w:rPr>
          <w:rFonts w:ascii="Arial" w:hAnsi="Arial" w:cs="Arial"/>
          <w:sz w:val="22"/>
          <w:szCs w:val="22"/>
          <w:u w:val="single"/>
        </w:rPr>
        <w:t>2019. évi üzleti tervét</w:t>
      </w:r>
      <w:r w:rsidRPr="00C32ADF">
        <w:rPr>
          <w:rFonts w:ascii="Arial" w:hAnsi="Arial" w:cs="Arial"/>
          <w:sz w:val="22"/>
          <w:szCs w:val="22"/>
        </w:rPr>
        <w:t xml:space="preserve"> 146.396 eFt önkormányzati működési és 37.404 eFt fenntartói támogatással jóváhagyja. </w:t>
      </w:r>
    </w:p>
    <w:p w14:paraId="7AA9ECF4" w14:textId="77777777" w:rsidR="003067AB" w:rsidRPr="00C32ADF" w:rsidRDefault="003067AB" w:rsidP="00F7248A">
      <w:pPr>
        <w:jc w:val="both"/>
        <w:rPr>
          <w:rFonts w:ascii="Arial" w:hAnsi="Arial" w:cs="Arial"/>
          <w:sz w:val="22"/>
          <w:szCs w:val="22"/>
        </w:rPr>
      </w:pPr>
    </w:p>
    <w:p w14:paraId="63F44EA4" w14:textId="77777777" w:rsidR="003067AB" w:rsidRPr="00C32ADF" w:rsidRDefault="003067AB" w:rsidP="00F7248A">
      <w:pPr>
        <w:jc w:val="both"/>
        <w:rPr>
          <w:rFonts w:ascii="Arial" w:hAnsi="Arial" w:cs="Arial"/>
          <w:sz w:val="22"/>
          <w:szCs w:val="22"/>
        </w:rPr>
      </w:pPr>
    </w:p>
    <w:p w14:paraId="09881C8F" w14:textId="35DA1E5B" w:rsidR="003067AB" w:rsidRPr="00C32ADF" w:rsidRDefault="003067AB"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 xml:space="preserve"> </w:t>
      </w:r>
      <w:r w:rsidRPr="00C32ADF">
        <w:rPr>
          <w:rFonts w:ascii="Arial" w:hAnsi="Arial" w:cs="Arial"/>
          <w:sz w:val="22"/>
          <w:szCs w:val="22"/>
        </w:rPr>
        <w:tab/>
        <w:t>Dr. Puskás Tivadar polgármester</w:t>
      </w:r>
    </w:p>
    <w:p w14:paraId="45BC60AE" w14:textId="7939ADB5" w:rsidR="003067AB"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3067AB" w:rsidRPr="00C32ADF">
        <w:rPr>
          <w:rFonts w:ascii="Arial" w:hAnsi="Arial" w:cs="Arial"/>
          <w:sz w:val="22"/>
          <w:szCs w:val="22"/>
        </w:rPr>
        <w:t>Koczka Tibor alpolgármester</w:t>
      </w:r>
    </w:p>
    <w:p w14:paraId="66D5DF08" w14:textId="77777777" w:rsidR="003067AB" w:rsidRPr="00C32ADF" w:rsidRDefault="003067AB"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31FCD619" w14:textId="34C9E361" w:rsidR="003067AB" w:rsidRPr="00C32ADF" w:rsidRDefault="003067AB" w:rsidP="00F7248A">
      <w:pPr>
        <w:jc w:val="both"/>
        <w:rPr>
          <w:rFonts w:ascii="Arial" w:hAnsi="Arial" w:cs="Arial"/>
          <w:sz w:val="22"/>
          <w:szCs w:val="22"/>
        </w:rPr>
      </w:pPr>
      <w:r w:rsidRPr="00C32ADF">
        <w:rPr>
          <w:rFonts w:ascii="Arial" w:hAnsi="Arial" w:cs="Arial"/>
          <w:sz w:val="22"/>
          <w:szCs w:val="22"/>
        </w:rPr>
        <w:t xml:space="preserve">               </w:t>
      </w:r>
      <w:r w:rsidR="008547C5">
        <w:rPr>
          <w:rFonts w:ascii="Arial" w:hAnsi="Arial" w:cs="Arial"/>
          <w:sz w:val="22"/>
          <w:szCs w:val="22"/>
        </w:rPr>
        <w:tab/>
      </w:r>
      <w:r w:rsidRPr="00C32ADF">
        <w:rPr>
          <w:rFonts w:ascii="Arial" w:hAnsi="Arial" w:cs="Arial"/>
          <w:sz w:val="22"/>
          <w:szCs w:val="22"/>
        </w:rPr>
        <w:t>(</w:t>
      </w:r>
      <w:r w:rsidRPr="00C32ADF">
        <w:rPr>
          <w:rFonts w:ascii="Arial" w:hAnsi="Arial" w:cs="Arial"/>
          <w:sz w:val="22"/>
          <w:szCs w:val="22"/>
          <w:u w:val="single"/>
        </w:rPr>
        <w:t>A végrehajtásért felelős</w:t>
      </w:r>
      <w:r w:rsidRPr="00C32ADF">
        <w:rPr>
          <w:rFonts w:ascii="Arial" w:hAnsi="Arial" w:cs="Arial"/>
          <w:sz w:val="22"/>
          <w:szCs w:val="22"/>
        </w:rPr>
        <w:t xml:space="preserve">: </w:t>
      </w:r>
    </w:p>
    <w:p w14:paraId="4BAE5007" w14:textId="77777777" w:rsidR="003067AB" w:rsidRPr="00C32ADF" w:rsidRDefault="003067AB"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Jordán Tamás, a társaság ügyvezetője</w:t>
      </w:r>
    </w:p>
    <w:p w14:paraId="3BBFA7D7" w14:textId="77777777" w:rsidR="00CF4DE9" w:rsidRPr="00C32ADF" w:rsidRDefault="003067AB"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Lakézi Gábor, a Városüzemeltetési Osztály vezetője</w:t>
      </w:r>
    </w:p>
    <w:p w14:paraId="7940F94D" w14:textId="5EBA438D" w:rsidR="003067AB" w:rsidRPr="00C32ADF" w:rsidRDefault="00CF4DE9"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Stéger Gábor, a Közgazdasági és Adó Osztály vezetője</w:t>
      </w:r>
      <w:r w:rsidR="003067AB" w:rsidRPr="00C32ADF">
        <w:rPr>
          <w:rFonts w:ascii="Arial" w:hAnsi="Arial" w:cs="Arial"/>
          <w:sz w:val="22"/>
          <w:szCs w:val="22"/>
        </w:rPr>
        <w:t>)</w:t>
      </w:r>
    </w:p>
    <w:p w14:paraId="0BCB6AD8" w14:textId="77777777" w:rsidR="003067AB" w:rsidRPr="00C32ADF" w:rsidRDefault="003067AB" w:rsidP="00F7248A">
      <w:pPr>
        <w:jc w:val="both"/>
        <w:rPr>
          <w:rFonts w:ascii="Arial" w:hAnsi="Arial" w:cs="Arial"/>
          <w:b/>
          <w:bCs/>
          <w:sz w:val="22"/>
          <w:szCs w:val="22"/>
          <w:u w:val="single"/>
        </w:rPr>
      </w:pPr>
    </w:p>
    <w:p w14:paraId="4CA8FA3B" w14:textId="77777777" w:rsidR="003067AB" w:rsidRPr="00C32ADF" w:rsidRDefault="003067AB" w:rsidP="00F7248A">
      <w:pPr>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 azonnal</w:t>
      </w:r>
    </w:p>
    <w:p w14:paraId="0E9F93CA" w14:textId="77777777" w:rsidR="004636B3" w:rsidRPr="00C32ADF" w:rsidRDefault="004636B3" w:rsidP="00F7248A">
      <w:pPr>
        <w:jc w:val="both"/>
        <w:rPr>
          <w:rFonts w:ascii="Arial" w:hAnsi="Arial" w:cs="Arial"/>
          <w:b/>
          <w:sz w:val="22"/>
          <w:szCs w:val="22"/>
          <w:u w:val="single"/>
        </w:rPr>
      </w:pPr>
    </w:p>
    <w:p w14:paraId="1AF568DA" w14:textId="77777777" w:rsidR="004636B3" w:rsidRPr="00C32ADF" w:rsidRDefault="004636B3" w:rsidP="00F7248A">
      <w:pPr>
        <w:jc w:val="both"/>
        <w:rPr>
          <w:rFonts w:ascii="Arial" w:hAnsi="Arial" w:cs="Arial"/>
          <w:b/>
          <w:sz w:val="22"/>
          <w:szCs w:val="22"/>
          <w:u w:val="single"/>
        </w:rPr>
      </w:pPr>
    </w:p>
    <w:p w14:paraId="3483C396" w14:textId="72A1DE1F" w:rsidR="003067AB" w:rsidRPr="00C32ADF" w:rsidRDefault="003067AB" w:rsidP="00F7248A">
      <w:pPr>
        <w:jc w:val="center"/>
        <w:rPr>
          <w:rFonts w:ascii="Arial" w:hAnsi="Arial" w:cs="Arial"/>
          <w:b/>
          <w:sz w:val="22"/>
          <w:szCs w:val="22"/>
          <w:u w:val="single"/>
        </w:rPr>
      </w:pPr>
      <w:r w:rsidRPr="00C32ADF">
        <w:rPr>
          <w:rFonts w:ascii="Arial" w:hAnsi="Arial" w:cs="Arial"/>
          <w:b/>
          <w:sz w:val="22"/>
          <w:szCs w:val="22"/>
          <w:u w:val="single"/>
        </w:rPr>
        <w:t>III.</w:t>
      </w:r>
    </w:p>
    <w:p w14:paraId="3DF32004" w14:textId="77777777" w:rsidR="003067AB" w:rsidRPr="00C32ADF" w:rsidRDefault="003067AB"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53C43D13" w14:textId="33202114" w:rsidR="004636B3" w:rsidRPr="00C32ADF" w:rsidRDefault="003067AB"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2A67DF7D" w14:textId="77777777" w:rsidR="004636B3" w:rsidRPr="00C32ADF" w:rsidRDefault="004636B3" w:rsidP="00F7248A">
      <w:pPr>
        <w:jc w:val="both"/>
        <w:rPr>
          <w:rFonts w:ascii="Arial" w:hAnsi="Arial" w:cs="Arial"/>
          <w:b/>
          <w:sz w:val="22"/>
          <w:szCs w:val="22"/>
          <w:u w:val="single"/>
        </w:rPr>
      </w:pPr>
    </w:p>
    <w:p w14:paraId="2F58D3FB" w14:textId="77777777" w:rsidR="003067AB" w:rsidRPr="00C32ADF" w:rsidRDefault="003067AB" w:rsidP="00F7248A">
      <w:pPr>
        <w:jc w:val="both"/>
        <w:rPr>
          <w:rFonts w:ascii="Arial" w:hAnsi="Arial" w:cs="Arial"/>
          <w:b/>
          <w:sz w:val="22"/>
          <w:szCs w:val="22"/>
          <w:u w:val="single"/>
        </w:rPr>
      </w:pPr>
    </w:p>
    <w:p w14:paraId="7DC8FE40" w14:textId="7D476093" w:rsidR="003067AB" w:rsidRPr="00C32ADF" w:rsidRDefault="003067AB"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1./ Szombathely Megyei Jogú Város Közgyűlése a </w:t>
      </w:r>
      <w:r w:rsidRPr="00C32ADF">
        <w:rPr>
          <w:rFonts w:ascii="Arial" w:hAnsi="Arial" w:cs="Arial"/>
          <w:b/>
          <w:sz w:val="22"/>
          <w:szCs w:val="22"/>
        </w:rPr>
        <w:t>Szombathelyi Médiaközpont Nonprofit Kft</w:t>
      </w:r>
      <w:r w:rsidRPr="00C32ADF">
        <w:rPr>
          <w:rFonts w:ascii="Arial" w:hAnsi="Arial" w:cs="Arial"/>
          <w:sz w:val="22"/>
          <w:szCs w:val="22"/>
        </w:rPr>
        <w:t xml:space="preserve">.-nek a számvitelről szóló 2000. évi C. törvény 4. § (1) bekezdése alapján elkészített </w:t>
      </w:r>
      <w:r w:rsidRPr="00C32ADF">
        <w:rPr>
          <w:rFonts w:ascii="Arial" w:hAnsi="Arial" w:cs="Arial"/>
          <w:sz w:val="22"/>
          <w:szCs w:val="22"/>
          <w:u w:val="single"/>
        </w:rPr>
        <w:t>2018. évi beszámolóját</w:t>
      </w:r>
      <w:r w:rsidRPr="00C32ADF">
        <w:rPr>
          <w:rFonts w:ascii="Arial" w:hAnsi="Arial" w:cs="Arial"/>
          <w:sz w:val="22"/>
          <w:szCs w:val="22"/>
        </w:rPr>
        <w:t xml:space="preserve"> megtárgyalta, és azt</w:t>
      </w:r>
    </w:p>
    <w:p w14:paraId="22CED4B0" w14:textId="748FB636" w:rsidR="003067AB" w:rsidRPr="00C32ADF" w:rsidRDefault="003067AB" w:rsidP="008547C5">
      <w:pPr>
        <w:pStyle w:val="Szvegtrzs2"/>
        <w:spacing w:after="0" w:line="240" w:lineRule="auto"/>
        <w:jc w:val="center"/>
        <w:rPr>
          <w:rFonts w:ascii="Arial" w:hAnsi="Arial" w:cs="Arial"/>
          <w:b/>
          <w:sz w:val="22"/>
          <w:szCs w:val="22"/>
        </w:rPr>
      </w:pPr>
      <w:r w:rsidRPr="00C32ADF">
        <w:rPr>
          <w:rFonts w:ascii="Arial" w:hAnsi="Arial" w:cs="Arial"/>
          <w:b/>
          <w:sz w:val="22"/>
          <w:szCs w:val="22"/>
        </w:rPr>
        <w:t>110.444 eFt mérlegfőösszeggel</w:t>
      </w:r>
    </w:p>
    <w:p w14:paraId="73C22C17" w14:textId="484E33CC" w:rsidR="003067AB" w:rsidRPr="00C32ADF" w:rsidRDefault="003067AB" w:rsidP="008547C5">
      <w:pPr>
        <w:pStyle w:val="Szvegtrzs2"/>
        <w:spacing w:after="0" w:line="240" w:lineRule="auto"/>
        <w:jc w:val="center"/>
        <w:rPr>
          <w:rFonts w:ascii="Arial" w:hAnsi="Arial" w:cs="Arial"/>
          <w:b/>
          <w:sz w:val="22"/>
          <w:szCs w:val="22"/>
        </w:rPr>
      </w:pPr>
      <w:r w:rsidRPr="00C32ADF">
        <w:rPr>
          <w:rFonts w:ascii="Arial" w:hAnsi="Arial" w:cs="Arial"/>
          <w:b/>
          <w:sz w:val="22"/>
          <w:szCs w:val="22"/>
        </w:rPr>
        <w:t>7.689 eFt adózott eredménnyel elfogadja.</w:t>
      </w:r>
    </w:p>
    <w:p w14:paraId="7B226B7C" w14:textId="77777777" w:rsidR="003067AB" w:rsidRPr="00C32ADF" w:rsidRDefault="003067AB" w:rsidP="008547C5">
      <w:pPr>
        <w:pStyle w:val="Szvegtrzs2"/>
        <w:spacing w:after="0" w:line="240" w:lineRule="auto"/>
        <w:jc w:val="center"/>
        <w:rPr>
          <w:rFonts w:ascii="Arial" w:hAnsi="Arial" w:cs="Arial"/>
          <w:sz w:val="22"/>
          <w:szCs w:val="22"/>
        </w:rPr>
      </w:pPr>
    </w:p>
    <w:p w14:paraId="72825B12" w14:textId="2C3C3F9F" w:rsidR="003067AB" w:rsidRPr="00C32ADF" w:rsidRDefault="003067AB"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2./ A Közgyűlés az adózott eredményt, 7.689 eFt-ot az eredménytartalékba helyezi. </w:t>
      </w:r>
    </w:p>
    <w:p w14:paraId="0DECB874" w14:textId="77777777" w:rsidR="003067AB" w:rsidRPr="00C32ADF" w:rsidRDefault="003067AB" w:rsidP="00F7248A">
      <w:pPr>
        <w:pStyle w:val="Szvegtrzs2"/>
        <w:spacing w:after="0" w:line="240" w:lineRule="auto"/>
        <w:jc w:val="both"/>
        <w:rPr>
          <w:rFonts w:ascii="Arial" w:hAnsi="Arial" w:cs="Arial"/>
          <w:sz w:val="22"/>
          <w:szCs w:val="22"/>
        </w:rPr>
      </w:pPr>
    </w:p>
    <w:p w14:paraId="4D6CF7CE" w14:textId="50472567" w:rsidR="003067AB" w:rsidRPr="00C32ADF" w:rsidRDefault="003067AB" w:rsidP="00F7248A">
      <w:pPr>
        <w:pStyle w:val="Szvegtrzs2"/>
        <w:spacing w:after="0" w:line="240" w:lineRule="auto"/>
        <w:jc w:val="both"/>
        <w:rPr>
          <w:rFonts w:ascii="Arial" w:hAnsi="Arial" w:cs="Arial"/>
          <w:sz w:val="22"/>
          <w:szCs w:val="22"/>
        </w:rPr>
      </w:pPr>
      <w:r w:rsidRPr="00C32ADF">
        <w:rPr>
          <w:rFonts w:ascii="Arial" w:hAnsi="Arial" w:cs="Arial"/>
          <w:sz w:val="22"/>
          <w:szCs w:val="22"/>
        </w:rPr>
        <w:t>3./ A Közgyűlés a Szombathelyi Médiaközpont Nonprofit Kft. által elkészített 201</w:t>
      </w:r>
      <w:r w:rsidR="003E1453" w:rsidRPr="00C32ADF">
        <w:rPr>
          <w:rFonts w:ascii="Arial" w:hAnsi="Arial" w:cs="Arial"/>
          <w:sz w:val="22"/>
          <w:szCs w:val="22"/>
        </w:rPr>
        <w:t>8</w:t>
      </w:r>
      <w:r w:rsidRPr="00C32ADF">
        <w:rPr>
          <w:rFonts w:ascii="Arial" w:hAnsi="Arial" w:cs="Arial"/>
          <w:sz w:val="22"/>
          <w:szCs w:val="22"/>
        </w:rPr>
        <w:t>. évi közhasznúsági mellékletet jóváhagyja.</w:t>
      </w:r>
    </w:p>
    <w:p w14:paraId="686B867B" w14:textId="77777777" w:rsidR="003067AB" w:rsidRPr="00C32ADF" w:rsidRDefault="003067AB" w:rsidP="00F7248A">
      <w:pPr>
        <w:pStyle w:val="Szvegtrzs2"/>
        <w:spacing w:after="0" w:line="240" w:lineRule="auto"/>
        <w:jc w:val="both"/>
        <w:rPr>
          <w:rFonts w:ascii="Arial" w:hAnsi="Arial" w:cs="Arial"/>
          <w:sz w:val="22"/>
          <w:szCs w:val="22"/>
        </w:rPr>
      </w:pPr>
    </w:p>
    <w:p w14:paraId="00130510" w14:textId="77777777" w:rsidR="003067AB" w:rsidRPr="00C32ADF" w:rsidRDefault="003067AB" w:rsidP="00F7248A">
      <w:pPr>
        <w:pStyle w:val="Szvegtrzs2"/>
        <w:spacing w:after="0" w:line="240" w:lineRule="auto"/>
        <w:rPr>
          <w:rFonts w:ascii="Arial" w:hAnsi="Arial" w:cs="Arial"/>
          <w:b/>
          <w:bCs/>
          <w:sz w:val="22"/>
          <w:szCs w:val="22"/>
          <w:u w:val="single"/>
        </w:rPr>
      </w:pPr>
    </w:p>
    <w:p w14:paraId="74B5EB42" w14:textId="77777777" w:rsidR="003067AB" w:rsidRPr="00C32ADF" w:rsidRDefault="003067AB"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020F48E1" w14:textId="0D24C5E7" w:rsidR="003067AB"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3067AB" w:rsidRPr="00C32ADF">
        <w:rPr>
          <w:rFonts w:ascii="Arial" w:hAnsi="Arial" w:cs="Arial"/>
          <w:sz w:val="22"/>
          <w:szCs w:val="22"/>
        </w:rPr>
        <w:t>Koczka Tibor alpolgármester</w:t>
      </w:r>
    </w:p>
    <w:p w14:paraId="1F6B9145" w14:textId="77777777" w:rsidR="003067AB" w:rsidRPr="00C32ADF" w:rsidRDefault="003067AB"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7CB0BA04" w14:textId="77777777" w:rsidR="003067AB" w:rsidRPr="00C32ADF" w:rsidRDefault="003067AB"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Pr="00C32ADF">
        <w:rPr>
          <w:rFonts w:ascii="Arial" w:hAnsi="Arial" w:cs="Arial"/>
          <w:sz w:val="22"/>
          <w:szCs w:val="22"/>
          <w:u w:val="single"/>
        </w:rPr>
        <w:t>(A végrehajtásért felelős:</w:t>
      </w:r>
    </w:p>
    <w:p w14:paraId="22DD13E8" w14:textId="1085FB1E" w:rsidR="003067AB" w:rsidRPr="00C32ADF" w:rsidRDefault="003067AB" w:rsidP="008547C5">
      <w:pPr>
        <w:ind w:firstLine="1418"/>
        <w:jc w:val="both"/>
        <w:rPr>
          <w:rFonts w:ascii="Arial" w:hAnsi="Arial" w:cs="Arial"/>
          <w:sz w:val="22"/>
          <w:szCs w:val="22"/>
        </w:rPr>
      </w:pPr>
      <w:r w:rsidRPr="00C32ADF">
        <w:rPr>
          <w:rFonts w:ascii="Arial" w:hAnsi="Arial" w:cs="Arial"/>
          <w:sz w:val="22"/>
          <w:szCs w:val="22"/>
        </w:rPr>
        <w:t>Halmágyi Miklós, a társaság ügyvezetője</w:t>
      </w:r>
    </w:p>
    <w:p w14:paraId="165166DA" w14:textId="77777777" w:rsidR="003067AB" w:rsidRPr="00C32ADF" w:rsidRDefault="003067AB" w:rsidP="008547C5">
      <w:pPr>
        <w:ind w:firstLine="1418"/>
        <w:jc w:val="both"/>
        <w:rPr>
          <w:rFonts w:ascii="Arial" w:hAnsi="Arial" w:cs="Arial"/>
          <w:sz w:val="22"/>
          <w:szCs w:val="22"/>
        </w:rPr>
      </w:pPr>
      <w:r w:rsidRPr="00C32ADF">
        <w:rPr>
          <w:rFonts w:ascii="Arial" w:hAnsi="Arial" w:cs="Arial"/>
          <w:sz w:val="22"/>
          <w:szCs w:val="22"/>
        </w:rPr>
        <w:t>Lakézi Gábor, a Városüzemeltetési Osztály vezetője</w:t>
      </w:r>
    </w:p>
    <w:p w14:paraId="4BE37C2E" w14:textId="77777777" w:rsidR="003067AB" w:rsidRPr="00C32ADF" w:rsidRDefault="003067AB" w:rsidP="008547C5">
      <w:pPr>
        <w:ind w:firstLine="1418"/>
        <w:jc w:val="both"/>
        <w:rPr>
          <w:rFonts w:ascii="Arial" w:hAnsi="Arial" w:cs="Arial"/>
          <w:sz w:val="22"/>
          <w:szCs w:val="22"/>
        </w:rPr>
      </w:pPr>
      <w:r w:rsidRPr="00C32ADF">
        <w:rPr>
          <w:rFonts w:ascii="Arial" w:hAnsi="Arial" w:cs="Arial"/>
          <w:sz w:val="22"/>
          <w:szCs w:val="22"/>
        </w:rPr>
        <w:t>Stéger Gábor, a Közgazdasági és Adó Osztály vezetője)</w:t>
      </w:r>
    </w:p>
    <w:p w14:paraId="711FD962" w14:textId="77777777" w:rsidR="003067AB" w:rsidRPr="00C32ADF" w:rsidRDefault="003067AB" w:rsidP="00F7248A">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6DE37B49" w14:textId="77777777" w:rsidR="003067AB" w:rsidRPr="00C32ADF" w:rsidRDefault="003067AB"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azonnal</w:t>
      </w:r>
    </w:p>
    <w:p w14:paraId="6DF5933A" w14:textId="77777777" w:rsidR="004636B3" w:rsidRPr="00C32ADF" w:rsidRDefault="004636B3" w:rsidP="00F7248A">
      <w:pPr>
        <w:jc w:val="both"/>
        <w:rPr>
          <w:rFonts w:ascii="Arial" w:hAnsi="Arial" w:cs="Arial"/>
          <w:b/>
          <w:sz w:val="22"/>
          <w:szCs w:val="22"/>
          <w:u w:val="single"/>
        </w:rPr>
      </w:pPr>
    </w:p>
    <w:p w14:paraId="011E0997" w14:textId="77777777" w:rsidR="004636B3" w:rsidRPr="00C32ADF" w:rsidRDefault="004636B3" w:rsidP="00F7248A">
      <w:pPr>
        <w:jc w:val="both"/>
        <w:rPr>
          <w:rFonts w:ascii="Arial" w:hAnsi="Arial" w:cs="Arial"/>
          <w:b/>
          <w:sz w:val="22"/>
          <w:szCs w:val="22"/>
          <w:u w:val="single"/>
        </w:rPr>
      </w:pPr>
    </w:p>
    <w:p w14:paraId="3AFB51E7" w14:textId="4E40F49F" w:rsidR="003067AB" w:rsidRPr="00C32ADF" w:rsidRDefault="003067AB" w:rsidP="00F7248A">
      <w:pPr>
        <w:jc w:val="center"/>
        <w:rPr>
          <w:rFonts w:ascii="Arial" w:hAnsi="Arial" w:cs="Arial"/>
          <w:b/>
          <w:sz w:val="22"/>
          <w:szCs w:val="22"/>
          <w:u w:val="single"/>
        </w:rPr>
      </w:pPr>
      <w:r w:rsidRPr="00C32ADF">
        <w:rPr>
          <w:rFonts w:ascii="Arial" w:hAnsi="Arial" w:cs="Arial"/>
          <w:b/>
          <w:sz w:val="22"/>
          <w:szCs w:val="22"/>
          <w:u w:val="single"/>
        </w:rPr>
        <w:t>IV.</w:t>
      </w:r>
    </w:p>
    <w:p w14:paraId="5681E668" w14:textId="77777777" w:rsidR="003067AB" w:rsidRPr="00C32ADF" w:rsidRDefault="003067AB"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6D612388" w14:textId="77777777" w:rsidR="00440ECA" w:rsidRPr="00C32ADF" w:rsidRDefault="00440ECA"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50044BC9" w14:textId="77777777" w:rsidR="003E1453" w:rsidRPr="00C32ADF" w:rsidRDefault="003E1453" w:rsidP="00F7248A">
      <w:pPr>
        <w:jc w:val="center"/>
        <w:rPr>
          <w:rFonts w:ascii="Arial" w:hAnsi="Arial" w:cs="Arial"/>
          <w:b/>
          <w:sz w:val="22"/>
          <w:szCs w:val="22"/>
          <w:u w:val="single"/>
        </w:rPr>
      </w:pPr>
    </w:p>
    <w:p w14:paraId="5C954884" w14:textId="01A95662" w:rsidR="003E1453" w:rsidRPr="00C32ADF" w:rsidRDefault="00440ECA" w:rsidP="00F7248A">
      <w:pPr>
        <w:jc w:val="center"/>
        <w:rPr>
          <w:rFonts w:ascii="Arial" w:hAnsi="Arial" w:cs="Arial"/>
          <w:b/>
          <w:sz w:val="22"/>
          <w:szCs w:val="22"/>
          <w:u w:val="single"/>
        </w:rPr>
      </w:pPr>
      <w:r>
        <w:rPr>
          <w:rFonts w:ascii="Arial" w:hAnsi="Arial" w:cs="Arial"/>
          <w:b/>
          <w:sz w:val="22"/>
          <w:szCs w:val="22"/>
          <w:u w:val="single"/>
        </w:rPr>
        <w:t>„</w:t>
      </w:r>
      <w:r w:rsidR="003E1453" w:rsidRPr="00C32ADF">
        <w:rPr>
          <w:rFonts w:ascii="Arial" w:hAnsi="Arial" w:cs="Arial"/>
          <w:b/>
          <w:sz w:val="22"/>
          <w:szCs w:val="22"/>
          <w:u w:val="single"/>
        </w:rPr>
        <w:t>A</w:t>
      </w:r>
      <w:r>
        <w:rPr>
          <w:rFonts w:ascii="Arial" w:hAnsi="Arial" w:cs="Arial"/>
          <w:b/>
          <w:sz w:val="22"/>
          <w:szCs w:val="22"/>
          <w:u w:val="single"/>
        </w:rPr>
        <w:t>”</w:t>
      </w:r>
      <w:r w:rsidR="003E1453" w:rsidRPr="00C32ADF">
        <w:rPr>
          <w:rFonts w:ascii="Arial" w:hAnsi="Arial" w:cs="Arial"/>
          <w:b/>
          <w:sz w:val="22"/>
          <w:szCs w:val="22"/>
          <w:u w:val="single"/>
        </w:rPr>
        <w:t xml:space="preserve"> </w:t>
      </w:r>
    </w:p>
    <w:p w14:paraId="735B5C8B" w14:textId="77777777" w:rsidR="003067AB" w:rsidRPr="00C32ADF" w:rsidRDefault="003067AB" w:rsidP="00F7248A">
      <w:pPr>
        <w:jc w:val="both"/>
        <w:rPr>
          <w:rFonts w:ascii="Arial" w:hAnsi="Arial" w:cs="Arial"/>
          <w:sz w:val="22"/>
          <w:szCs w:val="22"/>
        </w:rPr>
      </w:pPr>
    </w:p>
    <w:p w14:paraId="348659DF" w14:textId="77777777" w:rsidR="0018294D" w:rsidRPr="00C32ADF" w:rsidRDefault="0018294D" w:rsidP="00F7248A">
      <w:pPr>
        <w:jc w:val="both"/>
        <w:rPr>
          <w:rFonts w:ascii="Arial" w:hAnsi="Arial" w:cs="Arial"/>
          <w:sz w:val="22"/>
          <w:szCs w:val="22"/>
        </w:rPr>
      </w:pPr>
      <w:r w:rsidRPr="00C32ADF">
        <w:rPr>
          <w:rFonts w:ascii="Arial" w:hAnsi="Arial" w:cs="Arial"/>
          <w:sz w:val="22"/>
          <w:szCs w:val="22"/>
        </w:rPr>
        <w:t xml:space="preserve">1. </w:t>
      </w:r>
      <w:r w:rsidR="003067AB" w:rsidRPr="00C32ADF">
        <w:rPr>
          <w:rFonts w:ascii="Arial" w:hAnsi="Arial" w:cs="Arial"/>
          <w:sz w:val="22"/>
          <w:szCs w:val="22"/>
        </w:rPr>
        <w:t xml:space="preserve">Szombathely Megyei Jogú Város Közgyűlése a </w:t>
      </w:r>
      <w:r w:rsidR="003067AB" w:rsidRPr="00C32ADF">
        <w:rPr>
          <w:rFonts w:ascii="Arial" w:hAnsi="Arial" w:cs="Arial"/>
          <w:b/>
          <w:sz w:val="22"/>
          <w:szCs w:val="22"/>
        </w:rPr>
        <w:t>Szombathelyi Médiaközpont Nonprofit Kft</w:t>
      </w:r>
      <w:r w:rsidR="003067AB" w:rsidRPr="00C32ADF">
        <w:rPr>
          <w:rFonts w:ascii="Arial" w:hAnsi="Arial" w:cs="Arial"/>
          <w:sz w:val="22"/>
          <w:szCs w:val="22"/>
        </w:rPr>
        <w:t xml:space="preserve">. </w:t>
      </w:r>
      <w:r w:rsidR="003067AB" w:rsidRPr="00C32ADF">
        <w:rPr>
          <w:rFonts w:ascii="Arial" w:hAnsi="Arial" w:cs="Arial"/>
          <w:sz w:val="22"/>
          <w:szCs w:val="22"/>
          <w:u w:val="single"/>
        </w:rPr>
        <w:t>2019. évi üzleti tervét</w:t>
      </w:r>
      <w:r w:rsidRPr="00C32ADF">
        <w:rPr>
          <w:rFonts w:ascii="Arial" w:hAnsi="Arial" w:cs="Arial"/>
          <w:sz w:val="22"/>
          <w:szCs w:val="22"/>
        </w:rPr>
        <w:t xml:space="preserve"> 84.000 Ft összegű működési, valamint a városi hetilap újraindításához szükséges 37.800 eFt összegű önkormányzati támogatással elfogadja. </w:t>
      </w:r>
    </w:p>
    <w:p w14:paraId="2B6AC735" w14:textId="77777777" w:rsidR="0018294D" w:rsidRPr="00C32ADF" w:rsidRDefault="0018294D" w:rsidP="00F7248A">
      <w:pPr>
        <w:jc w:val="both"/>
        <w:rPr>
          <w:rFonts w:ascii="Arial" w:hAnsi="Arial" w:cs="Arial"/>
          <w:sz w:val="22"/>
          <w:szCs w:val="22"/>
        </w:rPr>
      </w:pPr>
    </w:p>
    <w:p w14:paraId="3A690B14" w14:textId="301A9872" w:rsidR="0018294D" w:rsidRPr="00C32ADF" w:rsidRDefault="0018294D" w:rsidP="00F7248A">
      <w:pPr>
        <w:jc w:val="both"/>
        <w:rPr>
          <w:rFonts w:ascii="Arial" w:hAnsi="Arial" w:cs="Arial"/>
          <w:sz w:val="22"/>
          <w:szCs w:val="22"/>
        </w:rPr>
      </w:pPr>
      <w:r w:rsidRPr="00C32ADF">
        <w:rPr>
          <w:rFonts w:ascii="Arial" w:hAnsi="Arial" w:cs="Arial"/>
          <w:sz w:val="22"/>
          <w:szCs w:val="22"/>
        </w:rPr>
        <w:t>2. A Közgyűlés</w:t>
      </w:r>
      <w:r w:rsidR="00DA42AD">
        <w:rPr>
          <w:rFonts w:ascii="Arial" w:hAnsi="Arial" w:cs="Arial"/>
          <w:sz w:val="22"/>
          <w:szCs w:val="22"/>
        </w:rPr>
        <w:t xml:space="preserve"> elhatározza</w:t>
      </w:r>
      <w:r w:rsidRPr="00C32ADF">
        <w:rPr>
          <w:rFonts w:ascii="Arial" w:hAnsi="Arial" w:cs="Arial"/>
          <w:sz w:val="22"/>
          <w:szCs w:val="22"/>
        </w:rPr>
        <w:t xml:space="preserve">, </w:t>
      </w:r>
      <w:r w:rsidRPr="00C32ADF">
        <w:rPr>
          <w:rFonts w:ascii="Arial" w:hAnsi="Arial" w:cs="Arial"/>
          <w:bCs/>
          <w:sz w:val="22"/>
          <w:szCs w:val="22"/>
        </w:rPr>
        <w:t xml:space="preserve">hogy az önkormányzat 2019. évi költségvetési rendeletének soron következő módosítása során a </w:t>
      </w:r>
      <w:r w:rsidRPr="00C32ADF">
        <w:rPr>
          <w:rFonts w:ascii="Arial" w:hAnsi="Arial" w:cs="Arial"/>
          <w:sz w:val="22"/>
          <w:szCs w:val="22"/>
        </w:rPr>
        <w:t xml:space="preserve">városi hetilap újraindításához szükséges 37.800 eFt összegű </w:t>
      </w:r>
      <w:r w:rsidRPr="00C32ADF">
        <w:rPr>
          <w:rFonts w:ascii="Arial" w:hAnsi="Arial" w:cs="Arial"/>
          <w:bCs/>
          <w:sz w:val="22"/>
          <w:szCs w:val="22"/>
        </w:rPr>
        <w:t>többlet támoga</w:t>
      </w:r>
      <w:r w:rsidR="00CE4543">
        <w:rPr>
          <w:rFonts w:ascii="Arial" w:hAnsi="Arial" w:cs="Arial"/>
          <w:bCs/>
          <w:sz w:val="22"/>
          <w:szCs w:val="22"/>
        </w:rPr>
        <w:t>tás biztosítja.</w:t>
      </w:r>
    </w:p>
    <w:p w14:paraId="6ADADB66" w14:textId="77777777" w:rsidR="0018294D" w:rsidRDefault="0018294D" w:rsidP="00F7248A">
      <w:pPr>
        <w:jc w:val="both"/>
        <w:rPr>
          <w:rFonts w:ascii="Arial" w:hAnsi="Arial" w:cs="Arial"/>
          <w:sz w:val="22"/>
          <w:szCs w:val="22"/>
        </w:rPr>
      </w:pPr>
    </w:p>
    <w:p w14:paraId="0D82970A" w14:textId="77777777" w:rsidR="0071733C" w:rsidRDefault="0071733C" w:rsidP="00F7248A">
      <w:pPr>
        <w:jc w:val="center"/>
        <w:rPr>
          <w:rFonts w:ascii="Arial" w:hAnsi="Arial" w:cs="Arial"/>
          <w:b/>
          <w:sz w:val="22"/>
          <w:szCs w:val="22"/>
          <w:u w:val="single"/>
        </w:rPr>
      </w:pPr>
    </w:p>
    <w:p w14:paraId="01E7E547" w14:textId="1EFC73F1" w:rsidR="00440ECA" w:rsidRDefault="00440ECA" w:rsidP="00F7248A">
      <w:pPr>
        <w:jc w:val="center"/>
        <w:rPr>
          <w:rFonts w:ascii="Arial" w:hAnsi="Arial" w:cs="Arial"/>
          <w:sz w:val="22"/>
          <w:szCs w:val="22"/>
        </w:rPr>
      </w:pPr>
      <w:r>
        <w:rPr>
          <w:rFonts w:ascii="Arial" w:hAnsi="Arial" w:cs="Arial"/>
          <w:b/>
          <w:sz w:val="22"/>
          <w:szCs w:val="22"/>
          <w:u w:val="single"/>
        </w:rPr>
        <w:t>„</w:t>
      </w:r>
      <w:r w:rsidRPr="00C32ADF">
        <w:rPr>
          <w:rFonts w:ascii="Arial" w:hAnsi="Arial" w:cs="Arial"/>
          <w:b/>
          <w:sz w:val="22"/>
          <w:szCs w:val="22"/>
          <w:u w:val="single"/>
        </w:rPr>
        <w:t>B</w:t>
      </w:r>
      <w:r>
        <w:rPr>
          <w:rFonts w:ascii="Arial" w:hAnsi="Arial" w:cs="Arial"/>
          <w:b/>
          <w:sz w:val="22"/>
          <w:szCs w:val="22"/>
          <w:u w:val="single"/>
        </w:rPr>
        <w:t>”</w:t>
      </w:r>
    </w:p>
    <w:p w14:paraId="420BA330" w14:textId="77777777" w:rsidR="00440ECA" w:rsidRPr="00C32ADF" w:rsidRDefault="00440ECA" w:rsidP="00F7248A">
      <w:pPr>
        <w:jc w:val="both"/>
        <w:rPr>
          <w:rFonts w:ascii="Arial" w:hAnsi="Arial" w:cs="Arial"/>
          <w:sz w:val="22"/>
          <w:szCs w:val="22"/>
        </w:rPr>
      </w:pPr>
    </w:p>
    <w:p w14:paraId="38538BB7" w14:textId="53804BA4" w:rsidR="00440ECA" w:rsidRDefault="00440ECA" w:rsidP="00F7248A">
      <w:pPr>
        <w:jc w:val="both"/>
        <w:rPr>
          <w:rFonts w:ascii="Arial" w:hAnsi="Arial" w:cs="Arial"/>
          <w:sz w:val="22"/>
          <w:szCs w:val="22"/>
        </w:rPr>
      </w:pPr>
      <w:r w:rsidRPr="00C32ADF">
        <w:rPr>
          <w:rFonts w:ascii="Arial" w:hAnsi="Arial" w:cs="Arial"/>
          <w:sz w:val="22"/>
          <w:szCs w:val="22"/>
        </w:rPr>
        <w:t xml:space="preserve">Szombathely Megyei Jogú Város Közgyűlése a </w:t>
      </w:r>
      <w:r w:rsidRPr="00C32ADF">
        <w:rPr>
          <w:rFonts w:ascii="Arial" w:hAnsi="Arial" w:cs="Arial"/>
          <w:b/>
          <w:sz w:val="22"/>
          <w:szCs w:val="22"/>
        </w:rPr>
        <w:t>Szombathelyi Médiaközpont Nonprofit Kft</w:t>
      </w:r>
      <w:r w:rsidRPr="00C32ADF">
        <w:rPr>
          <w:rFonts w:ascii="Arial" w:hAnsi="Arial" w:cs="Arial"/>
          <w:sz w:val="22"/>
          <w:szCs w:val="22"/>
        </w:rPr>
        <w:t xml:space="preserve">. </w:t>
      </w:r>
      <w:r w:rsidRPr="00C32ADF">
        <w:rPr>
          <w:rFonts w:ascii="Arial" w:hAnsi="Arial" w:cs="Arial"/>
          <w:sz w:val="22"/>
          <w:szCs w:val="22"/>
          <w:u w:val="single"/>
        </w:rPr>
        <w:t>2019. évi üzleti tervét</w:t>
      </w:r>
      <w:r w:rsidRPr="00C32ADF">
        <w:rPr>
          <w:rFonts w:ascii="Arial" w:hAnsi="Arial" w:cs="Arial"/>
          <w:sz w:val="22"/>
          <w:szCs w:val="22"/>
        </w:rPr>
        <w:t xml:space="preserve"> 84.000 Ft összegű önkormányzati működési támogatással, költségvetési fedezet hiányában a városi hetilap újraindítása nélkül elfogadja.</w:t>
      </w:r>
    </w:p>
    <w:p w14:paraId="7BE2BF4C" w14:textId="77777777" w:rsidR="00440ECA" w:rsidRDefault="00440ECA" w:rsidP="00F7248A">
      <w:pPr>
        <w:jc w:val="both"/>
        <w:rPr>
          <w:rFonts w:ascii="Arial" w:hAnsi="Arial" w:cs="Arial"/>
          <w:sz w:val="22"/>
          <w:szCs w:val="22"/>
        </w:rPr>
      </w:pPr>
    </w:p>
    <w:p w14:paraId="44D1B5F4" w14:textId="77777777" w:rsidR="00440ECA" w:rsidRPr="00C32ADF" w:rsidRDefault="00440ECA" w:rsidP="00F7248A">
      <w:pPr>
        <w:jc w:val="both"/>
        <w:rPr>
          <w:rFonts w:ascii="Arial" w:hAnsi="Arial" w:cs="Arial"/>
          <w:sz w:val="22"/>
          <w:szCs w:val="22"/>
        </w:rPr>
      </w:pPr>
    </w:p>
    <w:p w14:paraId="40329622" w14:textId="21328D7D" w:rsidR="003067AB" w:rsidRPr="00C32ADF" w:rsidRDefault="003067AB"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6FB66FE3" w14:textId="018EE8DC" w:rsidR="003067AB"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3067AB" w:rsidRPr="00C32ADF">
        <w:rPr>
          <w:rFonts w:ascii="Arial" w:hAnsi="Arial" w:cs="Arial"/>
          <w:sz w:val="22"/>
          <w:szCs w:val="22"/>
        </w:rPr>
        <w:t>Koczka Tibor alpolgármester</w:t>
      </w:r>
    </w:p>
    <w:p w14:paraId="44EF59FD" w14:textId="77777777" w:rsidR="003067AB" w:rsidRPr="00C32ADF" w:rsidRDefault="003067AB"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2D5C28EF" w14:textId="77777777" w:rsidR="003067AB" w:rsidRPr="00C32ADF" w:rsidRDefault="003067AB"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Pr="00C32ADF">
        <w:rPr>
          <w:rFonts w:ascii="Arial" w:hAnsi="Arial" w:cs="Arial"/>
          <w:sz w:val="22"/>
          <w:szCs w:val="22"/>
          <w:u w:val="single"/>
        </w:rPr>
        <w:t>(A végrehajtásért felelős:</w:t>
      </w:r>
    </w:p>
    <w:p w14:paraId="439B337D" w14:textId="77777777" w:rsidR="003067AB" w:rsidRPr="00C32ADF" w:rsidRDefault="003067AB" w:rsidP="008547C5">
      <w:pPr>
        <w:ind w:firstLine="1418"/>
        <w:jc w:val="both"/>
        <w:rPr>
          <w:rFonts w:ascii="Arial" w:hAnsi="Arial" w:cs="Arial"/>
          <w:sz w:val="22"/>
          <w:szCs w:val="22"/>
        </w:rPr>
      </w:pPr>
      <w:r w:rsidRPr="00C32ADF">
        <w:rPr>
          <w:rFonts w:ascii="Arial" w:hAnsi="Arial" w:cs="Arial"/>
          <w:sz w:val="22"/>
          <w:szCs w:val="22"/>
        </w:rPr>
        <w:t>Halmágyi Miklós, a társaság ügyvezetője</w:t>
      </w:r>
    </w:p>
    <w:p w14:paraId="34131402" w14:textId="77777777" w:rsidR="003067AB" w:rsidRPr="00C32ADF" w:rsidRDefault="003067AB" w:rsidP="008547C5">
      <w:pPr>
        <w:ind w:firstLine="1418"/>
        <w:jc w:val="both"/>
        <w:rPr>
          <w:rFonts w:ascii="Arial" w:hAnsi="Arial" w:cs="Arial"/>
          <w:sz w:val="22"/>
          <w:szCs w:val="22"/>
        </w:rPr>
      </w:pPr>
      <w:r w:rsidRPr="00C32ADF">
        <w:rPr>
          <w:rFonts w:ascii="Arial" w:hAnsi="Arial" w:cs="Arial"/>
          <w:sz w:val="22"/>
          <w:szCs w:val="22"/>
        </w:rPr>
        <w:t>Lakézi Gábor, a Városüzemeltetési Osztály vezetője</w:t>
      </w:r>
    </w:p>
    <w:p w14:paraId="5AF36325" w14:textId="77777777" w:rsidR="003067AB" w:rsidRPr="00C32ADF" w:rsidRDefault="003067AB" w:rsidP="008547C5">
      <w:pPr>
        <w:ind w:firstLine="1418"/>
        <w:jc w:val="both"/>
        <w:rPr>
          <w:rFonts w:ascii="Arial" w:hAnsi="Arial" w:cs="Arial"/>
          <w:sz w:val="22"/>
          <w:szCs w:val="22"/>
        </w:rPr>
      </w:pPr>
      <w:r w:rsidRPr="00C32ADF">
        <w:rPr>
          <w:rFonts w:ascii="Arial" w:hAnsi="Arial" w:cs="Arial"/>
          <w:sz w:val="22"/>
          <w:szCs w:val="22"/>
        </w:rPr>
        <w:t>Stéger Gábor, a Közgazdasági és Adó Osztály vezetője)</w:t>
      </w:r>
    </w:p>
    <w:p w14:paraId="462F7B27" w14:textId="77777777" w:rsidR="003067AB" w:rsidRPr="00C32ADF" w:rsidRDefault="003067AB" w:rsidP="00F7248A">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694528C" w14:textId="77777777" w:rsidR="003067AB" w:rsidRPr="00C32ADF" w:rsidRDefault="003067AB"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azonnal</w:t>
      </w:r>
    </w:p>
    <w:p w14:paraId="037F0F13" w14:textId="5778FD54" w:rsidR="003067AB" w:rsidRPr="00C32ADF" w:rsidRDefault="003067AB" w:rsidP="00F7248A">
      <w:pPr>
        <w:jc w:val="center"/>
        <w:rPr>
          <w:rFonts w:ascii="Arial" w:hAnsi="Arial" w:cs="Arial"/>
          <w:b/>
          <w:sz w:val="22"/>
          <w:szCs w:val="22"/>
          <w:u w:val="single"/>
        </w:rPr>
      </w:pPr>
      <w:r w:rsidRPr="00C32ADF">
        <w:rPr>
          <w:rFonts w:ascii="Arial" w:hAnsi="Arial" w:cs="Arial"/>
          <w:b/>
          <w:sz w:val="22"/>
          <w:szCs w:val="22"/>
          <w:u w:val="single"/>
        </w:rPr>
        <w:t>V.</w:t>
      </w:r>
    </w:p>
    <w:p w14:paraId="3C71FDCE" w14:textId="77777777" w:rsidR="003067AB" w:rsidRPr="00C32ADF" w:rsidRDefault="003067AB"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7C22A09F" w14:textId="77777777" w:rsidR="003067AB" w:rsidRPr="00C32ADF" w:rsidRDefault="003067AB"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104572A8" w14:textId="77777777" w:rsidR="004636B3" w:rsidRPr="00C32ADF" w:rsidRDefault="004636B3" w:rsidP="00F7248A">
      <w:pPr>
        <w:jc w:val="both"/>
        <w:rPr>
          <w:rFonts w:ascii="Arial" w:hAnsi="Arial" w:cs="Arial"/>
          <w:b/>
          <w:sz w:val="22"/>
          <w:szCs w:val="22"/>
          <w:u w:val="single"/>
        </w:rPr>
      </w:pPr>
    </w:p>
    <w:p w14:paraId="65F2E2B8" w14:textId="6214AD1B" w:rsidR="00D656F6" w:rsidRPr="00C32ADF" w:rsidRDefault="00D656F6"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1./ Szombathely Megyei Jogú Város Közgyűlése a </w:t>
      </w:r>
      <w:r w:rsidRPr="00C32ADF">
        <w:rPr>
          <w:rFonts w:ascii="Arial" w:hAnsi="Arial" w:cs="Arial"/>
          <w:b/>
          <w:sz w:val="22"/>
          <w:szCs w:val="22"/>
        </w:rPr>
        <w:t xml:space="preserve">Szombathelyi </w:t>
      </w:r>
      <w:r w:rsidR="004118F4" w:rsidRPr="00C32ADF">
        <w:rPr>
          <w:rFonts w:ascii="Arial" w:hAnsi="Arial" w:cs="Arial"/>
          <w:b/>
          <w:sz w:val="22"/>
          <w:szCs w:val="22"/>
        </w:rPr>
        <w:t>Képző Központ</w:t>
      </w:r>
      <w:r w:rsidRPr="00C32ADF">
        <w:rPr>
          <w:rFonts w:ascii="Arial" w:hAnsi="Arial" w:cs="Arial"/>
          <w:b/>
          <w:sz w:val="22"/>
          <w:szCs w:val="22"/>
        </w:rPr>
        <w:t xml:space="preserve"> Nonprofit Kft</w:t>
      </w:r>
      <w:r w:rsidRPr="00C32ADF">
        <w:rPr>
          <w:rFonts w:ascii="Arial" w:hAnsi="Arial" w:cs="Arial"/>
          <w:sz w:val="22"/>
          <w:szCs w:val="22"/>
        </w:rPr>
        <w:t xml:space="preserve">.-nek a számvitelről szóló 2000. évi C. törvény 4. § (1) bekezdése alapján elkészített </w:t>
      </w:r>
      <w:r w:rsidRPr="00C32ADF">
        <w:rPr>
          <w:rFonts w:ascii="Arial" w:hAnsi="Arial" w:cs="Arial"/>
          <w:sz w:val="22"/>
          <w:szCs w:val="22"/>
          <w:u w:val="single"/>
        </w:rPr>
        <w:t>2018. évi beszámolóját</w:t>
      </w:r>
      <w:r w:rsidRPr="00C32ADF">
        <w:rPr>
          <w:rFonts w:ascii="Arial" w:hAnsi="Arial" w:cs="Arial"/>
          <w:sz w:val="22"/>
          <w:szCs w:val="22"/>
        </w:rPr>
        <w:t xml:space="preserve"> megtárgyalta, és azt</w:t>
      </w:r>
    </w:p>
    <w:p w14:paraId="31F0AB66" w14:textId="7278CA6D" w:rsidR="00D656F6" w:rsidRPr="00C32ADF" w:rsidRDefault="00D656F6" w:rsidP="008547C5">
      <w:pPr>
        <w:pStyle w:val="Szvegtrzs2"/>
        <w:spacing w:after="0" w:line="240" w:lineRule="auto"/>
        <w:jc w:val="center"/>
        <w:rPr>
          <w:rFonts w:ascii="Arial" w:hAnsi="Arial" w:cs="Arial"/>
          <w:b/>
          <w:sz w:val="22"/>
          <w:szCs w:val="22"/>
        </w:rPr>
      </w:pPr>
      <w:r w:rsidRPr="00C32ADF">
        <w:rPr>
          <w:rFonts w:ascii="Arial" w:hAnsi="Arial" w:cs="Arial"/>
          <w:b/>
          <w:sz w:val="22"/>
          <w:szCs w:val="22"/>
        </w:rPr>
        <w:t>11</w:t>
      </w:r>
      <w:r w:rsidR="004118F4" w:rsidRPr="00C32ADF">
        <w:rPr>
          <w:rFonts w:ascii="Arial" w:hAnsi="Arial" w:cs="Arial"/>
          <w:b/>
          <w:sz w:val="22"/>
          <w:szCs w:val="22"/>
        </w:rPr>
        <w:t>1</w:t>
      </w:r>
      <w:r w:rsidRPr="00C32ADF">
        <w:rPr>
          <w:rFonts w:ascii="Arial" w:hAnsi="Arial" w:cs="Arial"/>
          <w:b/>
          <w:sz w:val="22"/>
          <w:szCs w:val="22"/>
        </w:rPr>
        <w:t>.</w:t>
      </w:r>
      <w:r w:rsidR="004118F4" w:rsidRPr="00C32ADF">
        <w:rPr>
          <w:rFonts w:ascii="Arial" w:hAnsi="Arial" w:cs="Arial"/>
          <w:b/>
          <w:sz w:val="22"/>
          <w:szCs w:val="22"/>
        </w:rPr>
        <w:t>835</w:t>
      </w:r>
      <w:r w:rsidRPr="00C32ADF">
        <w:rPr>
          <w:rFonts w:ascii="Arial" w:hAnsi="Arial" w:cs="Arial"/>
          <w:b/>
          <w:sz w:val="22"/>
          <w:szCs w:val="22"/>
        </w:rPr>
        <w:t xml:space="preserve"> eFt mérlegfőösszeggel</w:t>
      </w:r>
    </w:p>
    <w:p w14:paraId="78EC39E0" w14:textId="1EFA9E40" w:rsidR="00D656F6" w:rsidRPr="00C32ADF" w:rsidRDefault="004118F4" w:rsidP="008547C5">
      <w:pPr>
        <w:pStyle w:val="Szvegtrzs2"/>
        <w:spacing w:after="0" w:line="240" w:lineRule="auto"/>
        <w:jc w:val="center"/>
        <w:rPr>
          <w:rFonts w:ascii="Arial" w:hAnsi="Arial" w:cs="Arial"/>
          <w:b/>
          <w:sz w:val="22"/>
          <w:szCs w:val="22"/>
        </w:rPr>
      </w:pPr>
      <w:r w:rsidRPr="00C32ADF">
        <w:rPr>
          <w:rFonts w:ascii="Arial" w:hAnsi="Arial" w:cs="Arial"/>
          <w:b/>
          <w:sz w:val="22"/>
          <w:szCs w:val="22"/>
        </w:rPr>
        <w:t xml:space="preserve">0 </w:t>
      </w:r>
      <w:r w:rsidR="00D656F6" w:rsidRPr="00C32ADF">
        <w:rPr>
          <w:rFonts w:ascii="Arial" w:hAnsi="Arial" w:cs="Arial"/>
          <w:b/>
          <w:sz w:val="22"/>
          <w:szCs w:val="22"/>
        </w:rPr>
        <w:t>Ft adózott eredménnyel elfogadja.</w:t>
      </w:r>
    </w:p>
    <w:p w14:paraId="19752DB4" w14:textId="77777777" w:rsidR="00D656F6" w:rsidRPr="00C32ADF" w:rsidRDefault="00D656F6" w:rsidP="00F7248A">
      <w:pPr>
        <w:pStyle w:val="Szvegtrzs2"/>
        <w:spacing w:after="0" w:line="240" w:lineRule="auto"/>
        <w:rPr>
          <w:rFonts w:ascii="Arial" w:hAnsi="Arial" w:cs="Arial"/>
          <w:sz w:val="22"/>
          <w:szCs w:val="22"/>
        </w:rPr>
      </w:pPr>
    </w:p>
    <w:p w14:paraId="37E5A310" w14:textId="30A20C3D" w:rsidR="00D656F6" w:rsidRPr="00C32ADF" w:rsidRDefault="00D656F6"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2./ A Közgyűlés a </w:t>
      </w:r>
      <w:r w:rsidR="00CF4DE9" w:rsidRPr="00C32ADF">
        <w:rPr>
          <w:rFonts w:ascii="Arial" w:hAnsi="Arial" w:cs="Arial"/>
          <w:sz w:val="22"/>
          <w:szCs w:val="22"/>
        </w:rPr>
        <w:t xml:space="preserve">Szombathelyi Képző Központ </w:t>
      </w:r>
      <w:r w:rsidRPr="00C32ADF">
        <w:rPr>
          <w:rFonts w:ascii="Arial" w:hAnsi="Arial" w:cs="Arial"/>
          <w:sz w:val="22"/>
          <w:szCs w:val="22"/>
        </w:rPr>
        <w:t>Nonprofit Kft. által elkészített 201</w:t>
      </w:r>
      <w:r w:rsidR="003E1453" w:rsidRPr="00C32ADF">
        <w:rPr>
          <w:rFonts w:ascii="Arial" w:hAnsi="Arial" w:cs="Arial"/>
          <w:sz w:val="22"/>
          <w:szCs w:val="22"/>
        </w:rPr>
        <w:t>8</w:t>
      </w:r>
      <w:r w:rsidRPr="00C32ADF">
        <w:rPr>
          <w:rFonts w:ascii="Arial" w:hAnsi="Arial" w:cs="Arial"/>
          <w:sz w:val="22"/>
          <w:szCs w:val="22"/>
        </w:rPr>
        <w:t>. évi közhasznúsági mellékletet jóváhagyja.</w:t>
      </w:r>
    </w:p>
    <w:p w14:paraId="7FAD7B4B" w14:textId="77777777" w:rsidR="00D656F6" w:rsidRPr="00C32ADF" w:rsidRDefault="00D656F6" w:rsidP="00F7248A">
      <w:pPr>
        <w:pStyle w:val="Szvegtrzs2"/>
        <w:spacing w:after="0" w:line="240" w:lineRule="auto"/>
        <w:jc w:val="both"/>
        <w:rPr>
          <w:rFonts w:ascii="Arial" w:hAnsi="Arial" w:cs="Arial"/>
          <w:sz w:val="22"/>
          <w:szCs w:val="22"/>
        </w:rPr>
      </w:pPr>
    </w:p>
    <w:p w14:paraId="3D5FEE52" w14:textId="77777777" w:rsidR="00D656F6" w:rsidRPr="00C32ADF" w:rsidRDefault="00D656F6" w:rsidP="00F7248A">
      <w:pPr>
        <w:pStyle w:val="Szvegtrzs2"/>
        <w:spacing w:after="0" w:line="240" w:lineRule="auto"/>
        <w:rPr>
          <w:rFonts w:ascii="Arial" w:hAnsi="Arial" w:cs="Arial"/>
          <w:b/>
          <w:bCs/>
          <w:sz w:val="22"/>
          <w:szCs w:val="22"/>
          <w:u w:val="single"/>
        </w:rPr>
      </w:pPr>
    </w:p>
    <w:p w14:paraId="2446A638" w14:textId="77777777" w:rsidR="00D656F6" w:rsidRPr="00C32ADF" w:rsidRDefault="00D656F6"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4563716F" w14:textId="64B442EF" w:rsidR="00D656F6"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D656F6" w:rsidRPr="00C32ADF">
        <w:rPr>
          <w:rFonts w:ascii="Arial" w:hAnsi="Arial" w:cs="Arial"/>
          <w:sz w:val="22"/>
          <w:szCs w:val="22"/>
        </w:rPr>
        <w:t>Koczka Tibor alpolgármester</w:t>
      </w:r>
    </w:p>
    <w:p w14:paraId="130386EB" w14:textId="77777777" w:rsidR="00D656F6" w:rsidRPr="00C32ADF" w:rsidRDefault="00D656F6"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095BA5D0" w14:textId="77777777" w:rsidR="00D656F6" w:rsidRPr="00C32ADF" w:rsidRDefault="00D656F6"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Pr="00C32ADF">
        <w:rPr>
          <w:rFonts w:ascii="Arial" w:hAnsi="Arial" w:cs="Arial"/>
          <w:sz w:val="22"/>
          <w:szCs w:val="22"/>
          <w:u w:val="single"/>
        </w:rPr>
        <w:t>(A végrehajtásért felelős:</w:t>
      </w:r>
    </w:p>
    <w:p w14:paraId="1BF4D822" w14:textId="13F96E5B" w:rsidR="00D656F6" w:rsidRPr="00C32ADF" w:rsidRDefault="004118F4" w:rsidP="008547C5">
      <w:pPr>
        <w:ind w:firstLine="1418"/>
        <w:jc w:val="both"/>
        <w:rPr>
          <w:rFonts w:ascii="Arial" w:hAnsi="Arial" w:cs="Arial"/>
          <w:sz w:val="22"/>
          <w:szCs w:val="22"/>
        </w:rPr>
      </w:pPr>
      <w:r w:rsidRPr="00C32ADF">
        <w:rPr>
          <w:rFonts w:ascii="Arial" w:hAnsi="Arial" w:cs="Arial"/>
          <w:sz w:val="22"/>
          <w:szCs w:val="22"/>
        </w:rPr>
        <w:t>Bálint András</w:t>
      </w:r>
      <w:r w:rsidR="00D656F6" w:rsidRPr="00C32ADF">
        <w:rPr>
          <w:rFonts w:ascii="Arial" w:hAnsi="Arial" w:cs="Arial"/>
          <w:sz w:val="22"/>
          <w:szCs w:val="22"/>
        </w:rPr>
        <w:t>, a társaság ügyvezetője</w:t>
      </w:r>
    </w:p>
    <w:p w14:paraId="1B145357" w14:textId="77777777" w:rsidR="00D656F6" w:rsidRPr="00C32ADF" w:rsidRDefault="00D656F6" w:rsidP="008547C5">
      <w:pPr>
        <w:ind w:firstLine="1418"/>
        <w:jc w:val="both"/>
        <w:rPr>
          <w:rFonts w:ascii="Arial" w:hAnsi="Arial" w:cs="Arial"/>
          <w:sz w:val="22"/>
          <w:szCs w:val="22"/>
        </w:rPr>
      </w:pPr>
      <w:r w:rsidRPr="00C32ADF">
        <w:rPr>
          <w:rFonts w:ascii="Arial" w:hAnsi="Arial" w:cs="Arial"/>
          <w:sz w:val="22"/>
          <w:szCs w:val="22"/>
        </w:rPr>
        <w:t>Lakézi Gábor, a Városüzemeltetési Osztály vezetője</w:t>
      </w:r>
    </w:p>
    <w:p w14:paraId="75CDF2EA" w14:textId="77777777" w:rsidR="00D656F6" w:rsidRPr="00C32ADF" w:rsidRDefault="00D656F6" w:rsidP="008547C5">
      <w:pPr>
        <w:ind w:firstLine="1418"/>
        <w:jc w:val="both"/>
        <w:rPr>
          <w:rFonts w:ascii="Arial" w:hAnsi="Arial" w:cs="Arial"/>
          <w:sz w:val="22"/>
          <w:szCs w:val="22"/>
        </w:rPr>
      </w:pPr>
      <w:r w:rsidRPr="00C32ADF">
        <w:rPr>
          <w:rFonts w:ascii="Arial" w:hAnsi="Arial" w:cs="Arial"/>
          <w:sz w:val="22"/>
          <w:szCs w:val="22"/>
        </w:rPr>
        <w:t>Stéger Gábor, a Közgazdasági és Adó Osztály vezetője)</w:t>
      </w:r>
    </w:p>
    <w:p w14:paraId="78ECF1B1" w14:textId="77777777" w:rsidR="00D656F6" w:rsidRPr="00C32ADF" w:rsidRDefault="00D656F6" w:rsidP="00F7248A">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350108B7" w14:textId="77777777" w:rsidR="00D656F6" w:rsidRPr="00C32ADF" w:rsidRDefault="00D656F6"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azonnal</w:t>
      </w:r>
    </w:p>
    <w:p w14:paraId="534C61E2" w14:textId="77777777" w:rsidR="004636B3" w:rsidRPr="00C32ADF" w:rsidRDefault="004636B3" w:rsidP="00F7248A">
      <w:pPr>
        <w:jc w:val="both"/>
        <w:rPr>
          <w:rFonts w:ascii="Arial" w:hAnsi="Arial" w:cs="Arial"/>
          <w:b/>
          <w:sz w:val="22"/>
          <w:szCs w:val="22"/>
          <w:u w:val="single"/>
        </w:rPr>
      </w:pPr>
    </w:p>
    <w:p w14:paraId="3454068D" w14:textId="77777777" w:rsidR="004636B3" w:rsidRPr="00C32ADF" w:rsidRDefault="004636B3" w:rsidP="00F7248A">
      <w:pPr>
        <w:jc w:val="both"/>
        <w:rPr>
          <w:rFonts w:ascii="Arial" w:hAnsi="Arial" w:cs="Arial"/>
          <w:b/>
          <w:sz w:val="22"/>
          <w:szCs w:val="22"/>
          <w:u w:val="single"/>
        </w:rPr>
      </w:pPr>
    </w:p>
    <w:p w14:paraId="49DBBAE4" w14:textId="4B98FFB0" w:rsidR="00CF4DE9" w:rsidRPr="00C32ADF" w:rsidRDefault="00CF4DE9" w:rsidP="00F7248A">
      <w:pPr>
        <w:jc w:val="center"/>
        <w:rPr>
          <w:rFonts w:ascii="Arial" w:hAnsi="Arial" w:cs="Arial"/>
          <w:b/>
          <w:sz w:val="22"/>
          <w:szCs w:val="22"/>
          <w:u w:val="single"/>
        </w:rPr>
      </w:pPr>
      <w:r w:rsidRPr="00C32ADF">
        <w:rPr>
          <w:rFonts w:ascii="Arial" w:hAnsi="Arial" w:cs="Arial"/>
          <w:b/>
          <w:sz w:val="22"/>
          <w:szCs w:val="22"/>
          <w:u w:val="single"/>
        </w:rPr>
        <w:t>VI.</w:t>
      </w:r>
    </w:p>
    <w:p w14:paraId="0D9D9D0A" w14:textId="77777777" w:rsidR="00CF4DE9" w:rsidRPr="00C32ADF" w:rsidRDefault="00CF4DE9"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729E44CC" w14:textId="77777777" w:rsidR="00CF4DE9" w:rsidRPr="00C32ADF" w:rsidRDefault="00CF4DE9"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3CC240D8" w14:textId="77777777" w:rsidR="00CF4DE9" w:rsidRPr="00C32ADF" w:rsidRDefault="00CF4DE9" w:rsidP="00F7248A">
      <w:pPr>
        <w:jc w:val="both"/>
        <w:rPr>
          <w:rFonts w:ascii="Arial" w:hAnsi="Arial" w:cs="Arial"/>
          <w:b/>
          <w:sz w:val="22"/>
          <w:szCs w:val="22"/>
          <w:u w:val="single"/>
        </w:rPr>
      </w:pPr>
    </w:p>
    <w:p w14:paraId="033E6654" w14:textId="73DE9E8C" w:rsidR="00CF4DE9" w:rsidRPr="00C32ADF" w:rsidRDefault="00CF4DE9" w:rsidP="00F7248A">
      <w:pPr>
        <w:jc w:val="both"/>
        <w:rPr>
          <w:rFonts w:ascii="Arial" w:hAnsi="Arial" w:cs="Arial"/>
          <w:sz w:val="22"/>
          <w:szCs w:val="22"/>
        </w:rPr>
      </w:pPr>
      <w:r w:rsidRPr="00C32ADF">
        <w:rPr>
          <w:rFonts w:ascii="Arial" w:hAnsi="Arial" w:cs="Arial"/>
          <w:sz w:val="22"/>
          <w:szCs w:val="22"/>
        </w:rPr>
        <w:t xml:space="preserve">Szombathely Megyei Jogú Város Közgyűlése a </w:t>
      </w:r>
      <w:r w:rsidRPr="00C32ADF">
        <w:rPr>
          <w:rFonts w:ascii="Arial" w:hAnsi="Arial" w:cs="Arial"/>
          <w:b/>
          <w:sz w:val="22"/>
          <w:szCs w:val="22"/>
        </w:rPr>
        <w:t>Szombathelyi Képző Központ Nonprofit Kft.</w:t>
      </w:r>
      <w:r w:rsidRPr="00C32ADF">
        <w:rPr>
          <w:rFonts w:ascii="Arial" w:hAnsi="Arial" w:cs="Arial"/>
          <w:sz w:val="22"/>
          <w:szCs w:val="22"/>
        </w:rPr>
        <w:t xml:space="preserve"> </w:t>
      </w:r>
      <w:r w:rsidRPr="00C32ADF">
        <w:rPr>
          <w:rFonts w:ascii="Arial" w:hAnsi="Arial" w:cs="Arial"/>
          <w:sz w:val="22"/>
          <w:szCs w:val="22"/>
          <w:u w:val="single"/>
        </w:rPr>
        <w:t>2019. évi üzleti tervét</w:t>
      </w:r>
      <w:r w:rsidRPr="00C32ADF">
        <w:rPr>
          <w:rFonts w:ascii="Arial" w:hAnsi="Arial" w:cs="Arial"/>
          <w:sz w:val="22"/>
          <w:szCs w:val="22"/>
        </w:rPr>
        <w:t xml:space="preserve"> 21.000 eFt önkormányzati támogatással jóváhagyja. </w:t>
      </w:r>
    </w:p>
    <w:p w14:paraId="0BE85F6A" w14:textId="77777777" w:rsidR="00CF4DE9" w:rsidRPr="00C32ADF" w:rsidRDefault="00CF4DE9" w:rsidP="00F7248A">
      <w:pPr>
        <w:jc w:val="both"/>
        <w:rPr>
          <w:rFonts w:ascii="Arial" w:hAnsi="Arial" w:cs="Arial"/>
          <w:sz w:val="22"/>
          <w:szCs w:val="22"/>
        </w:rPr>
      </w:pPr>
    </w:p>
    <w:p w14:paraId="54FE335C" w14:textId="77777777" w:rsidR="00CF4DE9" w:rsidRPr="00C32ADF" w:rsidRDefault="00CF4DE9"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37054264" w14:textId="0F241E03" w:rsidR="00CF4DE9"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CF4DE9" w:rsidRPr="00C32ADF">
        <w:rPr>
          <w:rFonts w:ascii="Arial" w:hAnsi="Arial" w:cs="Arial"/>
          <w:sz w:val="22"/>
          <w:szCs w:val="22"/>
        </w:rPr>
        <w:t>Koczka Tibor alpolgármester</w:t>
      </w:r>
    </w:p>
    <w:p w14:paraId="5FD0B45E" w14:textId="77777777" w:rsidR="00CF4DE9" w:rsidRPr="00C32ADF" w:rsidRDefault="00CF4DE9"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64A46345" w14:textId="77777777" w:rsidR="00CF4DE9" w:rsidRPr="00C32ADF" w:rsidRDefault="00CF4DE9"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Pr="00C32ADF">
        <w:rPr>
          <w:rFonts w:ascii="Arial" w:hAnsi="Arial" w:cs="Arial"/>
          <w:sz w:val="22"/>
          <w:szCs w:val="22"/>
          <w:u w:val="single"/>
        </w:rPr>
        <w:t>(A végrehajtásért felelős:</w:t>
      </w:r>
    </w:p>
    <w:p w14:paraId="11814834" w14:textId="77777777" w:rsidR="00CF4DE9" w:rsidRPr="00C32ADF" w:rsidRDefault="00CF4DE9" w:rsidP="008547C5">
      <w:pPr>
        <w:ind w:firstLine="1418"/>
        <w:jc w:val="both"/>
        <w:rPr>
          <w:rFonts w:ascii="Arial" w:hAnsi="Arial" w:cs="Arial"/>
          <w:sz w:val="22"/>
          <w:szCs w:val="22"/>
        </w:rPr>
      </w:pPr>
      <w:r w:rsidRPr="00C32ADF">
        <w:rPr>
          <w:rFonts w:ascii="Arial" w:hAnsi="Arial" w:cs="Arial"/>
          <w:sz w:val="22"/>
          <w:szCs w:val="22"/>
        </w:rPr>
        <w:t>Bálint András, a társaság ügyvezetője</w:t>
      </w:r>
    </w:p>
    <w:p w14:paraId="27BBA937" w14:textId="77777777" w:rsidR="00CF4DE9" w:rsidRPr="00C32ADF" w:rsidRDefault="00CF4DE9" w:rsidP="008547C5">
      <w:pPr>
        <w:ind w:firstLine="1418"/>
        <w:jc w:val="both"/>
        <w:rPr>
          <w:rFonts w:ascii="Arial" w:hAnsi="Arial" w:cs="Arial"/>
          <w:sz w:val="22"/>
          <w:szCs w:val="22"/>
        </w:rPr>
      </w:pPr>
      <w:r w:rsidRPr="00C32ADF">
        <w:rPr>
          <w:rFonts w:ascii="Arial" w:hAnsi="Arial" w:cs="Arial"/>
          <w:sz w:val="22"/>
          <w:szCs w:val="22"/>
        </w:rPr>
        <w:t>Lakézi Gábor, a Városüzemeltetési Osztály vezetője</w:t>
      </w:r>
    </w:p>
    <w:p w14:paraId="655770E7" w14:textId="77777777" w:rsidR="00CF4DE9" w:rsidRPr="00C32ADF" w:rsidRDefault="00CF4DE9" w:rsidP="008547C5">
      <w:pPr>
        <w:ind w:firstLine="1418"/>
        <w:jc w:val="both"/>
        <w:rPr>
          <w:rFonts w:ascii="Arial" w:hAnsi="Arial" w:cs="Arial"/>
          <w:sz w:val="22"/>
          <w:szCs w:val="22"/>
        </w:rPr>
      </w:pPr>
      <w:r w:rsidRPr="00C32ADF">
        <w:rPr>
          <w:rFonts w:ascii="Arial" w:hAnsi="Arial" w:cs="Arial"/>
          <w:sz w:val="22"/>
          <w:szCs w:val="22"/>
        </w:rPr>
        <w:t>Stéger Gábor, a Közgazdasági és Adó Osztály vezetője)</w:t>
      </w:r>
    </w:p>
    <w:p w14:paraId="66934A86" w14:textId="77777777" w:rsidR="00CF4DE9" w:rsidRPr="00C32ADF" w:rsidRDefault="00CF4DE9" w:rsidP="008547C5">
      <w:pPr>
        <w:tabs>
          <w:tab w:val="left" w:pos="708"/>
          <w:tab w:val="left" w:pos="1416"/>
          <w:tab w:val="left" w:pos="2124"/>
          <w:tab w:val="left" w:pos="2832"/>
          <w:tab w:val="left" w:pos="3540"/>
          <w:tab w:val="left" w:pos="6195"/>
        </w:tabs>
        <w:ind w:firstLine="1418"/>
        <w:jc w:val="both"/>
        <w:rPr>
          <w:rFonts w:ascii="Arial" w:hAnsi="Arial" w:cs="Arial"/>
          <w:b/>
          <w:bCs/>
          <w:sz w:val="22"/>
          <w:szCs w:val="22"/>
          <w:u w:val="single"/>
        </w:rPr>
      </w:pPr>
    </w:p>
    <w:p w14:paraId="168C14D5" w14:textId="3B9ED324" w:rsidR="004636B3" w:rsidRPr="00C32ADF" w:rsidRDefault="00CF4DE9" w:rsidP="00F7248A">
      <w:pPr>
        <w:jc w:val="both"/>
        <w:rPr>
          <w:rFonts w:ascii="Arial" w:hAnsi="Arial" w:cs="Arial"/>
          <w:b/>
          <w:sz w:val="22"/>
          <w:szCs w:val="22"/>
          <w:u w:val="single"/>
        </w:rPr>
      </w:pPr>
      <w:r w:rsidRPr="00C32ADF">
        <w:rPr>
          <w:rFonts w:ascii="Arial" w:hAnsi="Arial" w:cs="Arial"/>
          <w:b/>
          <w:bCs/>
          <w:sz w:val="22"/>
          <w:szCs w:val="22"/>
          <w:u w:val="single"/>
        </w:rPr>
        <w:t>Határidő:</w:t>
      </w:r>
      <w:r w:rsidRPr="00C32ADF">
        <w:rPr>
          <w:rFonts w:ascii="Arial" w:hAnsi="Arial" w:cs="Arial"/>
          <w:sz w:val="22"/>
          <w:szCs w:val="22"/>
        </w:rPr>
        <w:tab/>
        <w:t>azonnal</w:t>
      </w:r>
    </w:p>
    <w:p w14:paraId="1707FF68" w14:textId="77777777" w:rsidR="004636B3" w:rsidRPr="00C32ADF" w:rsidRDefault="004636B3" w:rsidP="00F7248A">
      <w:pPr>
        <w:jc w:val="both"/>
        <w:rPr>
          <w:rFonts w:ascii="Arial" w:hAnsi="Arial" w:cs="Arial"/>
          <w:b/>
          <w:sz w:val="22"/>
          <w:szCs w:val="22"/>
          <w:u w:val="single"/>
        </w:rPr>
      </w:pPr>
    </w:p>
    <w:p w14:paraId="15E5D1DD" w14:textId="5ACC8AFE" w:rsidR="00CF4DE9" w:rsidRPr="00C32ADF" w:rsidRDefault="00CF4DE9" w:rsidP="00F7248A">
      <w:pPr>
        <w:jc w:val="center"/>
        <w:rPr>
          <w:rFonts w:ascii="Arial" w:hAnsi="Arial" w:cs="Arial"/>
          <w:b/>
          <w:sz w:val="22"/>
          <w:szCs w:val="22"/>
          <w:u w:val="single"/>
        </w:rPr>
      </w:pPr>
      <w:r w:rsidRPr="00C32ADF">
        <w:rPr>
          <w:rFonts w:ascii="Arial" w:hAnsi="Arial" w:cs="Arial"/>
          <w:b/>
          <w:sz w:val="22"/>
          <w:szCs w:val="22"/>
          <w:u w:val="single"/>
        </w:rPr>
        <w:t>VII.</w:t>
      </w:r>
    </w:p>
    <w:p w14:paraId="2CB0BAA4" w14:textId="77777777" w:rsidR="00CF4DE9" w:rsidRPr="00C32ADF" w:rsidRDefault="00CF4DE9"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12F4F7A1" w14:textId="77777777" w:rsidR="00CF4DE9" w:rsidRPr="00C32ADF" w:rsidRDefault="00CF4DE9"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28DDEBF6" w14:textId="77777777" w:rsidR="004636B3" w:rsidRPr="00C32ADF" w:rsidRDefault="004636B3" w:rsidP="00F7248A">
      <w:pPr>
        <w:jc w:val="both"/>
        <w:rPr>
          <w:rFonts w:ascii="Arial" w:hAnsi="Arial" w:cs="Arial"/>
          <w:b/>
          <w:sz w:val="22"/>
          <w:szCs w:val="22"/>
          <w:u w:val="single"/>
        </w:rPr>
      </w:pPr>
    </w:p>
    <w:p w14:paraId="4083AD96" w14:textId="7AADEF3C" w:rsidR="00CF4DE9" w:rsidRPr="00C32ADF" w:rsidRDefault="00CF4DE9"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1./ Szombathely Megyei Jogú Város Közgyűlése a </w:t>
      </w:r>
      <w:r w:rsidRPr="00C32ADF">
        <w:rPr>
          <w:rFonts w:ascii="Arial" w:hAnsi="Arial" w:cs="Arial"/>
          <w:b/>
          <w:sz w:val="22"/>
          <w:szCs w:val="22"/>
        </w:rPr>
        <w:t>Fogyatékkal Élőket és Hajléktalanokat Ellátó Közhasznú Nonprofit Kft</w:t>
      </w:r>
      <w:r w:rsidRPr="00C32ADF">
        <w:rPr>
          <w:rFonts w:ascii="Arial" w:hAnsi="Arial" w:cs="Arial"/>
          <w:sz w:val="22"/>
          <w:szCs w:val="22"/>
        </w:rPr>
        <w:t xml:space="preserve">.-nek a számvitelről szóló 2000. évi C. törvény 4. § (1) bekezdése alapján elkészített </w:t>
      </w:r>
      <w:r w:rsidRPr="00C32ADF">
        <w:rPr>
          <w:rFonts w:ascii="Arial" w:hAnsi="Arial" w:cs="Arial"/>
          <w:sz w:val="22"/>
          <w:szCs w:val="22"/>
          <w:u w:val="single"/>
        </w:rPr>
        <w:t>2018. évi beszámolóját</w:t>
      </w:r>
      <w:r w:rsidRPr="00C32ADF">
        <w:rPr>
          <w:rFonts w:ascii="Arial" w:hAnsi="Arial" w:cs="Arial"/>
          <w:sz w:val="22"/>
          <w:szCs w:val="22"/>
        </w:rPr>
        <w:t xml:space="preserve"> megtárgyalta, és azt</w:t>
      </w:r>
    </w:p>
    <w:p w14:paraId="16A73B0C" w14:textId="27DC4017" w:rsidR="00CF4DE9" w:rsidRPr="00C32ADF" w:rsidRDefault="00CF4DE9" w:rsidP="008547C5">
      <w:pPr>
        <w:pStyle w:val="Szvegtrzs2"/>
        <w:spacing w:after="0" w:line="240" w:lineRule="auto"/>
        <w:jc w:val="center"/>
        <w:rPr>
          <w:rFonts w:ascii="Arial" w:hAnsi="Arial" w:cs="Arial"/>
          <w:b/>
          <w:sz w:val="22"/>
          <w:szCs w:val="22"/>
        </w:rPr>
      </w:pPr>
      <w:r w:rsidRPr="00C32ADF">
        <w:rPr>
          <w:rFonts w:ascii="Arial" w:hAnsi="Arial" w:cs="Arial"/>
          <w:b/>
          <w:sz w:val="22"/>
          <w:szCs w:val="22"/>
        </w:rPr>
        <w:t>495.548 eFt mérlegfőösszeggel</w:t>
      </w:r>
    </w:p>
    <w:p w14:paraId="2890EFE3" w14:textId="47936F7F" w:rsidR="00CF4DE9" w:rsidRPr="00C32ADF" w:rsidRDefault="00CF4DE9" w:rsidP="008547C5">
      <w:pPr>
        <w:pStyle w:val="Szvegtrzs2"/>
        <w:spacing w:after="0" w:line="240" w:lineRule="auto"/>
        <w:jc w:val="center"/>
        <w:rPr>
          <w:rFonts w:ascii="Arial" w:hAnsi="Arial" w:cs="Arial"/>
          <w:b/>
          <w:sz w:val="22"/>
          <w:szCs w:val="22"/>
        </w:rPr>
      </w:pPr>
      <w:r w:rsidRPr="00C32ADF">
        <w:rPr>
          <w:rFonts w:ascii="Arial" w:hAnsi="Arial" w:cs="Arial"/>
          <w:b/>
          <w:sz w:val="22"/>
          <w:szCs w:val="22"/>
        </w:rPr>
        <w:t>3.579 eFt adózott eredménnyel elfogadja.</w:t>
      </w:r>
    </w:p>
    <w:p w14:paraId="5B4F979A" w14:textId="77777777" w:rsidR="00CF4DE9" w:rsidRPr="00C32ADF" w:rsidRDefault="00CF4DE9" w:rsidP="008547C5">
      <w:pPr>
        <w:pStyle w:val="Szvegtrzs2"/>
        <w:spacing w:after="0" w:line="240" w:lineRule="auto"/>
        <w:jc w:val="center"/>
        <w:rPr>
          <w:rFonts w:ascii="Arial" w:hAnsi="Arial" w:cs="Arial"/>
          <w:sz w:val="22"/>
          <w:szCs w:val="22"/>
        </w:rPr>
      </w:pPr>
    </w:p>
    <w:p w14:paraId="1777DB5F" w14:textId="5A3DB344" w:rsidR="00CF4DE9" w:rsidRPr="00C32ADF" w:rsidRDefault="00CF4DE9"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2./ A Közgyűlés az adózott eredményt, 3.579 eFt-ot az eredménytartalékba helyezi. </w:t>
      </w:r>
    </w:p>
    <w:p w14:paraId="6C27789E" w14:textId="77777777" w:rsidR="00CF4DE9" w:rsidRPr="00C32ADF" w:rsidRDefault="00CF4DE9" w:rsidP="00F7248A">
      <w:pPr>
        <w:pStyle w:val="Szvegtrzs2"/>
        <w:spacing w:after="0" w:line="240" w:lineRule="auto"/>
        <w:jc w:val="both"/>
        <w:rPr>
          <w:rFonts w:ascii="Arial" w:hAnsi="Arial" w:cs="Arial"/>
          <w:sz w:val="22"/>
          <w:szCs w:val="22"/>
        </w:rPr>
      </w:pPr>
    </w:p>
    <w:p w14:paraId="414B2C93" w14:textId="7A37AD4B" w:rsidR="00CF4DE9" w:rsidRPr="00C32ADF" w:rsidRDefault="00CF4DE9" w:rsidP="00F7248A">
      <w:pPr>
        <w:pStyle w:val="Szvegtrzs2"/>
        <w:spacing w:after="0" w:line="240" w:lineRule="auto"/>
        <w:jc w:val="both"/>
        <w:rPr>
          <w:rFonts w:ascii="Arial" w:hAnsi="Arial" w:cs="Arial"/>
          <w:sz w:val="22"/>
          <w:szCs w:val="22"/>
        </w:rPr>
      </w:pPr>
      <w:r w:rsidRPr="00C32ADF">
        <w:rPr>
          <w:rFonts w:ascii="Arial" w:hAnsi="Arial" w:cs="Arial"/>
          <w:sz w:val="22"/>
          <w:szCs w:val="22"/>
        </w:rPr>
        <w:t>3./ A Közgyűlés a Fogyatékkal Élőket és Hajléktalanokat Ellátó Közhasznú Nonprofit Kft. által elkészített 201</w:t>
      </w:r>
      <w:r w:rsidR="003E1453" w:rsidRPr="00C32ADF">
        <w:rPr>
          <w:rFonts w:ascii="Arial" w:hAnsi="Arial" w:cs="Arial"/>
          <w:sz w:val="22"/>
          <w:szCs w:val="22"/>
        </w:rPr>
        <w:t>8</w:t>
      </w:r>
      <w:r w:rsidRPr="00C32ADF">
        <w:rPr>
          <w:rFonts w:ascii="Arial" w:hAnsi="Arial" w:cs="Arial"/>
          <w:sz w:val="22"/>
          <w:szCs w:val="22"/>
        </w:rPr>
        <w:t>. évi közhasznúsági mellékletet jóváhagyja.</w:t>
      </w:r>
    </w:p>
    <w:p w14:paraId="7BF9E1E2" w14:textId="77777777" w:rsidR="00CF4DE9" w:rsidRPr="00C32ADF" w:rsidRDefault="00CF4DE9" w:rsidP="00F7248A">
      <w:pPr>
        <w:pStyle w:val="Szvegtrzs2"/>
        <w:spacing w:after="0" w:line="240" w:lineRule="auto"/>
        <w:jc w:val="both"/>
        <w:rPr>
          <w:rFonts w:ascii="Arial" w:hAnsi="Arial" w:cs="Arial"/>
          <w:sz w:val="22"/>
          <w:szCs w:val="22"/>
        </w:rPr>
      </w:pPr>
    </w:p>
    <w:p w14:paraId="21A9ADC7" w14:textId="77777777" w:rsidR="00CF4DE9" w:rsidRPr="00C32ADF" w:rsidRDefault="00CF4DE9"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057C6A63" w14:textId="6BB79C79" w:rsidR="00CF4DE9"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CF4DE9" w:rsidRPr="00C32ADF">
        <w:rPr>
          <w:rFonts w:ascii="Arial" w:hAnsi="Arial" w:cs="Arial"/>
          <w:sz w:val="22"/>
          <w:szCs w:val="22"/>
        </w:rPr>
        <w:t>Koczka Tibor alpolgármester</w:t>
      </w:r>
    </w:p>
    <w:p w14:paraId="110A0932" w14:textId="77777777" w:rsidR="00CF4DE9" w:rsidRPr="00C32ADF" w:rsidRDefault="00CF4DE9"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490F839A" w14:textId="77777777" w:rsidR="00CF4DE9" w:rsidRPr="00C32ADF" w:rsidRDefault="00CF4DE9"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Pr="00C32ADF">
        <w:rPr>
          <w:rFonts w:ascii="Arial" w:hAnsi="Arial" w:cs="Arial"/>
          <w:sz w:val="22"/>
          <w:szCs w:val="22"/>
          <w:u w:val="single"/>
        </w:rPr>
        <w:t>(A végrehajtásért felelős:</w:t>
      </w:r>
    </w:p>
    <w:p w14:paraId="73388CE0" w14:textId="04F2B78E" w:rsidR="00CF4DE9" w:rsidRPr="00C32ADF" w:rsidRDefault="00CF4DE9" w:rsidP="008547C5">
      <w:pPr>
        <w:ind w:firstLine="1418"/>
        <w:jc w:val="both"/>
        <w:rPr>
          <w:rFonts w:ascii="Arial" w:hAnsi="Arial" w:cs="Arial"/>
          <w:sz w:val="22"/>
          <w:szCs w:val="22"/>
        </w:rPr>
      </w:pPr>
      <w:r w:rsidRPr="00C32ADF">
        <w:rPr>
          <w:rFonts w:ascii="Arial" w:hAnsi="Arial" w:cs="Arial"/>
          <w:sz w:val="22"/>
          <w:szCs w:val="22"/>
        </w:rPr>
        <w:t>Németh Klára, a társaság ügyvezetője</w:t>
      </w:r>
    </w:p>
    <w:p w14:paraId="5B8156B9" w14:textId="77777777" w:rsidR="00CF4DE9" w:rsidRPr="00C32ADF" w:rsidRDefault="00CF4DE9" w:rsidP="008547C5">
      <w:pPr>
        <w:ind w:firstLine="1418"/>
        <w:jc w:val="both"/>
        <w:rPr>
          <w:rFonts w:ascii="Arial" w:hAnsi="Arial" w:cs="Arial"/>
          <w:sz w:val="22"/>
          <w:szCs w:val="22"/>
        </w:rPr>
      </w:pPr>
      <w:r w:rsidRPr="00C32ADF">
        <w:rPr>
          <w:rFonts w:ascii="Arial" w:hAnsi="Arial" w:cs="Arial"/>
          <w:sz w:val="22"/>
          <w:szCs w:val="22"/>
        </w:rPr>
        <w:t>Lakézi Gábor, a Városüzemeltetési Osztály vezetője</w:t>
      </w:r>
    </w:p>
    <w:p w14:paraId="0BE8E009" w14:textId="77777777" w:rsidR="00CF4DE9" w:rsidRPr="00C32ADF" w:rsidRDefault="00CF4DE9" w:rsidP="008547C5">
      <w:pPr>
        <w:ind w:firstLine="1418"/>
        <w:jc w:val="both"/>
        <w:rPr>
          <w:rFonts w:ascii="Arial" w:hAnsi="Arial" w:cs="Arial"/>
          <w:sz w:val="22"/>
          <w:szCs w:val="22"/>
        </w:rPr>
      </w:pPr>
      <w:r w:rsidRPr="00C32ADF">
        <w:rPr>
          <w:rFonts w:ascii="Arial" w:hAnsi="Arial" w:cs="Arial"/>
          <w:sz w:val="22"/>
          <w:szCs w:val="22"/>
        </w:rPr>
        <w:t>Stéger Gábor, a Közgazdasági és Adó Osztály vezetője)</w:t>
      </w:r>
    </w:p>
    <w:p w14:paraId="7FE7712A" w14:textId="77777777" w:rsidR="00CF4DE9" w:rsidRPr="00C32ADF" w:rsidRDefault="00CF4DE9" w:rsidP="00F7248A">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6CED456D" w14:textId="77777777" w:rsidR="00CF4DE9" w:rsidRPr="00C32ADF" w:rsidRDefault="00CF4DE9"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azonnal</w:t>
      </w:r>
    </w:p>
    <w:p w14:paraId="42F48F59" w14:textId="463A0133" w:rsidR="00CF4DE9" w:rsidRPr="00C32ADF" w:rsidRDefault="00CF4DE9" w:rsidP="00F7248A">
      <w:pPr>
        <w:jc w:val="center"/>
        <w:rPr>
          <w:rFonts w:ascii="Arial" w:hAnsi="Arial" w:cs="Arial"/>
          <w:b/>
          <w:sz w:val="22"/>
          <w:szCs w:val="22"/>
          <w:u w:val="single"/>
        </w:rPr>
      </w:pPr>
      <w:r w:rsidRPr="00C32ADF">
        <w:rPr>
          <w:rFonts w:ascii="Arial" w:hAnsi="Arial" w:cs="Arial"/>
          <w:b/>
          <w:sz w:val="22"/>
          <w:szCs w:val="22"/>
          <w:u w:val="single"/>
        </w:rPr>
        <w:t>VIII.</w:t>
      </w:r>
    </w:p>
    <w:p w14:paraId="3B2C1E87" w14:textId="77777777" w:rsidR="00CF4DE9" w:rsidRPr="00C32ADF" w:rsidRDefault="00CF4DE9"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269BE8AD" w14:textId="77777777" w:rsidR="00CF4DE9" w:rsidRPr="00C32ADF" w:rsidRDefault="00CF4DE9"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6E786919" w14:textId="77777777" w:rsidR="00CF4DE9" w:rsidRPr="00C32ADF" w:rsidRDefault="00CF4DE9" w:rsidP="00F7248A">
      <w:pPr>
        <w:jc w:val="both"/>
        <w:rPr>
          <w:rFonts w:ascii="Arial" w:hAnsi="Arial" w:cs="Arial"/>
          <w:b/>
          <w:sz w:val="22"/>
          <w:szCs w:val="22"/>
          <w:u w:val="single"/>
        </w:rPr>
      </w:pPr>
    </w:p>
    <w:p w14:paraId="1C64CBDC" w14:textId="2DE53669" w:rsidR="00CF4DE9" w:rsidRPr="00C32ADF" w:rsidRDefault="00CF4DE9" w:rsidP="00F7248A">
      <w:pPr>
        <w:jc w:val="both"/>
        <w:rPr>
          <w:rFonts w:ascii="Arial" w:hAnsi="Arial" w:cs="Arial"/>
          <w:b/>
          <w:sz w:val="22"/>
          <w:szCs w:val="22"/>
          <w:u w:val="single"/>
        </w:rPr>
      </w:pPr>
      <w:r w:rsidRPr="00C32ADF">
        <w:rPr>
          <w:rFonts w:ascii="Arial" w:hAnsi="Arial" w:cs="Arial"/>
          <w:sz w:val="22"/>
          <w:szCs w:val="22"/>
        </w:rPr>
        <w:t xml:space="preserve">Szombathely Megyei Jogú Város Közgyűlése a </w:t>
      </w:r>
      <w:r w:rsidRPr="00C32ADF">
        <w:rPr>
          <w:rFonts w:ascii="Arial" w:hAnsi="Arial" w:cs="Arial"/>
          <w:b/>
          <w:sz w:val="22"/>
          <w:szCs w:val="22"/>
        </w:rPr>
        <w:t>Fogyatékkal Élőket és Hajléktalanokat Ellátó Közhasznú Nonprofit Kft</w:t>
      </w:r>
      <w:r w:rsidRPr="00C32ADF">
        <w:rPr>
          <w:rFonts w:ascii="Arial" w:hAnsi="Arial" w:cs="Arial"/>
          <w:sz w:val="22"/>
          <w:szCs w:val="22"/>
        </w:rPr>
        <w:t xml:space="preserve">. </w:t>
      </w:r>
      <w:r w:rsidRPr="00C32ADF">
        <w:rPr>
          <w:rFonts w:ascii="Arial" w:hAnsi="Arial" w:cs="Arial"/>
          <w:sz w:val="22"/>
          <w:szCs w:val="22"/>
          <w:u w:val="single"/>
        </w:rPr>
        <w:t>20</w:t>
      </w:r>
      <w:r w:rsidR="00BB0B1D" w:rsidRPr="00C32ADF">
        <w:rPr>
          <w:rFonts w:ascii="Arial" w:hAnsi="Arial" w:cs="Arial"/>
          <w:sz w:val="22"/>
          <w:szCs w:val="22"/>
          <w:u w:val="single"/>
        </w:rPr>
        <w:t>1</w:t>
      </w:r>
      <w:r w:rsidRPr="00C32ADF">
        <w:rPr>
          <w:rFonts w:ascii="Arial" w:hAnsi="Arial" w:cs="Arial"/>
          <w:sz w:val="22"/>
          <w:szCs w:val="22"/>
          <w:u w:val="single"/>
        </w:rPr>
        <w:t>9. évi üzleti tervét</w:t>
      </w:r>
      <w:r w:rsidRPr="00C32ADF">
        <w:rPr>
          <w:rFonts w:ascii="Arial" w:hAnsi="Arial" w:cs="Arial"/>
          <w:sz w:val="22"/>
          <w:szCs w:val="22"/>
        </w:rPr>
        <w:t xml:space="preserve"> 120.000 eFt önkormányzati támogatással jóváhagyja. </w:t>
      </w:r>
    </w:p>
    <w:p w14:paraId="61ED806D" w14:textId="77777777" w:rsidR="00CF4DE9" w:rsidRPr="00C32ADF" w:rsidRDefault="00CF4DE9" w:rsidP="00F7248A">
      <w:pPr>
        <w:jc w:val="both"/>
        <w:rPr>
          <w:rFonts w:ascii="Arial" w:hAnsi="Arial" w:cs="Arial"/>
          <w:b/>
          <w:sz w:val="22"/>
          <w:szCs w:val="22"/>
          <w:u w:val="single"/>
        </w:rPr>
      </w:pPr>
    </w:p>
    <w:p w14:paraId="67405B74" w14:textId="77777777" w:rsidR="00CF4DE9" w:rsidRPr="00C32ADF" w:rsidRDefault="00CF4DE9"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2B016EB9" w14:textId="059F0943" w:rsidR="00CF4DE9"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CF4DE9" w:rsidRPr="00C32ADF">
        <w:rPr>
          <w:rFonts w:ascii="Arial" w:hAnsi="Arial" w:cs="Arial"/>
          <w:sz w:val="22"/>
          <w:szCs w:val="22"/>
        </w:rPr>
        <w:t>Koczka Tibor alpolgármester</w:t>
      </w:r>
    </w:p>
    <w:p w14:paraId="7101732A" w14:textId="77777777" w:rsidR="00CF4DE9" w:rsidRPr="00C32ADF" w:rsidRDefault="00CF4DE9"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5FAC08CB" w14:textId="77777777" w:rsidR="00CF4DE9" w:rsidRPr="00C32ADF" w:rsidRDefault="00CF4DE9"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Pr="00C32ADF">
        <w:rPr>
          <w:rFonts w:ascii="Arial" w:hAnsi="Arial" w:cs="Arial"/>
          <w:sz w:val="22"/>
          <w:szCs w:val="22"/>
          <w:u w:val="single"/>
        </w:rPr>
        <w:t>(A végrehajtásért felelős:</w:t>
      </w:r>
    </w:p>
    <w:p w14:paraId="65DA3B5F" w14:textId="5E530E56" w:rsidR="00CF4DE9"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CF4DE9" w:rsidRPr="00C32ADF">
        <w:rPr>
          <w:rFonts w:ascii="Arial" w:hAnsi="Arial" w:cs="Arial"/>
          <w:sz w:val="22"/>
          <w:szCs w:val="22"/>
        </w:rPr>
        <w:t>Németh Klára, a társaság ügyvezetője</w:t>
      </w:r>
    </w:p>
    <w:p w14:paraId="00248D5F" w14:textId="19CF899C" w:rsidR="00CF4DE9"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CF4DE9" w:rsidRPr="00C32ADF">
        <w:rPr>
          <w:rFonts w:ascii="Arial" w:hAnsi="Arial" w:cs="Arial"/>
          <w:sz w:val="22"/>
          <w:szCs w:val="22"/>
        </w:rPr>
        <w:t>Lakézi Gábor, a Városüzemeltetési Osztály vezetője</w:t>
      </w:r>
    </w:p>
    <w:p w14:paraId="15503188" w14:textId="09D7E375" w:rsidR="00CF4DE9"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CF4DE9" w:rsidRPr="00C32ADF">
        <w:rPr>
          <w:rFonts w:ascii="Arial" w:hAnsi="Arial" w:cs="Arial"/>
          <w:sz w:val="22"/>
          <w:szCs w:val="22"/>
        </w:rPr>
        <w:t>Stéger Gábor, a Közgazdasági és Adó Osztály vezetője)</w:t>
      </w:r>
    </w:p>
    <w:p w14:paraId="4088F4D7" w14:textId="77777777" w:rsidR="00CF4DE9" w:rsidRPr="00C32ADF" w:rsidRDefault="00CF4DE9" w:rsidP="00F7248A">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6125BA6B" w14:textId="77777777" w:rsidR="00CF4DE9" w:rsidRPr="00C32ADF" w:rsidRDefault="00CF4DE9"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azonnal</w:t>
      </w:r>
    </w:p>
    <w:p w14:paraId="6F64B6B4" w14:textId="77777777" w:rsidR="00CF4DE9" w:rsidRPr="00C32ADF" w:rsidRDefault="00CF4DE9" w:rsidP="00F7248A">
      <w:pPr>
        <w:jc w:val="both"/>
        <w:rPr>
          <w:rFonts w:ascii="Arial" w:hAnsi="Arial" w:cs="Arial"/>
          <w:b/>
          <w:sz w:val="22"/>
          <w:szCs w:val="22"/>
          <w:u w:val="single"/>
        </w:rPr>
      </w:pPr>
    </w:p>
    <w:p w14:paraId="05C200D2" w14:textId="77777777" w:rsidR="00CF4DE9" w:rsidRPr="00C32ADF" w:rsidRDefault="00CF4DE9" w:rsidP="00F7248A">
      <w:pPr>
        <w:jc w:val="both"/>
        <w:rPr>
          <w:rFonts w:ascii="Arial" w:hAnsi="Arial" w:cs="Arial"/>
          <w:b/>
          <w:sz w:val="22"/>
          <w:szCs w:val="22"/>
          <w:u w:val="single"/>
        </w:rPr>
      </w:pPr>
    </w:p>
    <w:p w14:paraId="70754F5B" w14:textId="7272D702" w:rsidR="00CF4DE9" w:rsidRPr="00C32ADF" w:rsidRDefault="00CF4DE9" w:rsidP="00F7248A">
      <w:pPr>
        <w:jc w:val="center"/>
        <w:rPr>
          <w:rFonts w:ascii="Arial" w:hAnsi="Arial" w:cs="Arial"/>
          <w:b/>
          <w:sz w:val="22"/>
          <w:szCs w:val="22"/>
          <w:u w:val="single"/>
        </w:rPr>
      </w:pPr>
      <w:r w:rsidRPr="00C32ADF">
        <w:rPr>
          <w:rFonts w:ascii="Arial" w:hAnsi="Arial" w:cs="Arial"/>
          <w:b/>
          <w:sz w:val="22"/>
          <w:szCs w:val="22"/>
          <w:u w:val="single"/>
        </w:rPr>
        <w:t>IX.</w:t>
      </w:r>
    </w:p>
    <w:p w14:paraId="5F724553" w14:textId="77777777" w:rsidR="00CF4DE9" w:rsidRPr="00C32ADF" w:rsidRDefault="00CF4DE9"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3DDA7751" w14:textId="77777777" w:rsidR="00CF4DE9" w:rsidRPr="00C32ADF" w:rsidRDefault="00CF4DE9"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7EA61B47" w14:textId="77777777" w:rsidR="00CF4DE9" w:rsidRPr="00C32ADF" w:rsidRDefault="00CF4DE9" w:rsidP="00F7248A">
      <w:pPr>
        <w:jc w:val="both"/>
        <w:rPr>
          <w:rFonts w:ascii="Arial" w:hAnsi="Arial" w:cs="Arial"/>
          <w:b/>
          <w:sz w:val="22"/>
          <w:szCs w:val="22"/>
          <w:u w:val="single"/>
        </w:rPr>
      </w:pPr>
    </w:p>
    <w:p w14:paraId="2BB6FDAD" w14:textId="77777777" w:rsidR="00CF4DE9" w:rsidRPr="00C32ADF" w:rsidRDefault="00CF4DE9" w:rsidP="00F7248A">
      <w:pPr>
        <w:pStyle w:val="Cm"/>
        <w:rPr>
          <w:rFonts w:ascii="Arial" w:hAnsi="Arial" w:cs="Arial"/>
          <w:b w:val="0"/>
          <w:sz w:val="22"/>
          <w:szCs w:val="22"/>
          <w:u w:val="none"/>
        </w:rPr>
      </w:pPr>
    </w:p>
    <w:p w14:paraId="262E953D" w14:textId="7A521413" w:rsidR="00CF4DE9" w:rsidRPr="004801CF" w:rsidRDefault="00CF4DE9"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1./ </w:t>
      </w:r>
      <w:r w:rsidRPr="00C32ADF">
        <w:rPr>
          <w:rFonts w:ascii="Arial" w:hAnsi="Arial" w:cs="Arial"/>
          <w:sz w:val="22"/>
          <w:szCs w:val="22"/>
        </w:rPr>
        <w:tab/>
        <w:t xml:space="preserve">Szombathely Megyei Jogú Város Közgyűlése a </w:t>
      </w:r>
      <w:r w:rsidRPr="00C32ADF">
        <w:rPr>
          <w:rFonts w:ascii="Arial" w:hAnsi="Arial" w:cs="Arial"/>
          <w:b/>
          <w:sz w:val="22"/>
          <w:szCs w:val="22"/>
        </w:rPr>
        <w:t>Savaria Turizmus Nonprofit Kft</w:t>
      </w:r>
      <w:r w:rsidRPr="00C32ADF">
        <w:rPr>
          <w:rFonts w:ascii="Arial" w:hAnsi="Arial" w:cs="Arial"/>
          <w:sz w:val="22"/>
          <w:szCs w:val="22"/>
        </w:rPr>
        <w:t xml:space="preserve">.-nek a számvitelről szóló 2000. évi C. törvény 4. § (1) bekezdése alapján elkészített </w:t>
      </w:r>
      <w:r w:rsidRPr="00C32ADF">
        <w:rPr>
          <w:rFonts w:ascii="Arial" w:hAnsi="Arial" w:cs="Arial"/>
          <w:sz w:val="22"/>
          <w:szCs w:val="22"/>
          <w:u w:val="single"/>
        </w:rPr>
        <w:t>2018. évi beszámolóját</w:t>
      </w:r>
      <w:r w:rsidRPr="00C32ADF">
        <w:rPr>
          <w:rFonts w:ascii="Arial" w:hAnsi="Arial" w:cs="Arial"/>
          <w:sz w:val="22"/>
          <w:szCs w:val="22"/>
        </w:rPr>
        <w:t xml:space="preserve"> megtárgyalta, és </w:t>
      </w:r>
      <w:r w:rsidRPr="004801CF">
        <w:rPr>
          <w:rFonts w:ascii="Arial" w:hAnsi="Arial" w:cs="Arial"/>
          <w:sz w:val="22"/>
          <w:szCs w:val="22"/>
        </w:rPr>
        <w:t>azt</w:t>
      </w:r>
    </w:p>
    <w:p w14:paraId="76CEECD2" w14:textId="137CFD69" w:rsidR="008547C5" w:rsidRDefault="004801CF" w:rsidP="008547C5">
      <w:pPr>
        <w:pStyle w:val="Szvegtrzs2"/>
        <w:spacing w:after="0" w:line="240" w:lineRule="auto"/>
        <w:jc w:val="center"/>
        <w:rPr>
          <w:rFonts w:ascii="Arial" w:hAnsi="Arial" w:cs="Arial"/>
          <w:sz w:val="22"/>
          <w:szCs w:val="22"/>
        </w:rPr>
      </w:pPr>
      <w:r w:rsidRPr="008547C5">
        <w:rPr>
          <w:rFonts w:ascii="Arial" w:hAnsi="Arial" w:cs="Arial"/>
          <w:b/>
          <w:sz w:val="22"/>
          <w:szCs w:val="22"/>
        </w:rPr>
        <w:t>114.012</w:t>
      </w:r>
      <w:r w:rsidR="00CF4DE9" w:rsidRPr="008547C5">
        <w:rPr>
          <w:rFonts w:ascii="Arial" w:hAnsi="Arial" w:cs="Arial"/>
          <w:b/>
          <w:sz w:val="22"/>
          <w:szCs w:val="22"/>
        </w:rPr>
        <w:t xml:space="preserve"> eFt mérlegfőösszeggel</w:t>
      </w:r>
      <w:r w:rsidR="00CF4DE9" w:rsidRPr="008547C5">
        <w:rPr>
          <w:rFonts w:ascii="Arial" w:hAnsi="Arial" w:cs="Arial"/>
          <w:b/>
          <w:sz w:val="22"/>
          <w:szCs w:val="22"/>
        </w:rPr>
        <w:tab/>
      </w:r>
      <w:r w:rsidR="00CF4DE9" w:rsidRPr="008547C5">
        <w:rPr>
          <w:rFonts w:ascii="Arial" w:hAnsi="Arial" w:cs="Arial"/>
          <w:b/>
          <w:sz w:val="22"/>
          <w:szCs w:val="22"/>
        </w:rPr>
        <w:br/>
      </w:r>
      <w:r w:rsidR="00CF4DE9" w:rsidRPr="008547C5">
        <w:rPr>
          <w:rFonts w:ascii="Arial" w:hAnsi="Arial" w:cs="Arial"/>
          <w:b/>
          <w:sz w:val="22"/>
          <w:szCs w:val="22"/>
        </w:rPr>
        <w:tab/>
        <w:t>-</w:t>
      </w:r>
      <w:r w:rsidRPr="008547C5">
        <w:rPr>
          <w:rFonts w:ascii="Arial" w:hAnsi="Arial" w:cs="Arial"/>
          <w:b/>
          <w:sz w:val="22"/>
          <w:szCs w:val="22"/>
        </w:rPr>
        <w:t>3.067</w:t>
      </w:r>
      <w:r w:rsidR="00CF4DE9" w:rsidRPr="008547C5">
        <w:rPr>
          <w:rFonts w:ascii="Arial" w:hAnsi="Arial" w:cs="Arial"/>
          <w:b/>
          <w:sz w:val="22"/>
          <w:szCs w:val="22"/>
        </w:rPr>
        <w:t xml:space="preserve"> adózott eredménnyel (veszteséggel)</w:t>
      </w:r>
    </w:p>
    <w:p w14:paraId="64201242" w14:textId="331B6AEC" w:rsidR="00CF4DE9" w:rsidRPr="004801CF" w:rsidRDefault="00CF4DE9" w:rsidP="00F7248A">
      <w:pPr>
        <w:pStyle w:val="Szvegtrzs2"/>
        <w:spacing w:after="0" w:line="240" w:lineRule="auto"/>
        <w:jc w:val="both"/>
        <w:rPr>
          <w:rFonts w:ascii="Arial" w:hAnsi="Arial" w:cs="Arial"/>
          <w:sz w:val="22"/>
          <w:szCs w:val="22"/>
        </w:rPr>
      </w:pPr>
      <w:r w:rsidRPr="004801CF">
        <w:rPr>
          <w:rFonts w:ascii="Arial" w:hAnsi="Arial" w:cs="Arial"/>
          <w:sz w:val="22"/>
          <w:szCs w:val="22"/>
        </w:rPr>
        <w:t>elfogadásra javasolja a társaság taggyűlésének.</w:t>
      </w:r>
    </w:p>
    <w:p w14:paraId="3D696AA8" w14:textId="77777777" w:rsidR="00CF4DE9" w:rsidRPr="004801CF" w:rsidRDefault="00CF4DE9" w:rsidP="00F7248A">
      <w:pPr>
        <w:pStyle w:val="Szvegtrzs"/>
        <w:rPr>
          <w:rFonts w:ascii="Arial" w:hAnsi="Arial" w:cs="Arial"/>
          <w:sz w:val="22"/>
          <w:szCs w:val="22"/>
        </w:rPr>
      </w:pPr>
    </w:p>
    <w:p w14:paraId="102D9277" w14:textId="3A6C3C0C" w:rsidR="00CF4DE9" w:rsidRPr="00C32ADF" w:rsidRDefault="00CF4DE9" w:rsidP="00F7248A">
      <w:pPr>
        <w:pStyle w:val="Szvegtrzs"/>
        <w:rPr>
          <w:rFonts w:ascii="Arial" w:hAnsi="Arial" w:cs="Arial"/>
          <w:b/>
          <w:sz w:val="22"/>
          <w:szCs w:val="22"/>
        </w:rPr>
      </w:pPr>
      <w:r w:rsidRPr="004801CF">
        <w:rPr>
          <w:rFonts w:ascii="Arial" w:hAnsi="Arial" w:cs="Arial"/>
          <w:sz w:val="22"/>
          <w:szCs w:val="22"/>
        </w:rPr>
        <w:t>2./</w:t>
      </w:r>
      <w:r w:rsidRPr="004801CF">
        <w:rPr>
          <w:rFonts w:ascii="Arial" w:hAnsi="Arial" w:cs="Arial"/>
          <w:sz w:val="22"/>
          <w:szCs w:val="22"/>
        </w:rPr>
        <w:tab/>
        <w:t>A Bi</w:t>
      </w:r>
      <w:r w:rsidR="004801CF" w:rsidRPr="004801CF">
        <w:rPr>
          <w:rFonts w:ascii="Arial" w:hAnsi="Arial" w:cs="Arial"/>
          <w:sz w:val="22"/>
          <w:szCs w:val="22"/>
        </w:rPr>
        <w:t>zottság az adózott eredmény, - 3.067</w:t>
      </w:r>
      <w:r w:rsidRPr="004801CF">
        <w:rPr>
          <w:rFonts w:ascii="Arial" w:hAnsi="Arial" w:cs="Arial"/>
          <w:sz w:val="22"/>
          <w:szCs w:val="22"/>
        </w:rPr>
        <w:t>eFt veszteség eredménytartalék terhére történő elszámolását javasolja a társaság taggyűlésének.</w:t>
      </w:r>
    </w:p>
    <w:p w14:paraId="3F589421" w14:textId="77777777" w:rsidR="00CF4DE9" w:rsidRPr="00C32ADF" w:rsidRDefault="00CF4DE9" w:rsidP="00F7248A">
      <w:pPr>
        <w:pStyle w:val="Szvegtrzs"/>
        <w:rPr>
          <w:rFonts w:ascii="Arial" w:hAnsi="Arial" w:cs="Arial"/>
          <w:b/>
          <w:sz w:val="22"/>
          <w:szCs w:val="22"/>
        </w:rPr>
      </w:pPr>
    </w:p>
    <w:p w14:paraId="443798F8" w14:textId="77777777" w:rsidR="00CF4DE9" w:rsidRPr="00C32ADF" w:rsidRDefault="00CF4DE9" w:rsidP="00F7248A">
      <w:pPr>
        <w:pStyle w:val="Szvegtrzs2"/>
        <w:spacing w:after="0" w:line="240" w:lineRule="auto"/>
        <w:jc w:val="both"/>
        <w:rPr>
          <w:rFonts w:ascii="Arial" w:hAnsi="Arial" w:cs="Arial"/>
          <w:sz w:val="22"/>
          <w:szCs w:val="22"/>
        </w:rPr>
      </w:pPr>
      <w:r w:rsidRPr="00C32ADF">
        <w:rPr>
          <w:rFonts w:ascii="Arial" w:hAnsi="Arial" w:cs="Arial"/>
          <w:sz w:val="22"/>
          <w:szCs w:val="22"/>
        </w:rPr>
        <w:t>3./ A Bizottság felhatalmazza Szombathely Megyei Jogú Város Polgármesterét, hogy a Savaria Turizmus Nonprofit Kft. taggyűlésén a fenti döntésnek megfelelően szavazzon.</w:t>
      </w:r>
    </w:p>
    <w:p w14:paraId="23F439E9" w14:textId="3EA9DA8A" w:rsidR="00CF4DE9" w:rsidRPr="00C32ADF" w:rsidRDefault="00CF4DE9" w:rsidP="00F7248A">
      <w:pPr>
        <w:pStyle w:val="Szvegtrzs2"/>
        <w:spacing w:after="0" w:line="240" w:lineRule="auto"/>
        <w:jc w:val="both"/>
        <w:rPr>
          <w:rFonts w:ascii="Arial" w:hAnsi="Arial" w:cs="Arial"/>
          <w:sz w:val="22"/>
          <w:szCs w:val="22"/>
        </w:rPr>
      </w:pPr>
    </w:p>
    <w:p w14:paraId="1531AFEF" w14:textId="77777777" w:rsidR="00CF4DE9" w:rsidRPr="00C32ADF" w:rsidRDefault="00CF4DE9" w:rsidP="00F7248A">
      <w:pPr>
        <w:pStyle w:val="Szvegtrzs2"/>
        <w:spacing w:after="0" w:line="240" w:lineRule="auto"/>
        <w:jc w:val="both"/>
        <w:rPr>
          <w:rFonts w:ascii="Arial" w:hAnsi="Arial" w:cs="Arial"/>
          <w:sz w:val="22"/>
          <w:szCs w:val="22"/>
        </w:rPr>
      </w:pPr>
    </w:p>
    <w:p w14:paraId="4248ECDD" w14:textId="77777777" w:rsidR="00CF4DE9" w:rsidRPr="00C32ADF" w:rsidRDefault="00CF4DE9"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02B3C224" w14:textId="17581C6C" w:rsidR="00CF4DE9"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CF4DE9" w:rsidRPr="00C32ADF">
        <w:rPr>
          <w:rFonts w:ascii="Arial" w:hAnsi="Arial" w:cs="Arial"/>
          <w:sz w:val="22"/>
          <w:szCs w:val="22"/>
        </w:rPr>
        <w:t>Koczka Tibor alpolgármester</w:t>
      </w:r>
    </w:p>
    <w:p w14:paraId="452B891D" w14:textId="77777777" w:rsidR="00CF4DE9" w:rsidRPr="00C32ADF" w:rsidRDefault="00CF4DE9"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21BAE37B" w14:textId="03B0066C" w:rsidR="00CF4DE9" w:rsidRPr="00C32ADF" w:rsidRDefault="008547C5" w:rsidP="00F7248A">
      <w:pPr>
        <w:ind w:firstLine="708"/>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sidR="00CF4DE9" w:rsidRPr="00C32ADF">
        <w:rPr>
          <w:rFonts w:ascii="Arial" w:hAnsi="Arial" w:cs="Arial"/>
          <w:sz w:val="22"/>
          <w:szCs w:val="22"/>
        </w:rPr>
        <w:t>(</w:t>
      </w:r>
      <w:r w:rsidR="00CF4DE9" w:rsidRPr="00C32ADF">
        <w:rPr>
          <w:rFonts w:ascii="Arial" w:hAnsi="Arial" w:cs="Arial"/>
          <w:sz w:val="22"/>
          <w:szCs w:val="22"/>
          <w:u w:val="single"/>
        </w:rPr>
        <w:t>A végrehajtásért felelős:</w:t>
      </w:r>
    </w:p>
    <w:p w14:paraId="19B5A9F2" w14:textId="110E90B7" w:rsidR="00CF4DE9" w:rsidRPr="00C32ADF" w:rsidRDefault="008547C5" w:rsidP="00F7248A">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00CF4DE9" w:rsidRPr="00C32ADF">
        <w:rPr>
          <w:rFonts w:ascii="Arial" w:hAnsi="Arial" w:cs="Arial"/>
          <w:sz w:val="22"/>
          <w:szCs w:val="22"/>
        </w:rPr>
        <w:t>Grünwald Stefánia, a társaság ügyvezetője</w:t>
      </w:r>
      <w:r w:rsidR="00CF4DE9" w:rsidRPr="00C32ADF">
        <w:rPr>
          <w:rFonts w:ascii="Arial" w:hAnsi="Arial" w:cs="Arial"/>
          <w:sz w:val="22"/>
          <w:szCs w:val="22"/>
        </w:rPr>
        <w:tab/>
      </w:r>
    </w:p>
    <w:p w14:paraId="69456E98" w14:textId="76D27F50" w:rsidR="00CF4DE9" w:rsidRPr="00C32ADF" w:rsidRDefault="00CF4DE9" w:rsidP="00F7248A">
      <w:pPr>
        <w:jc w:val="both"/>
        <w:rPr>
          <w:rFonts w:ascii="Arial" w:hAnsi="Arial" w:cs="Arial"/>
          <w:sz w:val="22"/>
          <w:szCs w:val="22"/>
        </w:rPr>
      </w:pPr>
      <w:r w:rsidRPr="00C32ADF">
        <w:rPr>
          <w:rFonts w:ascii="Arial" w:hAnsi="Arial" w:cs="Arial"/>
          <w:sz w:val="22"/>
          <w:szCs w:val="22"/>
        </w:rPr>
        <w:t xml:space="preserve">                  </w:t>
      </w:r>
      <w:r w:rsidRPr="00C32ADF">
        <w:rPr>
          <w:rFonts w:ascii="Arial" w:hAnsi="Arial" w:cs="Arial"/>
          <w:sz w:val="22"/>
          <w:szCs w:val="22"/>
        </w:rPr>
        <w:tab/>
        <w:t>Lakézi Gábor, a Városüzemeltetési Osztály vezetője)</w:t>
      </w:r>
    </w:p>
    <w:p w14:paraId="27B0BA93" w14:textId="1CE420E7" w:rsidR="00CF4DE9"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CF4DE9" w:rsidRPr="00C32ADF">
        <w:rPr>
          <w:rFonts w:ascii="Arial" w:hAnsi="Arial" w:cs="Arial"/>
          <w:sz w:val="22"/>
          <w:szCs w:val="22"/>
        </w:rPr>
        <w:t>Stéger Gábor, a Közgazdasági és Adó Osztály vezetője)</w:t>
      </w:r>
    </w:p>
    <w:p w14:paraId="41F26ED2" w14:textId="77777777" w:rsidR="00CF4DE9" w:rsidRPr="00C32ADF" w:rsidRDefault="00CF4DE9" w:rsidP="00F7248A">
      <w:pPr>
        <w:jc w:val="both"/>
        <w:rPr>
          <w:rFonts w:ascii="Arial" w:hAnsi="Arial" w:cs="Arial"/>
          <w:sz w:val="22"/>
          <w:szCs w:val="22"/>
        </w:rPr>
      </w:pPr>
    </w:p>
    <w:p w14:paraId="0C924AD4" w14:textId="77777777" w:rsidR="00CF4DE9" w:rsidRPr="00C32ADF" w:rsidRDefault="00CF4DE9"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 társaság taggyűlése</w:t>
      </w:r>
    </w:p>
    <w:p w14:paraId="634D6701" w14:textId="77777777" w:rsidR="00CF4DE9" w:rsidRPr="00C32ADF" w:rsidRDefault="00CF4DE9" w:rsidP="00F7248A">
      <w:pPr>
        <w:tabs>
          <w:tab w:val="left" w:pos="708"/>
          <w:tab w:val="left" w:pos="1416"/>
          <w:tab w:val="left" w:pos="2124"/>
          <w:tab w:val="left" w:pos="2832"/>
          <w:tab w:val="left" w:pos="3540"/>
          <w:tab w:val="left" w:pos="6195"/>
        </w:tabs>
        <w:jc w:val="both"/>
        <w:rPr>
          <w:rFonts w:ascii="Arial" w:hAnsi="Arial" w:cs="Arial"/>
          <w:sz w:val="22"/>
          <w:szCs w:val="22"/>
        </w:rPr>
      </w:pPr>
    </w:p>
    <w:p w14:paraId="65432867" w14:textId="5AE79286" w:rsidR="00CF4DE9" w:rsidRPr="00C32ADF" w:rsidRDefault="00CF4DE9" w:rsidP="00F7248A">
      <w:pPr>
        <w:jc w:val="center"/>
        <w:rPr>
          <w:rFonts w:ascii="Arial" w:hAnsi="Arial" w:cs="Arial"/>
          <w:b/>
          <w:sz w:val="22"/>
          <w:szCs w:val="22"/>
          <w:u w:val="single"/>
        </w:rPr>
      </w:pPr>
      <w:r w:rsidRPr="00C32ADF">
        <w:rPr>
          <w:rFonts w:ascii="Arial" w:hAnsi="Arial" w:cs="Arial"/>
          <w:b/>
          <w:sz w:val="22"/>
          <w:szCs w:val="22"/>
          <w:u w:val="single"/>
        </w:rPr>
        <w:t>X.</w:t>
      </w:r>
    </w:p>
    <w:p w14:paraId="5C71D36E" w14:textId="77777777" w:rsidR="00CF4DE9" w:rsidRPr="00C32ADF" w:rsidRDefault="00CF4DE9"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15C8FEE7" w14:textId="77777777" w:rsidR="00CF4DE9" w:rsidRPr="00C32ADF" w:rsidRDefault="00CF4DE9"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45716C54" w14:textId="77777777" w:rsidR="00CF4DE9" w:rsidRPr="00C32ADF" w:rsidRDefault="00CF4DE9" w:rsidP="00F7248A">
      <w:pPr>
        <w:jc w:val="both"/>
        <w:rPr>
          <w:rFonts w:ascii="Arial" w:hAnsi="Arial" w:cs="Arial"/>
          <w:b/>
          <w:sz w:val="22"/>
          <w:szCs w:val="22"/>
          <w:u w:val="single"/>
        </w:rPr>
      </w:pPr>
    </w:p>
    <w:p w14:paraId="153D095E" w14:textId="16890AF2" w:rsidR="00CF4DE9" w:rsidRPr="00C32ADF" w:rsidRDefault="00CF4DE9" w:rsidP="00F7248A">
      <w:pPr>
        <w:jc w:val="both"/>
        <w:rPr>
          <w:rFonts w:ascii="Arial" w:hAnsi="Arial" w:cs="Arial"/>
          <w:sz w:val="22"/>
          <w:szCs w:val="22"/>
        </w:rPr>
      </w:pPr>
      <w:r w:rsidRPr="00C32ADF">
        <w:rPr>
          <w:rFonts w:ascii="Arial" w:hAnsi="Arial" w:cs="Arial"/>
          <w:sz w:val="22"/>
          <w:szCs w:val="22"/>
        </w:rPr>
        <w:t xml:space="preserve">1. </w:t>
      </w:r>
      <w:r w:rsidRPr="00B25130">
        <w:rPr>
          <w:rFonts w:ascii="Arial" w:hAnsi="Arial" w:cs="Arial"/>
          <w:sz w:val="22"/>
          <w:szCs w:val="22"/>
        </w:rPr>
        <w:t xml:space="preserve">Szombathely Megyei Jogú Város Közgyűlése a </w:t>
      </w:r>
      <w:r w:rsidRPr="00B25130">
        <w:rPr>
          <w:rFonts w:ascii="Arial" w:hAnsi="Arial" w:cs="Arial"/>
          <w:b/>
          <w:bCs/>
          <w:sz w:val="22"/>
          <w:szCs w:val="22"/>
        </w:rPr>
        <w:t>Savaria Turizmus Nonprofit Kft</w:t>
      </w:r>
      <w:r w:rsidRPr="00B25130">
        <w:rPr>
          <w:rFonts w:ascii="Arial" w:hAnsi="Arial" w:cs="Arial"/>
          <w:bCs/>
          <w:sz w:val="22"/>
          <w:szCs w:val="22"/>
        </w:rPr>
        <w:t xml:space="preserve">. </w:t>
      </w:r>
      <w:r w:rsidRPr="00B25130">
        <w:rPr>
          <w:rFonts w:ascii="Arial" w:hAnsi="Arial" w:cs="Arial"/>
          <w:sz w:val="22"/>
          <w:szCs w:val="22"/>
          <w:u w:val="single"/>
        </w:rPr>
        <w:t>201</w:t>
      </w:r>
      <w:r w:rsidR="00994459" w:rsidRPr="00B25130">
        <w:rPr>
          <w:rFonts w:ascii="Arial" w:hAnsi="Arial" w:cs="Arial"/>
          <w:sz w:val="22"/>
          <w:szCs w:val="22"/>
          <w:u w:val="single"/>
        </w:rPr>
        <w:t>9</w:t>
      </w:r>
      <w:r w:rsidRPr="00B25130">
        <w:rPr>
          <w:rFonts w:ascii="Arial" w:hAnsi="Arial" w:cs="Arial"/>
          <w:sz w:val="22"/>
          <w:szCs w:val="22"/>
          <w:u w:val="single"/>
        </w:rPr>
        <w:t>. évi üzleti tervét</w:t>
      </w:r>
      <w:r w:rsidRPr="00B25130">
        <w:rPr>
          <w:rFonts w:ascii="Arial" w:hAnsi="Arial" w:cs="Arial"/>
          <w:sz w:val="22"/>
          <w:szCs w:val="22"/>
        </w:rPr>
        <w:t xml:space="preserve"> </w:t>
      </w:r>
      <w:r w:rsidR="00B25130" w:rsidRPr="00B25130">
        <w:rPr>
          <w:rFonts w:ascii="Arial" w:hAnsi="Arial" w:cs="Arial"/>
          <w:sz w:val="22"/>
          <w:szCs w:val="22"/>
        </w:rPr>
        <w:t>32.331</w:t>
      </w:r>
      <w:r w:rsidRPr="00B25130">
        <w:rPr>
          <w:rFonts w:ascii="Arial" w:hAnsi="Arial" w:cs="Arial"/>
          <w:sz w:val="22"/>
          <w:szCs w:val="22"/>
        </w:rPr>
        <w:t xml:space="preserve"> eFt működési, feladat ellátási támogatással, továbbá a Savaria Történelmi Karnevál megrendezéséhez nyújtott 3</w:t>
      </w:r>
      <w:r w:rsidR="00B25130" w:rsidRPr="00B25130">
        <w:rPr>
          <w:rFonts w:ascii="Arial" w:hAnsi="Arial" w:cs="Arial"/>
          <w:sz w:val="22"/>
          <w:szCs w:val="22"/>
        </w:rPr>
        <w:t>7</w:t>
      </w:r>
      <w:r w:rsidRPr="00B25130">
        <w:rPr>
          <w:rFonts w:ascii="Arial" w:hAnsi="Arial" w:cs="Arial"/>
          <w:sz w:val="22"/>
          <w:szCs w:val="22"/>
        </w:rPr>
        <w:t>.</w:t>
      </w:r>
      <w:r w:rsidR="00B25130" w:rsidRPr="00B25130">
        <w:rPr>
          <w:rFonts w:ascii="Arial" w:hAnsi="Arial" w:cs="Arial"/>
          <w:sz w:val="22"/>
          <w:szCs w:val="22"/>
        </w:rPr>
        <w:t>5</w:t>
      </w:r>
      <w:r w:rsidRPr="00B25130">
        <w:rPr>
          <w:rFonts w:ascii="Arial" w:hAnsi="Arial" w:cs="Arial"/>
          <w:sz w:val="22"/>
          <w:szCs w:val="22"/>
        </w:rPr>
        <w:t>00 eFt összegű önkormányzati támogatással jóváhagyásra javasolja a taggyűlésnek.</w:t>
      </w:r>
    </w:p>
    <w:p w14:paraId="619D0F99" w14:textId="77777777" w:rsidR="00CF4DE9" w:rsidRPr="00C32ADF" w:rsidRDefault="00CF4DE9" w:rsidP="00F7248A">
      <w:pPr>
        <w:jc w:val="both"/>
        <w:rPr>
          <w:rFonts w:ascii="Arial" w:hAnsi="Arial" w:cs="Arial"/>
          <w:sz w:val="22"/>
          <w:szCs w:val="22"/>
        </w:rPr>
      </w:pPr>
    </w:p>
    <w:p w14:paraId="616C571E" w14:textId="77777777" w:rsidR="00CF4DE9" w:rsidRPr="00C32ADF" w:rsidRDefault="00CF4DE9" w:rsidP="00F7248A">
      <w:pPr>
        <w:jc w:val="both"/>
        <w:rPr>
          <w:rFonts w:ascii="Arial" w:hAnsi="Arial" w:cs="Arial"/>
          <w:sz w:val="22"/>
          <w:szCs w:val="22"/>
        </w:rPr>
      </w:pPr>
      <w:r w:rsidRPr="00C32ADF">
        <w:rPr>
          <w:rFonts w:ascii="Arial" w:hAnsi="Arial" w:cs="Arial"/>
          <w:sz w:val="22"/>
          <w:szCs w:val="22"/>
        </w:rPr>
        <w:t>2. A Bizottság felhatalmazza a polgármestert, hogy a társaság taggyűlésén a fenti döntést képviselje.</w:t>
      </w:r>
    </w:p>
    <w:p w14:paraId="14570161" w14:textId="77777777" w:rsidR="00CF4DE9" w:rsidRPr="00C32ADF" w:rsidRDefault="00CF4DE9" w:rsidP="00F7248A">
      <w:pPr>
        <w:jc w:val="both"/>
        <w:rPr>
          <w:rFonts w:ascii="Arial" w:hAnsi="Arial" w:cs="Arial"/>
          <w:sz w:val="22"/>
          <w:szCs w:val="22"/>
        </w:rPr>
      </w:pPr>
    </w:p>
    <w:p w14:paraId="3127DCAB" w14:textId="77777777" w:rsidR="00994459" w:rsidRPr="00C32ADF" w:rsidRDefault="00994459"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61495BB1" w14:textId="5763DC27" w:rsidR="00994459"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994459" w:rsidRPr="00C32ADF">
        <w:rPr>
          <w:rFonts w:ascii="Arial" w:hAnsi="Arial" w:cs="Arial"/>
          <w:sz w:val="22"/>
          <w:szCs w:val="22"/>
        </w:rPr>
        <w:t>Koczka Tibor alpolgármester</w:t>
      </w:r>
    </w:p>
    <w:p w14:paraId="564F91C1" w14:textId="77777777" w:rsidR="00994459" w:rsidRPr="00C32ADF" w:rsidRDefault="00994459"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2D09B7B1" w14:textId="32F3A089" w:rsidR="00CF4DE9" w:rsidRPr="00C32ADF" w:rsidRDefault="00CF4DE9" w:rsidP="00F7248A">
      <w:pPr>
        <w:jc w:val="both"/>
        <w:rPr>
          <w:rFonts w:ascii="Arial" w:hAnsi="Arial" w:cs="Arial"/>
          <w:sz w:val="22"/>
          <w:szCs w:val="22"/>
        </w:rPr>
      </w:pPr>
      <w:r w:rsidRPr="00C32ADF">
        <w:rPr>
          <w:rFonts w:ascii="Arial" w:hAnsi="Arial" w:cs="Arial"/>
          <w:sz w:val="22"/>
          <w:szCs w:val="22"/>
        </w:rPr>
        <w:t xml:space="preserve">              </w:t>
      </w:r>
      <w:r w:rsidR="00994459" w:rsidRPr="00C32ADF">
        <w:rPr>
          <w:rFonts w:ascii="Arial" w:hAnsi="Arial" w:cs="Arial"/>
          <w:sz w:val="22"/>
          <w:szCs w:val="22"/>
        </w:rPr>
        <w:tab/>
      </w:r>
      <w:r w:rsidRPr="00C32ADF">
        <w:rPr>
          <w:rFonts w:ascii="Arial" w:hAnsi="Arial" w:cs="Arial"/>
          <w:sz w:val="22"/>
          <w:szCs w:val="22"/>
        </w:rPr>
        <w:t>(</w:t>
      </w:r>
      <w:r w:rsidRPr="00C32ADF">
        <w:rPr>
          <w:rFonts w:ascii="Arial" w:hAnsi="Arial" w:cs="Arial"/>
          <w:sz w:val="22"/>
          <w:szCs w:val="22"/>
          <w:u w:val="single"/>
        </w:rPr>
        <w:t>A végrehajtásért felelős</w:t>
      </w:r>
      <w:r w:rsidRPr="00C32ADF">
        <w:rPr>
          <w:rFonts w:ascii="Arial" w:hAnsi="Arial" w:cs="Arial"/>
          <w:sz w:val="22"/>
          <w:szCs w:val="22"/>
        </w:rPr>
        <w:t>:</w:t>
      </w:r>
    </w:p>
    <w:p w14:paraId="68D8D5BE" w14:textId="250DFDA5" w:rsidR="00CF4DE9" w:rsidRPr="00C32ADF" w:rsidRDefault="00994459" w:rsidP="00F7248A">
      <w:pPr>
        <w:ind w:firstLine="708"/>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r>
      <w:r w:rsidR="00CF4DE9" w:rsidRPr="00C32ADF">
        <w:rPr>
          <w:rFonts w:ascii="Arial" w:hAnsi="Arial" w:cs="Arial"/>
          <w:sz w:val="22"/>
          <w:szCs w:val="22"/>
        </w:rPr>
        <w:t>Grünwald Stefánia, a társaság ügyvezetője</w:t>
      </w:r>
    </w:p>
    <w:p w14:paraId="622F7DA0" w14:textId="2D01A74D" w:rsidR="00994459" w:rsidRPr="00C32ADF" w:rsidRDefault="00CF4DE9"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Lakézi Gábor, a Városüzemeltetési Osztály vezetője</w:t>
      </w:r>
    </w:p>
    <w:p w14:paraId="618CCF0F" w14:textId="337BF45D" w:rsidR="00CF4DE9" w:rsidRPr="00C32ADF" w:rsidRDefault="00994459"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Stéger Gábor, a Közgazdasági és Adó Osztály vezetője</w:t>
      </w:r>
      <w:r w:rsidR="00CF4DE9" w:rsidRPr="00C32ADF">
        <w:rPr>
          <w:rFonts w:ascii="Arial" w:hAnsi="Arial" w:cs="Arial"/>
          <w:sz w:val="22"/>
          <w:szCs w:val="22"/>
        </w:rPr>
        <w:t>)</w:t>
      </w:r>
    </w:p>
    <w:p w14:paraId="59863EF8" w14:textId="77777777" w:rsidR="00994459" w:rsidRPr="00C32ADF" w:rsidRDefault="00994459" w:rsidP="00F7248A">
      <w:pPr>
        <w:jc w:val="both"/>
        <w:rPr>
          <w:rFonts w:ascii="Arial" w:hAnsi="Arial" w:cs="Arial"/>
          <w:b/>
          <w:bCs/>
          <w:sz w:val="22"/>
          <w:szCs w:val="22"/>
          <w:u w:val="single"/>
        </w:rPr>
      </w:pPr>
    </w:p>
    <w:p w14:paraId="2ED314B5" w14:textId="0DDDA689" w:rsidR="00CF4DE9" w:rsidRPr="00C32ADF" w:rsidRDefault="00CF4DE9" w:rsidP="00F7248A">
      <w:pPr>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 a társaság taggyűlése</w:t>
      </w:r>
    </w:p>
    <w:p w14:paraId="72CE2085" w14:textId="6678B4F4" w:rsidR="00CF4DE9" w:rsidRPr="00C32ADF" w:rsidRDefault="00CF4DE9" w:rsidP="00F7248A">
      <w:pPr>
        <w:jc w:val="both"/>
        <w:rPr>
          <w:rFonts w:ascii="Arial" w:hAnsi="Arial" w:cs="Arial"/>
          <w:sz w:val="22"/>
          <w:szCs w:val="22"/>
        </w:rPr>
      </w:pPr>
    </w:p>
    <w:p w14:paraId="5665E353" w14:textId="77777777" w:rsidR="00994459" w:rsidRPr="00C32ADF" w:rsidRDefault="00994459" w:rsidP="00F7248A">
      <w:pPr>
        <w:jc w:val="both"/>
        <w:rPr>
          <w:rFonts w:ascii="Arial" w:hAnsi="Arial" w:cs="Arial"/>
          <w:sz w:val="22"/>
          <w:szCs w:val="22"/>
        </w:rPr>
      </w:pPr>
    </w:p>
    <w:p w14:paraId="63804BB9" w14:textId="1DCED586" w:rsidR="00994459" w:rsidRPr="00C32ADF" w:rsidRDefault="00994459" w:rsidP="00F7248A">
      <w:pPr>
        <w:jc w:val="center"/>
        <w:rPr>
          <w:rFonts w:ascii="Arial" w:hAnsi="Arial" w:cs="Arial"/>
          <w:b/>
          <w:sz w:val="22"/>
          <w:szCs w:val="22"/>
          <w:u w:val="single"/>
        </w:rPr>
      </w:pPr>
      <w:r w:rsidRPr="00C32ADF">
        <w:rPr>
          <w:rFonts w:ascii="Arial" w:hAnsi="Arial" w:cs="Arial"/>
          <w:b/>
          <w:sz w:val="22"/>
          <w:szCs w:val="22"/>
          <w:u w:val="single"/>
        </w:rPr>
        <w:t>XI.</w:t>
      </w:r>
    </w:p>
    <w:p w14:paraId="4BE5EF7E" w14:textId="77777777" w:rsidR="00994459" w:rsidRPr="00C32ADF" w:rsidRDefault="00994459"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4F219535" w14:textId="77777777" w:rsidR="00994459" w:rsidRPr="00C32ADF" w:rsidRDefault="00994459"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2B559DF8" w14:textId="77777777" w:rsidR="00CF4DE9" w:rsidRPr="00C32ADF" w:rsidRDefault="00CF4DE9" w:rsidP="00F7248A">
      <w:pPr>
        <w:jc w:val="both"/>
        <w:rPr>
          <w:rFonts w:ascii="Arial" w:hAnsi="Arial" w:cs="Arial"/>
          <w:b/>
          <w:sz w:val="22"/>
          <w:szCs w:val="22"/>
          <w:u w:val="single"/>
        </w:rPr>
      </w:pPr>
    </w:p>
    <w:p w14:paraId="750FEEA5" w14:textId="15EDF2B4" w:rsidR="000C5099" w:rsidRPr="00C32ADF" w:rsidRDefault="000C5099"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1./ Szombathely Megyei Jogú Város Közgyűlése </w:t>
      </w:r>
      <w:r w:rsidR="00BC5FD7" w:rsidRPr="00C32ADF">
        <w:rPr>
          <w:rFonts w:ascii="Arial" w:hAnsi="Arial" w:cs="Arial"/>
          <w:sz w:val="22"/>
          <w:szCs w:val="22"/>
        </w:rPr>
        <w:t xml:space="preserve">a </w:t>
      </w:r>
      <w:r w:rsidR="00BC5FD7" w:rsidRPr="00C32ADF">
        <w:rPr>
          <w:rFonts w:ascii="Arial" w:hAnsi="Arial" w:cs="Arial"/>
          <w:b/>
          <w:sz w:val="22"/>
          <w:szCs w:val="22"/>
        </w:rPr>
        <w:t>Szombathelyi Sportközpont és Sportiskola</w:t>
      </w:r>
      <w:r w:rsidRPr="00C32ADF">
        <w:rPr>
          <w:rFonts w:ascii="Arial" w:hAnsi="Arial" w:cs="Arial"/>
          <w:b/>
          <w:sz w:val="22"/>
          <w:szCs w:val="22"/>
        </w:rPr>
        <w:t xml:space="preserve"> Nonprofit Kft</w:t>
      </w:r>
      <w:r w:rsidRPr="00C32ADF">
        <w:rPr>
          <w:rFonts w:ascii="Arial" w:hAnsi="Arial" w:cs="Arial"/>
          <w:sz w:val="22"/>
          <w:szCs w:val="22"/>
        </w:rPr>
        <w:t xml:space="preserve">. </w:t>
      </w:r>
      <w:r w:rsidRPr="00C32ADF">
        <w:rPr>
          <w:rFonts w:ascii="Arial" w:hAnsi="Arial" w:cs="Arial"/>
          <w:sz w:val="22"/>
          <w:szCs w:val="22"/>
          <w:u w:val="single"/>
        </w:rPr>
        <w:t>201</w:t>
      </w:r>
      <w:r w:rsidR="008005DB" w:rsidRPr="00C32ADF">
        <w:rPr>
          <w:rFonts w:ascii="Arial" w:hAnsi="Arial" w:cs="Arial"/>
          <w:sz w:val="22"/>
          <w:szCs w:val="22"/>
          <w:u w:val="single"/>
        </w:rPr>
        <w:t>8</w:t>
      </w:r>
      <w:r w:rsidR="00BC5FD7" w:rsidRPr="00C32ADF">
        <w:rPr>
          <w:rFonts w:ascii="Arial" w:hAnsi="Arial" w:cs="Arial"/>
          <w:sz w:val="22"/>
          <w:szCs w:val="22"/>
          <w:u w:val="single"/>
        </w:rPr>
        <w:t xml:space="preserve">. II. félévi </w:t>
      </w:r>
      <w:r w:rsidRPr="00C32ADF">
        <w:rPr>
          <w:rFonts w:ascii="Arial" w:hAnsi="Arial" w:cs="Arial"/>
          <w:sz w:val="22"/>
          <w:szCs w:val="22"/>
          <w:u w:val="single"/>
        </w:rPr>
        <w:t>beszámolóját</w:t>
      </w:r>
      <w:r w:rsidRPr="00C32ADF">
        <w:rPr>
          <w:rFonts w:ascii="Arial" w:hAnsi="Arial" w:cs="Arial"/>
          <w:sz w:val="22"/>
          <w:szCs w:val="22"/>
        </w:rPr>
        <w:t xml:space="preserve"> megtárgyalta, és azt</w:t>
      </w:r>
    </w:p>
    <w:p w14:paraId="7F433888" w14:textId="35AF98D6" w:rsidR="000C5099" w:rsidRPr="00C32ADF" w:rsidRDefault="008005DB" w:rsidP="008547C5">
      <w:pPr>
        <w:pStyle w:val="Szvegtrzs2"/>
        <w:spacing w:after="0" w:line="240" w:lineRule="auto"/>
        <w:jc w:val="center"/>
        <w:rPr>
          <w:rFonts w:ascii="Arial" w:hAnsi="Arial" w:cs="Arial"/>
          <w:b/>
          <w:sz w:val="22"/>
          <w:szCs w:val="22"/>
        </w:rPr>
      </w:pPr>
      <w:r w:rsidRPr="00C32ADF">
        <w:rPr>
          <w:rFonts w:ascii="Arial" w:hAnsi="Arial" w:cs="Arial"/>
          <w:b/>
          <w:sz w:val="22"/>
          <w:szCs w:val="22"/>
        </w:rPr>
        <w:t>428.052</w:t>
      </w:r>
      <w:r w:rsidR="000C5099" w:rsidRPr="00C32ADF">
        <w:rPr>
          <w:rFonts w:ascii="Arial" w:hAnsi="Arial" w:cs="Arial"/>
          <w:b/>
          <w:sz w:val="22"/>
          <w:szCs w:val="22"/>
        </w:rPr>
        <w:t xml:space="preserve"> eFt mérlegfőösszeggel</w:t>
      </w:r>
    </w:p>
    <w:p w14:paraId="50DCBEB4" w14:textId="2C87186B" w:rsidR="000C5099" w:rsidRPr="00C32ADF" w:rsidRDefault="008005DB" w:rsidP="008547C5">
      <w:pPr>
        <w:pStyle w:val="Szvegtrzs2"/>
        <w:spacing w:after="0" w:line="240" w:lineRule="auto"/>
        <w:jc w:val="center"/>
        <w:rPr>
          <w:rFonts w:ascii="Arial" w:hAnsi="Arial" w:cs="Arial"/>
          <w:b/>
          <w:sz w:val="22"/>
          <w:szCs w:val="22"/>
        </w:rPr>
      </w:pPr>
      <w:r w:rsidRPr="00C32ADF">
        <w:rPr>
          <w:rFonts w:ascii="Arial" w:hAnsi="Arial" w:cs="Arial"/>
          <w:b/>
          <w:sz w:val="22"/>
          <w:szCs w:val="22"/>
        </w:rPr>
        <w:t>-27.682</w:t>
      </w:r>
      <w:r w:rsidR="000C5099" w:rsidRPr="00C32ADF">
        <w:rPr>
          <w:rFonts w:ascii="Arial" w:hAnsi="Arial" w:cs="Arial"/>
          <w:b/>
          <w:sz w:val="22"/>
          <w:szCs w:val="22"/>
        </w:rPr>
        <w:t xml:space="preserve"> eFt adózott eredménnyel elfogadja.</w:t>
      </w:r>
    </w:p>
    <w:p w14:paraId="3F8CDEA0" w14:textId="77777777" w:rsidR="000C5099" w:rsidRPr="00C32ADF" w:rsidRDefault="000C5099" w:rsidP="00F7248A">
      <w:pPr>
        <w:pStyle w:val="Szvegtrzs2"/>
        <w:spacing w:after="0" w:line="240" w:lineRule="auto"/>
        <w:rPr>
          <w:rFonts w:ascii="Arial" w:hAnsi="Arial" w:cs="Arial"/>
          <w:sz w:val="22"/>
          <w:szCs w:val="22"/>
        </w:rPr>
      </w:pPr>
    </w:p>
    <w:p w14:paraId="5ABB205A" w14:textId="4C8E607A" w:rsidR="000C5099" w:rsidRPr="00C32ADF" w:rsidRDefault="003E1453" w:rsidP="00F7248A">
      <w:pPr>
        <w:pStyle w:val="Szvegtrzs2"/>
        <w:spacing w:after="0" w:line="240" w:lineRule="auto"/>
        <w:jc w:val="both"/>
        <w:rPr>
          <w:rFonts w:ascii="Arial" w:hAnsi="Arial" w:cs="Arial"/>
          <w:sz w:val="22"/>
          <w:szCs w:val="22"/>
        </w:rPr>
      </w:pPr>
      <w:r w:rsidRPr="00C32ADF">
        <w:rPr>
          <w:rFonts w:ascii="Arial" w:hAnsi="Arial" w:cs="Arial"/>
          <w:sz w:val="22"/>
          <w:szCs w:val="22"/>
        </w:rPr>
        <w:t>2</w:t>
      </w:r>
      <w:r w:rsidR="000C5099" w:rsidRPr="00C32ADF">
        <w:rPr>
          <w:rFonts w:ascii="Arial" w:hAnsi="Arial" w:cs="Arial"/>
          <w:sz w:val="22"/>
          <w:szCs w:val="22"/>
        </w:rPr>
        <w:t xml:space="preserve">./ A Közgyűlés a </w:t>
      </w:r>
      <w:r w:rsidR="00BC5FD7" w:rsidRPr="00C32ADF">
        <w:rPr>
          <w:rFonts w:ascii="Arial" w:hAnsi="Arial" w:cs="Arial"/>
          <w:sz w:val="22"/>
          <w:szCs w:val="22"/>
        </w:rPr>
        <w:t>Szombathelyi Sportközpont és Sportiskola Nonprofit Kft</w:t>
      </w:r>
      <w:r w:rsidR="000C5099" w:rsidRPr="00C32ADF">
        <w:rPr>
          <w:rFonts w:ascii="Arial" w:hAnsi="Arial" w:cs="Arial"/>
          <w:sz w:val="22"/>
          <w:szCs w:val="22"/>
        </w:rPr>
        <w:t>. által elkészített 201</w:t>
      </w:r>
      <w:r w:rsidR="008005DB" w:rsidRPr="00C32ADF">
        <w:rPr>
          <w:rFonts w:ascii="Arial" w:hAnsi="Arial" w:cs="Arial"/>
          <w:sz w:val="22"/>
          <w:szCs w:val="22"/>
        </w:rPr>
        <w:t>8</w:t>
      </w:r>
      <w:r w:rsidR="000C5099" w:rsidRPr="00C32ADF">
        <w:rPr>
          <w:rFonts w:ascii="Arial" w:hAnsi="Arial" w:cs="Arial"/>
          <w:sz w:val="22"/>
          <w:szCs w:val="22"/>
        </w:rPr>
        <w:t xml:space="preserve">. </w:t>
      </w:r>
      <w:r w:rsidR="008005DB" w:rsidRPr="00C32ADF">
        <w:rPr>
          <w:rFonts w:ascii="Arial" w:hAnsi="Arial" w:cs="Arial"/>
          <w:sz w:val="22"/>
          <w:szCs w:val="22"/>
        </w:rPr>
        <w:t>II. fél</w:t>
      </w:r>
      <w:r w:rsidR="000C5099" w:rsidRPr="00C32ADF">
        <w:rPr>
          <w:rFonts w:ascii="Arial" w:hAnsi="Arial" w:cs="Arial"/>
          <w:sz w:val="22"/>
          <w:szCs w:val="22"/>
        </w:rPr>
        <w:t>évi közhasznúsági mellékletet jóváhagyja.</w:t>
      </w:r>
    </w:p>
    <w:p w14:paraId="57D4F76F" w14:textId="77777777" w:rsidR="000C5099" w:rsidRPr="00C32ADF" w:rsidRDefault="000C5099" w:rsidP="00F7248A">
      <w:pPr>
        <w:pStyle w:val="Szvegtrzs2"/>
        <w:spacing w:after="0" w:line="240" w:lineRule="auto"/>
        <w:jc w:val="both"/>
        <w:rPr>
          <w:rFonts w:ascii="Arial" w:hAnsi="Arial" w:cs="Arial"/>
          <w:sz w:val="22"/>
          <w:szCs w:val="22"/>
        </w:rPr>
      </w:pPr>
    </w:p>
    <w:p w14:paraId="202535E4" w14:textId="77777777" w:rsidR="000C5099" w:rsidRPr="00C32ADF" w:rsidRDefault="000C5099" w:rsidP="00F7248A">
      <w:pPr>
        <w:pStyle w:val="Szvegtrzs2"/>
        <w:spacing w:after="0" w:line="240" w:lineRule="auto"/>
        <w:rPr>
          <w:rFonts w:ascii="Arial" w:hAnsi="Arial" w:cs="Arial"/>
          <w:b/>
          <w:bCs/>
          <w:sz w:val="22"/>
          <w:szCs w:val="22"/>
          <w:u w:val="single"/>
        </w:rPr>
      </w:pPr>
    </w:p>
    <w:p w14:paraId="4E913A21" w14:textId="77777777" w:rsidR="000C5099" w:rsidRPr="00C32ADF" w:rsidRDefault="000C5099"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346FD6B6" w14:textId="093447B5" w:rsidR="000C5099"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0C5099" w:rsidRPr="00C32ADF">
        <w:rPr>
          <w:rFonts w:ascii="Arial" w:hAnsi="Arial" w:cs="Arial"/>
          <w:sz w:val="22"/>
          <w:szCs w:val="22"/>
        </w:rPr>
        <w:t>Koczka Tibor alpolgármester</w:t>
      </w:r>
    </w:p>
    <w:p w14:paraId="418CCBF9" w14:textId="77777777" w:rsidR="000C5099" w:rsidRPr="00C32ADF" w:rsidRDefault="000C5099"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5179F0B7" w14:textId="77777777" w:rsidR="000C5099" w:rsidRPr="00C32ADF" w:rsidRDefault="000C5099"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Pr="00C32ADF">
        <w:rPr>
          <w:rFonts w:ascii="Arial" w:hAnsi="Arial" w:cs="Arial"/>
          <w:sz w:val="22"/>
          <w:szCs w:val="22"/>
          <w:u w:val="single"/>
        </w:rPr>
        <w:t>(A végrehajtásért felelős:</w:t>
      </w:r>
    </w:p>
    <w:p w14:paraId="4E146D7A" w14:textId="334D6D40" w:rsidR="000C5099" w:rsidRPr="00C32ADF" w:rsidRDefault="00BC5FD7" w:rsidP="008547C5">
      <w:pPr>
        <w:ind w:firstLine="1418"/>
        <w:jc w:val="both"/>
        <w:rPr>
          <w:rFonts w:ascii="Arial" w:hAnsi="Arial" w:cs="Arial"/>
          <w:sz w:val="22"/>
          <w:szCs w:val="22"/>
        </w:rPr>
      </w:pPr>
      <w:r w:rsidRPr="00C32ADF">
        <w:rPr>
          <w:rFonts w:ascii="Arial" w:hAnsi="Arial" w:cs="Arial"/>
          <w:sz w:val="22"/>
          <w:szCs w:val="22"/>
        </w:rPr>
        <w:t>Karácsony Krisztina</w:t>
      </w:r>
      <w:r w:rsidR="000C5099" w:rsidRPr="00C32ADF">
        <w:rPr>
          <w:rFonts w:ascii="Arial" w:hAnsi="Arial" w:cs="Arial"/>
          <w:sz w:val="22"/>
          <w:szCs w:val="22"/>
        </w:rPr>
        <w:t>, a társaság ügyvezetője</w:t>
      </w:r>
    </w:p>
    <w:p w14:paraId="00B8C8BA" w14:textId="77777777" w:rsidR="000C5099" w:rsidRPr="00C32ADF" w:rsidRDefault="000C5099" w:rsidP="008547C5">
      <w:pPr>
        <w:ind w:firstLine="1418"/>
        <w:jc w:val="both"/>
        <w:rPr>
          <w:rFonts w:ascii="Arial" w:hAnsi="Arial" w:cs="Arial"/>
          <w:sz w:val="22"/>
          <w:szCs w:val="22"/>
        </w:rPr>
      </w:pPr>
      <w:r w:rsidRPr="00C32ADF">
        <w:rPr>
          <w:rFonts w:ascii="Arial" w:hAnsi="Arial" w:cs="Arial"/>
          <w:sz w:val="22"/>
          <w:szCs w:val="22"/>
        </w:rPr>
        <w:t>Lakézi Gábor, a Városüzemeltetési Osztály vezetője</w:t>
      </w:r>
    </w:p>
    <w:p w14:paraId="4BF92E28" w14:textId="77777777" w:rsidR="000C5099" w:rsidRPr="00C32ADF" w:rsidRDefault="000C5099" w:rsidP="008547C5">
      <w:pPr>
        <w:ind w:firstLine="1418"/>
        <w:jc w:val="both"/>
        <w:rPr>
          <w:rFonts w:ascii="Arial" w:hAnsi="Arial" w:cs="Arial"/>
          <w:sz w:val="22"/>
          <w:szCs w:val="22"/>
        </w:rPr>
      </w:pPr>
      <w:r w:rsidRPr="00C32ADF">
        <w:rPr>
          <w:rFonts w:ascii="Arial" w:hAnsi="Arial" w:cs="Arial"/>
          <w:sz w:val="22"/>
          <w:szCs w:val="22"/>
        </w:rPr>
        <w:t>Stéger Gábor, a Közgazdasági és Adó Osztály vezetője)</w:t>
      </w:r>
    </w:p>
    <w:p w14:paraId="316CA347" w14:textId="77777777" w:rsidR="000C5099" w:rsidRPr="00C32ADF" w:rsidRDefault="000C5099" w:rsidP="00F7248A">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FC0AB91" w14:textId="77777777" w:rsidR="000C5099" w:rsidRPr="00C32ADF" w:rsidRDefault="000C5099"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azonnal</w:t>
      </w:r>
    </w:p>
    <w:p w14:paraId="0D82AC2D" w14:textId="77777777" w:rsidR="000C5099" w:rsidRPr="00C32ADF" w:rsidRDefault="000C5099" w:rsidP="00F7248A">
      <w:pPr>
        <w:jc w:val="both"/>
        <w:rPr>
          <w:rFonts w:ascii="Arial" w:hAnsi="Arial" w:cs="Arial"/>
          <w:b/>
          <w:sz w:val="22"/>
          <w:szCs w:val="22"/>
          <w:u w:val="single"/>
        </w:rPr>
      </w:pPr>
    </w:p>
    <w:p w14:paraId="20B5236D" w14:textId="69B98CAB" w:rsidR="00BC5FD7" w:rsidRPr="00C32ADF" w:rsidRDefault="00BC5FD7" w:rsidP="00F7248A">
      <w:pPr>
        <w:jc w:val="center"/>
        <w:rPr>
          <w:rFonts w:ascii="Arial" w:hAnsi="Arial" w:cs="Arial"/>
          <w:b/>
          <w:sz w:val="22"/>
          <w:szCs w:val="22"/>
          <w:u w:val="single"/>
        </w:rPr>
      </w:pPr>
      <w:r w:rsidRPr="00C32ADF">
        <w:rPr>
          <w:rFonts w:ascii="Arial" w:hAnsi="Arial" w:cs="Arial"/>
          <w:b/>
          <w:sz w:val="22"/>
          <w:szCs w:val="22"/>
          <w:u w:val="single"/>
        </w:rPr>
        <w:t>XII.</w:t>
      </w:r>
    </w:p>
    <w:p w14:paraId="601CBD60" w14:textId="77777777" w:rsidR="00BC5FD7" w:rsidRPr="00C32ADF" w:rsidRDefault="00BC5FD7"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4999EF3B" w14:textId="77777777" w:rsidR="00BC5FD7" w:rsidRPr="00C32ADF" w:rsidRDefault="00BC5FD7"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0E9A0990" w14:textId="7ABF0988" w:rsidR="00CF4DE9" w:rsidRPr="00C32ADF" w:rsidRDefault="00CF4DE9" w:rsidP="00F7248A">
      <w:pPr>
        <w:jc w:val="both"/>
        <w:rPr>
          <w:rFonts w:ascii="Arial" w:hAnsi="Arial" w:cs="Arial"/>
          <w:b/>
          <w:sz w:val="22"/>
          <w:szCs w:val="22"/>
          <w:u w:val="single"/>
        </w:rPr>
      </w:pPr>
    </w:p>
    <w:p w14:paraId="0E5679EE" w14:textId="63CF5440" w:rsidR="00BC5FD7" w:rsidRPr="00C32ADF" w:rsidRDefault="00BC5FD7" w:rsidP="00F7248A">
      <w:pPr>
        <w:jc w:val="both"/>
        <w:rPr>
          <w:rFonts w:ascii="Arial" w:hAnsi="Arial" w:cs="Arial"/>
          <w:b/>
          <w:sz w:val="22"/>
          <w:szCs w:val="22"/>
          <w:u w:val="single"/>
        </w:rPr>
      </w:pPr>
      <w:r w:rsidRPr="00C32ADF">
        <w:rPr>
          <w:rFonts w:ascii="Arial" w:hAnsi="Arial" w:cs="Arial"/>
          <w:sz w:val="22"/>
          <w:szCs w:val="22"/>
        </w:rPr>
        <w:t xml:space="preserve">Szombathely Megyei Jogú Város Közgyűlése a </w:t>
      </w:r>
      <w:r w:rsidRPr="00C32ADF">
        <w:rPr>
          <w:rFonts w:ascii="Arial" w:hAnsi="Arial" w:cs="Arial"/>
          <w:b/>
          <w:sz w:val="22"/>
          <w:szCs w:val="22"/>
        </w:rPr>
        <w:t>Szombathelyi Sportközpont és Sportiskola Nonprofit Kft</w:t>
      </w:r>
      <w:r w:rsidRPr="00C32ADF">
        <w:rPr>
          <w:rFonts w:ascii="Arial" w:hAnsi="Arial" w:cs="Arial"/>
          <w:sz w:val="22"/>
          <w:szCs w:val="22"/>
        </w:rPr>
        <w:t xml:space="preserve">. </w:t>
      </w:r>
      <w:r w:rsidR="00D17CD9" w:rsidRPr="00C32ADF">
        <w:rPr>
          <w:rFonts w:ascii="Arial" w:hAnsi="Arial" w:cs="Arial"/>
          <w:sz w:val="22"/>
          <w:szCs w:val="22"/>
          <w:u w:val="single"/>
        </w:rPr>
        <w:t>2018/2019-es üzleti évre vonatkozó üzleti tervét</w:t>
      </w:r>
      <w:r w:rsidR="00D17CD9">
        <w:rPr>
          <w:rFonts w:ascii="Arial" w:hAnsi="Arial" w:cs="Arial"/>
          <w:sz w:val="22"/>
          <w:szCs w:val="22"/>
        </w:rPr>
        <w:t xml:space="preserve"> nem fogadja el. A Közgyűlés felkéri a társaság ügyvezetőjét, hogy az üzleti tervet az előterjesztésben jelzettek figyelembe vételével dolgozza át, és terjessze azt a Közgyűlés soron következő ülése elé</w:t>
      </w:r>
    </w:p>
    <w:p w14:paraId="269051F7" w14:textId="77777777" w:rsidR="00BC5FD7" w:rsidRPr="00C32ADF" w:rsidRDefault="00BC5FD7" w:rsidP="00F7248A">
      <w:pPr>
        <w:jc w:val="both"/>
        <w:rPr>
          <w:rFonts w:ascii="Arial" w:hAnsi="Arial" w:cs="Arial"/>
          <w:b/>
          <w:sz w:val="22"/>
          <w:szCs w:val="22"/>
          <w:u w:val="single"/>
        </w:rPr>
      </w:pPr>
    </w:p>
    <w:p w14:paraId="00291895" w14:textId="77777777" w:rsidR="00BC5FD7" w:rsidRPr="00C32ADF" w:rsidRDefault="00BC5FD7"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43A0AE99" w14:textId="5B1FECD0" w:rsidR="00BC5FD7"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BC5FD7" w:rsidRPr="00C32ADF">
        <w:rPr>
          <w:rFonts w:ascii="Arial" w:hAnsi="Arial" w:cs="Arial"/>
          <w:sz w:val="22"/>
          <w:szCs w:val="22"/>
        </w:rPr>
        <w:t>Koczka Tibor alpolgármester</w:t>
      </w:r>
    </w:p>
    <w:p w14:paraId="0656EC58" w14:textId="77777777" w:rsidR="00BC5FD7" w:rsidRPr="00C32ADF" w:rsidRDefault="00BC5FD7"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4FB595C7" w14:textId="77777777" w:rsidR="00BC5FD7" w:rsidRPr="00C32ADF" w:rsidRDefault="00BC5FD7"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Pr="00C32ADF">
        <w:rPr>
          <w:rFonts w:ascii="Arial" w:hAnsi="Arial" w:cs="Arial"/>
          <w:sz w:val="22"/>
          <w:szCs w:val="22"/>
          <w:u w:val="single"/>
        </w:rPr>
        <w:t>(A végrehajtásért felelős:</w:t>
      </w:r>
    </w:p>
    <w:p w14:paraId="043FDAC6" w14:textId="77777777" w:rsidR="00BC5FD7" w:rsidRPr="00C32ADF" w:rsidRDefault="00BC5FD7" w:rsidP="008547C5">
      <w:pPr>
        <w:ind w:firstLine="1418"/>
        <w:jc w:val="both"/>
        <w:rPr>
          <w:rFonts w:ascii="Arial" w:hAnsi="Arial" w:cs="Arial"/>
          <w:sz w:val="22"/>
          <w:szCs w:val="22"/>
        </w:rPr>
      </w:pPr>
      <w:r w:rsidRPr="00C32ADF">
        <w:rPr>
          <w:rFonts w:ascii="Arial" w:hAnsi="Arial" w:cs="Arial"/>
          <w:sz w:val="22"/>
          <w:szCs w:val="22"/>
        </w:rPr>
        <w:t>Karácsony Krisztina, a társaság ügyvezetője</w:t>
      </w:r>
    </w:p>
    <w:p w14:paraId="20B88B7D" w14:textId="77777777" w:rsidR="00BC5FD7" w:rsidRPr="00C32ADF" w:rsidRDefault="00BC5FD7" w:rsidP="008547C5">
      <w:pPr>
        <w:ind w:firstLine="1418"/>
        <w:jc w:val="both"/>
        <w:rPr>
          <w:rFonts w:ascii="Arial" w:hAnsi="Arial" w:cs="Arial"/>
          <w:sz w:val="22"/>
          <w:szCs w:val="22"/>
        </w:rPr>
      </w:pPr>
      <w:r w:rsidRPr="00C32ADF">
        <w:rPr>
          <w:rFonts w:ascii="Arial" w:hAnsi="Arial" w:cs="Arial"/>
          <w:sz w:val="22"/>
          <w:szCs w:val="22"/>
        </w:rPr>
        <w:t>Lakézi Gábor, a Városüzemeltetési Osztály vezetője</w:t>
      </w:r>
    </w:p>
    <w:p w14:paraId="62CBFEAB" w14:textId="77777777" w:rsidR="00BC5FD7" w:rsidRPr="00C32ADF" w:rsidRDefault="00BC5FD7" w:rsidP="008547C5">
      <w:pPr>
        <w:ind w:firstLine="1418"/>
        <w:jc w:val="both"/>
        <w:rPr>
          <w:rFonts w:ascii="Arial" w:hAnsi="Arial" w:cs="Arial"/>
          <w:sz w:val="22"/>
          <w:szCs w:val="22"/>
        </w:rPr>
      </w:pPr>
      <w:r w:rsidRPr="00C32ADF">
        <w:rPr>
          <w:rFonts w:ascii="Arial" w:hAnsi="Arial" w:cs="Arial"/>
          <w:sz w:val="22"/>
          <w:szCs w:val="22"/>
        </w:rPr>
        <w:t>Stéger Gábor, a Közgazdasági és Adó Osztály vezetője)</w:t>
      </w:r>
    </w:p>
    <w:p w14:paraId="46F5D22B" w14:textId="77777777" w:rsidR="00BC5FD7" w:rsidRPr="00C32ADF" w:rsidRDefault="00BC5FD7" w:rsidP="00F7248A">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5F8C929C" w14:textId="2E56EEC1" w:rsidR="00BC5FD7" w:rsidRPr="00C32ADF" w:rsidRDefault="00BC5FD7"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r>
      <w:r w:rsidR="00D17CD9">
        <w:rPr>
          <w:rFonts w:ascii="Arial" w:hAnsi="Arial" w:cs="Arial"/>
          <w:sz w:val="22"/>
          <w:szCs w:val="22"/>
        </w:rPr>
        <w:t>a Közgyűlés soron következő ülése</w:t>
      </w:r>
    </w:p>
    <w:p w14:paraId="2EE16674" w14:textId="77777777" w:rsidR="00BC5FD7" w:rsidRPr="00C32ADF" w:rsidRDefault="00BC5FD7" w:rsidP="00F7248A">
      <w:pPr>
        <w:jc w:val="both"/>
        <w:rPr>
          <w:rFonts w:ascii="Arial" w:hAnsi="Arial" w:cs="Arial"/>
          <w:b/>
          <w:sz w:val="22"/>
          <w:szCs w:val="22"/>
          <w:u w:val="single"/>
        </w:rPr>
      </w:pPr>
    </w:p>
    <w:p w14:paraId="4257AFD8" w14:textId="6F490EB7" w:rsidR="00BC5FD7" w:rsidRPr="00C32ADF" w:rsidRDefault="00BC5FD7" w:rsidP="00F7248A">
      <w:pPr>
        <w:jc w:val="center"/>
        <w:rPr>
          <w:rFonts w:ascii="Arial" w:hAnsi="Arial" w:cs="Arial"/>
          <w:b/>
          <w:sz w:val="22"/>
          <w:szCs w:val="22"/>
          <w:u w:val="single"/>
        </w:rPr>
      </w:pPr>
      <w:r w:rsidRPr="00C32ADF">
        <w:rPr>
          <w:rFonts w:ascii="Arial" w:hAnsi="Arial" w:cs="Arial"/>
          <w:b/>
          <w:sz w:val="22"/>
          <w:szCs w:val="22"/>
          <w:u w:val="single"/>
        </w:rPr>
        <w:t>XIII.</w:t>
      </w:r>
    </w:p>
    <w:p w14:paraId="3901C504" w14:textId="77777777" w:rsidR="00BC5FD7" w:rsidRPr="00C32ADF" w:rsidRDefault="00BC5FD7"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13EFF23D" w14:textId="77777777" w:rsidR="00BC5FD7" w:rsidRPr="00C32ADF" w:rsidRDefault="00BC5FD7"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772CC215" w14:textId="77777777" w:rsidR="00BC5FD7" w:rsidRPr="00C32ADF" w:rsidRDefault="00BC5FD7" w:rsidP="00F7248A">
      <w:pPr>
        <w:jc w:val="both"/>
        <w:rPr>
          <w:rFonts w:ascii="Arial" w:hAnsi="Arial" w:cs="Arial"/>
          <w:b/>
          <w:sz w:val="22"/>
          <w:szCs w:val="22"/>
          <w:u w:val="single"/>
        </w:rPr>
      </w:pPr>
    </w:p>
    <w:p w14:paraId="0B1E9B1D" w14:textId="6D962AE0" w:rsidR="00BC5FD7" w:rsidRPr="00C32ADF" w:rsidRDefault="00BC5FD7"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1./ Szombathely Megyei Jogú Város Közgyűlése a </w:t>
      </w:r>
      <w:r w:rsidR="00BB0B1D" w:rsidRPr="00C32ADF">
        <w:rPr>
          <w:rFonts w:ascii="Arial" w:hAnsi="Arial" w:cs="Arial"/>
          <w:b/>
          <w:sz w:val="22"/>
          <w:szCs w:val="22"/>
        </w:rPr>
        <w:t xml:space="preserve">FALCO KC Szombathely </w:t>
      </w:r>
      <w:r w:rsidRPr="00C32ADF">
        <w:rPr>
          <w:rFonts w:ascii="Arial" w:hAnsi="Arial" w:cs="Arial"/>
          <w:b/>
          <w:sz w:val="22"/>
          <w:szCs w:val="22"/>
        </w:rPr>
        <w:t>Kft</w:t>
      </w:r>
      <w:r w:rsidR="003E1453" w:rsidRPr="00C32ADF">
        <w:rPr>
          <w:rFonts w:ascii="Arial" w:hAnsi="Arial" w:cs="Arial"/>
          <w:sz w:val="22"/>
          <w:szCs w:val="22"/>
        </w:rPr>
        <w:t>.</w:t>
      </w:r>
      <w:r w:rsidRPr="00C32ADF">
        <w:rPr>
          <w:rFonts w:ascii="Arial" w:hAnsi="Arial" w:cs="Arial"/>
          <w:sz w:val="22"/>
          <w:szCs w:val="22"/>
        </w:rPr>
        <w:t xml:space="preserve"> 201</w:t>
      </w:r>
      <w:r w:rsidR="0074453C" w:rsidRPr="00C32ADF">
        <w:rPr>
          <w:rFonts w:ascii="Arial" w:hAnsi="Arial" w:cs="Arial"/>
          <w:sz w:val="22"/>
          <w:szCs w:val="22"/>
        </w:rPr>
        <w:t>8</w:t>
      </w:r>
      <w:r w:rsidRPr="00C32ADF">
        <w:rPr>
          <w:rFonts w:ascii="Arial" w:hAnsi="Arial" w:cs="Arial"/>
          <w:sz w:val="22"/>
          <w:szCs w:val="22"/>
        </w:rPr>
        <w:t>. II. félévi beszámolóját megtárgyalta, és azt</w:t>
      </w:r>
    </w:p>
    <w:p w14:paraId="30316833" w14:textId="45034B65" w:rsidR="00BC5FD7" w:rsidRPr="00C32ADF" w:rsidRDefault="0074453C" w:rsidP="008547C5">
      <w:pPr>
        <w:pStyle w:val="Szvegtrzs2"/>
        <w:spacing w:after="0" w:line="240" w:lineRule="auto"/>
        <w:jc w:val="center"/>
        <w:rPr>
          <w:rFonts w:ascii="Arial" w:hAnsi="Arial" w:cs="Arial"/>
          <w:b/>
          <w:sz w:val="22"/>
          <w:szCs w:val="22"/>
        </w:rPr>
      </w:pPr>
      <w:r w:rsidRPr="00C32ADF">
        <w:rPr>
          <w:rFonts w:ascii="Arial" w:hAnsi="Arial" w:cs="Arial"/>
          <w:b/>
          <w:sz w:val="22"/>
          <w:szCs w:val="22"/>
        </w:rPr>
        <w:t>68.605</w:t>
      </w:r>
      <w:r w:rsidR="00BC5FD7" w:rsidRPr="00C32ADF">
        <w:rPr>
          <w:rFonts w:ascii="Arial" w:hAnsi="Arial" w:cs="Arial"/>
          <w:b/>
          <w:sz w:val="22"/>
          <w:szCs w:val="22"/>
        </w:rPr>
        <w:t xml:space="preserve"> eFt mérlegfőösszeggel</w:t>
      </w:r>
    </w:p>
    <w:p w14:paraId="72773CFF" w14:textId="2A704247" w:rsidR="00BC5FD7" w:rsidRPr="00C32ADF" w:rsidRDefault="0074453C" w:rsidP="008547C5">
      <w:pPr>
        <w:pStyle w:val="Szvegtrzs2"/>
        <w:spacing w:after="0" w:line="240" w:lineRule="auto"/>
        <w:jc w:val="center"/>
        <w:rPr>
          <w:rFonts w:ascii="Arial" w:hAnsi="Arial" w:cs="Arial"/>
          <w:b/>
          <w:sz w:val="22"/>
          <w:szCs w:val="22"/>
        </w:rPr>
      </w:pPr>
      <w:r w:rsidRPr="00C32ADF">
        <w:rPr>
          <w:rFonts w:ascii="Arial" w:hAnsi="Arial" w:cs="Arial"/>
          <w:b/>
          <w:sz w:val="22"/>
          <w:szCs w:val="22"/>
        </w:rPr>
        <w:t>- 46.504</w:t>
      </w:r>
      <w:r w:rsidR="00BC5FD7" w:rsidRPr="00C32ADF">
        <w:rPr>
          <w:rFonts w:ascii="Arial" w:hAnsi="Arial" w:cs="Arial"/>
          <w:b/>
          <w:sz w:val="22"/>
          <w:szCs w:val="22"/>
        </w:rPr>
        <w:t xml:space="preserve"> eFt adózott eredménnyel elfogadja.</w:t>
      </w:r>
    </w:p>
    <w:p w14:paraId="636C05FC" w14:textId="77777777" w:rsidR="00BC5FD7" w:rsidRPr="00C32ADF" w:rsidRDefault="00BC5FD7" w:rsidP="00F7248A">
      <w:pPr>
        <w:pStyle w:val="Szvegtrzs2"/>
        <w:spacing w:after="0" w:line="240" w:lineRule="auto"/>
        <w:rPr>
          <w:rFonts w:ascii="Arial" w:hAnsi="Arial" w:cs="Arial"/>
          <w:sz w:val="22"/>
          <w:szCs w:val="22"/>
        </w:rPr>
      </w:pPr>
    </w:p>
    <w:p w14:paraId="422E7E6C" w14:textId="0CD91173" w:rsidR="00BC5FD7" w:rsidRPr="00C32ADF" w:rsidRDefault="00BC5FD7"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2./ A Közgyűlés </w:t>
      </w:r>
      <w:r w:rsidR="0074453C" w:rsidRPr="00C32ADF">
        <w:rPr>
          <w:rFonts w:ascii="Arial" w:hAnsi="Arial" w:cs="Arial"/>
          <w:sz w:val="22"/>
          <w:szCs w:val="22"/>
        </w:rPr>
        <w:t>felkéri a társaság ügyvezetőjét, hogy 2019. június 30-ig adjon részletes tájékoztatást a társaság pénzügyi helyzetének rendezéséről, és amennyiben szükséges, úgy jelezze a tulajdonosi beavatkozás szükségességét.</w:t>
      </w:r>
    </w:p>
    <w:p w14:paraId="0CB4C1F7" w14:textId="77777777" w:rsidR="00BC5FD7" w:rsidRPr="00C32ADF" w:rsidRDefault="00BC5FD7" w:rsidP="00F7248A">
      <w:pPr>
        <w:pStyle w:val="Szvegtrzs2"/>
        <w:spacing w:after="0" w:line="240" w:lineRule="auto"/>
        <w:jc w:val="both"/>
        <w:rPr>
          <w:rFonts w:ascii="Arial" w:hAnsi="Arial" w:cs="Arial"/>
          <w:sz w:val="22"/>
          <w:szCs w:val="22"/>
        </w:rPr>
      </w:pPr>
    </w:p>
    <w:p w14:paraId="26FA4B7D" w14:textId="77777777" w:rsidR="00BC5FD7" w:rsidRPr="00C32ADF" w:rsidRDefault="00BC5FD7" w:rsidP="00F7248A">
      <w:pPr>
        <w:pStyle w:val="Szvegtrzs2"/>
        <w:spacing w:after="0" w:line="240" w:lineRule="auto"/>
        <w:rPr>
          <w:rFonts w:ascii="Arial" w:hAnsi="Arial" w:cs="Arial"/>
          <w:b/>
          <w:bCs/>
          <w:sz w:val="22"/>
          <w:szCs w:val="22"/>
          <w:u w:val="single"/>
        </w:rPr>
      </w:pPr>
    </w:p>
    <w:p w14:paraId="6B2EC8A2" w14:textId="77777777" w:rsidR="00BC5FD7" w:rsidRPr="00C32ADF" w:rsidRDefault="00BC5FD7"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7CD3E0F7" w14:textId="28FBC4DF" w:rsidR="00BC5FD7"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BC5FD7" w:rsidRPr="00C32ADF">
        <w:rPr>
          <w:rFonts w:ascii="Arial" w:hAnsi="Arial" w:cs="Arial"/>
          <w:sz w:val="22"/>
          <w:szCs w:val="22"/>
        </w:rPr>
        <w:t>Koczka Tibor alpolgármester</w:t>
      </w:r>
    </w:p>
    <w:p w14:paraId="676A5625" w14:textId="77777777" w:rsidR="00BC5FD7" w:rsidRPr="00C32ADF" w:rsidRDefault="00BC5FD7"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7577B15D" w14:textId="77777777" w:rsidR="00BC5FD7" w:rsidRPr="00C32ADF" w:rsidRDefault="00BC5FD7"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Pr="00C32ADF">
        <w:rPr>
          <w:rFonts w:ascii="Arial" w:hAnsi="Arial" w:cs="Arial"/>
          <w:sz w:val="22"/>
          <w:szCs w:val="22"/>
          <w:u w:val="single"/>
        </w:rPr>
        <w:t>(A végrehajtásért felelős:</w:t>
      </w:r>
    </w:p>
    <w:p w14:paraId="0BDC3A85" w14:textId="12B4F6E4" w:rsidR="00BC5FD7" w:rsidRPr="00C32ADF" w:rsidRDefault="00BB0B1D" w:rsidP="008547C5">
      <w:pPr>
        <w:ind w:firstLine="1418"/>
        <w:jc w:val="both"/>
        <w:rPr>
          <w:rFonts w:ascii="Arial" w:hAnsi="Arial" w:cs="Arial"/>
          <w:sz w:val="22"/>
          <w:szCs w:val="22"/>
        </w:rPr>
      </w:pPr>
      <w:r w:rsidRPr="00C32ADF">
        <w:rPr>
          <w:rFonts w:ascii="Arial" w:hAnsi="Arial" w:cs="Arial"/>
          <w:sz w:val="22"/>
          <w:szCs w:val="22"/>
        </w:rPr>
        <w:t>Gráczer György</w:t>
      </w:r>
      <w:r w:rsidR="00BC5FD7" w:rsidRPr="00C32ADF">
        <w:rPr>
          <w:rFonts w:ascii="Arial" w:hAnsi="Arial" w:cs="Arial"/>
          <w:sz w:val="22"/>
          <w:szCs w:val="22"/>
        </w:rPr>
        <w:t>, a társaság ügyvezetője</w:t>
      </w:r>
    </w:p>
    <w:p w14:paraId="1ABDAC01" w14:textId="77777777" w:rsidR="00BC5FD7" w:rsidRPr="00C32ADF" w:rsidRDefault="00BC5FD7" w:rsidP="008547C5">
      <w:pPr>
        <w:ind w:firstLine="1418"/>
        <w:jc w:val="both"/>
        <w:rPr>
          <w:rFonts w:ascii="Arial" w:hAnsi="Arial" w:cs="Arial"/>
          <w:sz w:val="22"/>
          <w:szCs w:val="22"/>
        </w:rPr>
      </w:pPr>
      <w:r w:rsidRPr="00C32ADF">
        <w:rPr>
          <w:rFonts w:ascii="Arial" w:hAnsi="Arial" w:cs="Arial"/>
          <w:sz w:val="22"/>
          <w:szCs w:val="22"/>
        </w:rPr>
        <w:t>Lakézi Gábor, a Városüzemeltetési Osztály vezetője</w:t>
      </w:r>
    </w:p>
    <w:p w14:paraId="797C51DD" w14:textId="77777777" w:rsidR="00BC5FD7" w:rsidRPr="00C32ADF" w:rsidRDefault="00BC5FD7" w:rsidP="008547C5">
      <w:pPr>
        <w:ind w:firstLine="1418"/>
        <w:jc w:val="both"/>
        <w:rPr>
          <w:rFonts w:ascii="Arial" w:hAnsi="Arial" w:cs="Arial"/>
          <w:sz w:val="22"/>
          <w:szCs w:val="22"/>
        </w:rPr>
      </w:pPr>
      <w:r w:rsidRPr="00C32ADF">
        <w:rPr>
          <w:rFonts w:ascii="Arial" w:hAnsi="Arial" w:cs="Arial"/>
          <w:sz w:val="22"/>
          <w:szCs w:val="22"/>
        </w:rPr>
        <w:t>Stéger Gábor, a Közgazdasági és Adó Osztály vezetője)</w:t>
      </w:r>
    </w:p>
    <w:p w14:paraId="315D91A2" w14:textId="77777777" w:rsidR="00BC5FD7" w:rsidRPr="00C32ADF" w:rsidRDefault="00BC5FD7" w:rsidP="00F7248A">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6DA8C18D" w14:textId="7E7F2C82" w:rsidR="00BC5FD7" w:rsidRPr="00C32ADF" w:rsidRDefault="00BC5FD7"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r>
      <w:r w:rsidR="0074453C" w:rsidRPr="00C32ADF">
        <w:rPr>
          <w:rFonts w:ascii="Arial" w:hAnsi="Arial" w:cs="Arial"/>
          <w:sz w:val="22"/>
          <w:szCs w:val="22"/>
        </w:rPr>
        <w:t xml:space="preserve">1. pont: </w:t>
      </w:r>
      <w:r w:rsidRPr="00C32ADF">
        <w:rPr>
          <w:rFonts w:ascii="Arial" w:hAnsi="Arial" w:cs="Arial"/>
          <w:sz w:val="22"/>
          <w:szCs w:val="22"/>
        </w:rPr>
        <w:t>azonnal</w:t>
      </w:r>
    </w:p>
    <w:p w14:paraId="6FDB7F38" w14:textId="257AA3AF" w:rsidR="0074453C" w:rsidRPr="00C32ADF" w:rsidRDefault="0074453C"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2. pont: 2019. június 30.</w:t>
      </w:r>
    </w:p>
    <w:p w14:paraId="7E1625EC" w14:textId="77777777" w:rsidR="00BC5FD7" w:rsidRPr="00C32ADF" w:rsidRDefault="00BC5FD7" w:rsidP="00F7248A">
      <w:pPr>
        <w:jc w:val="both"/>
        <w:rPr>
          <w:rFonts w:ascii="Arial" w:hAnsi="Arial" w:cs="Arial"/>
          <w:b/>
          <w:sz w:val="22"/>
          <w:szCs w:val="22"/>
          <w:u w:val="single"/>
        </w:rPr>
      </w:pPr>
    </w:p>
    <w:p w14:paraId="32B9B78F" w14:textId="2E017955" w:rsidR="00BC5FD7" w:rsidRPr="00C32ADF" w:rsidRDefault="00BC5FD7" w:rsidP="00F7248A">
      <w:pPr>
        <w:jc w:val="center"/>
        <w:rPr>
          <w:rFonts w:ascii="Arial" w:hAnsi="Arial" w:cs="Arial"/>
          <w:b/>
          <w:sz w:val="22"/>
          <w:szCs w:val="22"/>
          <w:u w:val="single"/>
        </w:rPr>
      </w:pPr>
      <w:r w:rsidRPr="00C32ADF">
        <w:rPr>
          <w:rFonts w:ascii="Arial" w:hAnsi="Arial" w:cs="Arial"/>
          <w:b/>
          <w:sz w:val="22"/>
          <w:szCs w:val="22"/>
          <w:u w:val="single"/>
        </w:rPr>
        <w:t>XI</w:t>
      </w:r>
      <w:r w:rsidR="00BB0B1D" w:rsidRPr="00C32ADF">
        <w:rPr>
          <w:rFonts w:ascii="Arial" w:hAnsi="Arial" w:cs="Arial"/>
          <w:b/>
          <w:sz w:val="22"/>
          <w:szCs w:val="22"/>
          <w:u w:val="single"/>
        </w:rPr>
        <w:t>V</w:t>
      </w:r>
      <w:r w:rsidRPr="00C32ADF">
        <w:rPr>
          <w:rFonts w:ascii="Arial" w:hAnsi="Arial" w:cs="Arial"/>
          <w:b/>
          <w:sz w:val="22"/>
          <w:szCs w:val="22"/>
          <w:u w:val="single"/>
        </w:rPr>
        <w:t>.</w:t>
      </w:r>
    </w:p>
    <w:p w14:paraId="19C3C749" w14:textId="77777777" w:rsidR="00BC5FD7" w:rsidRPr="00C32ADF" w:rsidRDefault="00BC5FD7"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06C1094D" w14:textId="77777777" w:rsidR="00BC5FD7" w:rsidRPr="00C32ADF" w:rsidRDefault="00BC5FD7"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368E70EB" w14:textId="77777777" w:rsidR="00BC5FD7" w:rsidRPr="00C32ADF" w:rsidRDefault="00BC5FD7" w:rsidP="00F7248A">
      <w:pPr>
        <w:jc w:val="both"/>
        <w:rPr>
          <w:rFonts w:ascii="Arial" w:hAnsi="Arial" w:cs="Arial"/>
          <w:b/>
          <w:sz w:val="22"/>
          <w:szCs w:val="22"/>
          <w:u w:val="single"/>
        </w:rPr>
      </w:pPr>
    </w:p>
    <w:p w14:paraId="118EA5B7" w14:textId="3811C907" w:rsidR="00BC5FD7" w:rsidRPr="00C32ADF" w:rsidRDefault="00BC5FD7" w:rsidP="00F7248A">
      <w:pPr>
        <w:jc w:val="both"/>
        <w:rPr>
          <w:rFonts w:ascii="Arial" w:hAnsi="Arial" w:cs="Arial"/>
          <w:b/>
          <w:sz w:val="22"/>
          <w:szCs w:val="22"/>
          <w:u w:val="single"/>
        </w:rPr>
      </w:pPr>
      <w:r w:rsidRPr="00C32ADF">
        <w:rPr>
          <w:rFonts w:ascii="Arial" w:hAnsi="Arial" w:cs="Arial"/>
          <w:sz w:val="22"/>
          <w:szCs w:val="22"/>
        </w:rPr>
        <w:t xml:space="preserve">Szombathely Megyei Jogú Város Közgyűlése a </w:t>
      </w:r>
      <w:r w:rsidR="00BB0B1D" w:rsidRPr="00C32ADF">
        <w:rPr>
          <w:rFonts w:ascii="Arial" w:hAnsi="Arial" w:cs="Arial"/>
          <w:b/>
          <w:sz w:val="22"/>
          <w:szCs w:val="22"/>
        </w:rPr>
        <w:t>FALCO KC Szombathely Kft</w:t>
      </w:r>
      <w:r w:rsidRPr="00C32ADF">
        <w:rPr>
          <w:rFonts w:ascii="Arial" w:hAnsi="Arial" w:cs="Arial"/>
          <w:sz w:val="22"/>
          <w:szCs w:val="22"/>
        </w:rPr>
        <w:t>.</w:t>
      </w:r>
      <w:r w:rsidR="00B555C5" w:rsidRPr="00C32ADF">
        <w:rPr>
          <w:rFonts w:ascii="Arial" w:hAnsi="Arial" w:cs="Arial"/>
          <w:sz w:val="22"/>
          <w:szCs w:val="22"/>
        </w:rPr>
        <w:t xml:space="preserve"> </w:t>
      </w:r>
      <w:r w:rsidR="00B555C5" w:rsidRPr="00C32ADF">
        <w:rPr>
          <w:rFonts w:ascii="Arial" w:hAnsi="Arial" w:cs="Arial"/>
          <w:sz w:val="22"/>
          <w:szCs w:val="22"/>
          <w:u w:val="single"/>
        </w:rPr>
        <w:t xml:space="preserve">2018/2019-es üzleti évre vonatkozó </w:t>
      </w:r>
      <w:r w:rsidRPr="00C32ADF">
        <w:rPr>
          <w:rFonts w:ascii="Arial" w:hAnsi="Arial" w:cs="Arial"/>
          <w:sz w:val="22"/>
          <w:szCs w:val="22"/>
          <w:u w:val="single"/>
        </w:rPr>
        <w:t>üzleti tervét</w:t>
      </w:r>
      <w:r w:rsidRPr="00C32ADF">
        <w:rPr>
          <w:rFonts w:ascii="Arial" w:hAnsi="Arial" w:cs="Arial"/>
          <w:sz w:val="22"/>
          <w:szCs w:val="22"/>
        </w:rPr>
        <w:t xml:space="preserve"> </w:t>
      </w:r>
      <w:r w:rsidR="00B555C5" w:rsidRPr="00C32ADF">
        <w:rPr>
          <w:rFonts w:ascii="Arial" w:hAnsi="Arial" w:cs="Arial"/>
          <w:sz w:val="22"/>
          <w:szCs w:val="22"/>
        </w:rPr>
        <w:t>179.000</w:t>
      </w:r>
      <w:r w:rsidRPr="00C32ADF">
        <w:rPr>
          <w:rFonts w:ascii="Arial" w:hAnsi="Arial" w:cs="Arial"/>
          <w:sz w:val="22"/>
          <w:szCs w:val="22"/>
        </w:rPr>
        <w:t xml:space="preserve"> eFt összegű önkormányzati támogatással jóváhagyja. </w:t>
      </w:r>
    </w:p>
    <w:p w14:paraId="287815C1" w14:textId="77777777" w:rsidR="00BC5FD7" w:rsidRPr="00C32ADF" w:rsidRDefault="00BC5FD7" w:rsidP="00F7248A">
      <w:pPr>
        <w:jc w:val="both"/>
        <w:rPr>
          <w:rFonts w:ascii="Arial" w:hAnsi="Arial" w:cs="Arial"/>
          <w:b/>
          <w:sz w:val="22"/>
          <w:szCs w:val="22"/>
          <w:u w:val="single"/>
        </w:rPr>
      </w:pPr>
    </w:p>
    <w:p w14:paraId="21E75067" w14:textId="77777777" w:rsidR="00BC5FD7" w:rsidRPr="00C32ADF" w:rsidRDefault="00BC5FD7"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4204373D" w14:textId="2898AA00" w:rsidR="00BC5FD7"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BC5FD7" w:rsidRPr="00C32ADF">
        <w:rPr>
          <w:rFonts w:ascii="Arial" w:hAnsi="Arial" w:cs="Arial"/>
          <w:sz w:val="22"/>
          <w:szCs w:val="22"/>
        </w:rPr>
        <w:t>Koczka Tibor alpolgármester</w:t>
      </w:r>
    </w:p>
    <w:p w14:paraId="36C8055D" w14:textId="77777777" w:rsidR="00BC5FD7" w:rsidRPr="00C32ADF" w:rsidRDefault="00BC5FD7"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32829156" w14:textId="77777777" w:rsidR="00BC5FD7" w:rsidRPr="00C32ADF" w:rsidRDefault="00BC5FD7"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Pr="00C32ADF">
        <w:rPr>
          <w:rFonts w:ascii="Arial" w:hAnsi="Arial" w:cs="Arial"/>
          <w:sz w:val="22"/>
          <w:szCs w:val="22"/>
          <w:u w:val="single"/>
        </w:rPr>
        <w:t>(A végrehajtásért felelős:</w:t>
      </w:r>
    </w:p>
    <w:p w14:paraId="560E4DD5" w14:textId="725400F7" w:rsidR="00BC5FD7" w:rsidRPr="00C32ADF" w:rsidRDefault="00BB0B1D" w:rsidP="008547C5">
      <w:pPr>
        <w:ind w:firstLine="1418"/>
        <w:jc w:val="both"/>
        <w:rPr>
          <w:rFonts w:ascii="Arial" w:hAnsi="Arial" w:cs="Arial"/>
          <w:sz w:val="22"/>
          <w:szCs w:val="22"/>
        </w:rPr>
      </w:pPr>
      <w:r w:rsidRPr="00C32ADF">
        <w:rPr>
          <w:rFonts w:ascii="Arial" w:hAnsi="Arial" w:cs="Arial"/>
          <w:sz w:val="22"/>
          <w:szCs w:val="22"/>
        </w:rPr>
        <w:t>Gráczer György</w:t>
      </w:r>
      <w:r w:rsidR="00BC5FD7" w:rsidRPr="00C32ADF">
        <w:rPr>
          <w:rFonts w:ascii="Arial" w:hAnsi="Arial" w:cs="Arial"/>
          <w:sz w:val="22"/>
          <w:szCs w:val="22"/>
        </w:rPr>
        <w:t>, a társaság ügyvezetője</w:t>
      </w:r>
    </w:p>
    <w:p w14:paraId="7DCCCA0E" w14:textId="77777777" w:rsidR="00BC5FD7" w:rsidRPr="00C32ADF" w:rsidRDefault="00BC5FD7" w:rsidP="008547C5">
      <w:pPr>
        <w:ind w:firstLine="1418"/>
        <w:jc w:val="both"/>
        <w:rPr>
          <w:rFonts w:ascii="Arial" w:hAnsi="Arial" w:cs="Arial"/>
          <w:sz w:val="22"/>
          <w:szCs w:val="22"/>
        </w:rPr>
      </w:pPr>
      <w:r w:rsidRPr="00C32ADF">
        <w:rPr>
          <w:rFonts w:ascii="Arial" w:hAnsi="Arial" w:cs="Arial"/>
          <w:sz w:val="22"/>
          <w:szCs w:val="22"/>
        </w:rPr>
        <w:t>Lakézi Gábor, a Városüzemeltetési Osztály vezetője</w:t>
      </w:r>
    </w:p>
    <w:p w14:paraId="34706795" w14:textId="77777777" w:rsidR="00BC5FD7" w:rsidRPr="00C32ADF" w:rsidRDefault="00BC5FD7" w:rsidP="008547C5">
      <w:pPr>
        <w:ind w:firstLine="1418"/>
        <w:jc w:val="both"/>
        <w:rPr>
          <w:rFonts w:ascii="Arial" w:hAnsi="Arial" w:cs="Arial"/>
          <w:sz w:val="22"/>
          <w:szCs w:val="22"/>
        </w:rPr>
      </w:pPr>
      <w:r w:rsidRPr="00C32ADF">
        <w:rPr>
          <w:rFonts w:ascii="Arial" w:hAnsi="Arial" w:cs="Arial"/>
          <w:sz w:val="22"/>
          <w:szCs w:val="22"/>
        </w:rPr>
        <w:t>Stéger Gábor, a Közgazdasági és Adó Osztály vezetője)</w:t>
      </w:r>
    </w:p>
    <w:p w14:paraId="57429991" w14:textId="77777777" w:rsidR="00BC5FD7" w:rsidRPr="00C32ADF" w:rsidRDefault="00BC5FD7" w:rsidP="00F7248A">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310A32BB" w14:textId="77777777" w:rsidR="00BC5FD7" w:rsidRPr="00C32ADF" w:rsidRDefault="00BC5FD7"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azonnal</w:t>
      </w:r>
    </w:p>
    <w:p w14:paraId="21DD7ABC" w14:textId="77777777" w:rsidR="00BC5FD7" w:rsidRPr="00C32ADF" w:rsidRDefault="00BC5FD7" w:rsidP="00F7248A">
      <w:pPr>
        <w:jc w:val="both"/>
        <w:rPr>
          <w:rFonts w:ascii="Arial" w:hAnsi="Arial" w:cs="Arial"/>
          <w:b/>
          <w:sz w:val="22"/>
          <w:szCs w:val="22"/>
          <w:u w:val="single"/>
        </w:rPr>
      </w:pPr>
    </w:p>
    <w:p w14:paraId="61C542ED" w14:textId="6BD5C244" w:rsidR="00BB0B1D" w:rsidRPr="00C32ADF" w:rsidRDefault="00BB0B1D" w:rsidP="00F7248A">
      <w:pPr>
        <w:jc w:val="center"/>
        <w:rPr>
          <w:rFonts w:ascii="Arial" w:hAnsi="Arial" w:cs="Arial"/>
          <w:b/>
          <w:sz w:val="22"/>
          <w:szCs w:val="22"/>
          <w:u w:val="single"/>
        </w:rPr>
      </w:pPr>
      <w:r w:rsidRPr="00C32ADF">
        <w:rPr>
          <w:rFonts w:ascii="Arial" w:hAnsi="Arial" w:cs="Arial"/>
          <w:b/>
          <w:sz w:val="22"/>
          <w:szCs w:val="22"/>
          <w:u w:val="single"/>
        </w:rPr>
        <w:t>XV.</w:t>
      </w:r>
    </w:p>
    <w:p w14:paraId="67A56F3D" w14:textId="77777777" w:rsidR="00BB0B1D" w:rsidRPr="00C32ADF" w:rsidRDefault="00BB0B1D"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50A95BA3" w14:textId="77777777" w:rsidR="00BB0B1D" w:rsidRPr="00C32ADF" w:rsidRDefault="00BB0B1D"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0C2D6C50" w14:textId="77777777" w:rsidR="00BB0B1D" w:rsidRPr="00C32ADF" w:rsidRDefault="00BB0B1D" w:rsidP="00F7248A">
      <w:pPr>
        <w:jc w:val="both"/>
        <w:rPr>
          <w:rFonts w:ascii="Arial" w:hAnsi="Arial" w:cs="Arial"/>
          <w:b/>
          <w:sz w:val="22"/>
          <w:szCs w:val="22"/>
          <w:u w:val="single"/>
        </w:rPr>
      </w:pPr>
    </w:p>
    <w:p w14:paraId="45A0E259" w14:textId="44E554F8" w:rsidR="00BB0B1D" w:rsidRPr="00C32ADF" w:rsidRDefault="00BB0B1D"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1./ Szombathely Megyei Jogú Város Közgyűlése a </w:t>
      </w:r>
      <w:r w:rsidRPr="00C32ADF">
        <w:rPr>
          <w:rFonts w:ascii="Arial" w:hAnsi="Arial" w:cs="Arial"/>
          <w:b/>
          <w:sz w:val="22"/>
          <w:szCs w:val="22"/>
        </w:rPr>
        <w:t>Vas Megyei Temetkezési Kft</w:t>
      </w:r>
      <w:r w:rsidRPr="00C32ADF">
        <w:rPr>
          <w:rFonts w:ascii="Arial" w:hAnsi="Arial" w:cs="Arial"/>
          <w:sz w:val="22"/>
          <w:szCs w:val="22"/>
        </w:rPr>
        <w:t xml:space="preserve">.-nek a számvitelről szóló 2000. évi C. törvény 4. § (1) bekezdése alapján elkészített </w:t>
      </w:r>
      <w:r w:rsidRPr="00C32ADF">
        <w:rPr>
          <w:rFonts w:ascii="Arial" w:hAnsi="Arial" w:cs="Arial"/>
          <w:sz w:val="22"/>
          <w:szCs w:val="22"/>
          <w:u w:val="single"/>
        </w:rPr>
        <w:t>2018. évi beszámolóját</w:t>
      </w:r>
      <w:r w:rsidRPr="00C32ADF">
        <w:rPr>
          <w:rFonts w:ascii="Arial" w:hAnsi="Arial" w:cs="Arial"/>
          <w:sz w:val="22"/>
          <w:szCs w:val="22"/>
        </w:rPr>
        <w:t xml:space="preserve"> megtárgyalta, és azt</w:t>
      </w:r>
    </w:p>
    <w:p w14:paraId="48184D65" w14:textId="144B62FC" w:rsidR="00BB0B1D" w:rsidRPr="00C32ADF" w:rsidRDefault="00BB0B1D" w:rsidP="008547C5">
      <w:pPr>
        <w:pStyle w:val="Szvegtrzs2"/>
        <w:spacing w:after="0" w:line="240" w:lineRule="auto"/>
        <w:jc w:val="center"/>
        <w:rPr>
          <w:rFonts w:ascii="Arial" w:hAnsi="Arial" w:cs="Arial"/>
          <w:b/>
          <w:sz w:val="22"/>
          <w:szCs w:val="22"/>
        </w:rPr>
      </w:pPr>
      <w:r w:rsidRPr="00C32ADF">
        <w:rPr>
          <w:rFonts w:ascii="Arial" w:hAnsi="Arial" w:cs="Arial"/>
          <w:b/>
          <w:sz w:val="22"/>
          <w:szCs w:val="22"/>
        </w:rPr>
        <w:t>953.967 eFt mérlegfőösszeggel</w:t>
      </w:r>
    </w:p>
    <w:p w14:paraId="675DE618" w14:textId="2B211DC3" w:rsidR="00BB0B1D" w:rsidRPr="00C32ADF" w:rsidRDefault="00BB0B1D" w:rsidP="008547C5">
      <w:pPr>
        <w:pStyle w:val="Szvegtrzs2"/>
        <w:spacing w:after="0" w:line="240" w:lineRule="auto"/>
        <w:jc w:val="center"/>
        <w:rPr>
          <w:rFonts w:ascii="Arial" w:hAnsi="Arial" w:cs="Arial"/>
          <w:b/>
          <w:sz w:val="22"/>
          <w:szCs w:val="22"/>
        </w:rPr>
      </w:pPr>
      <w:r w:rsidRPr="00C32ADF">
        <w:rPr>
          <w:rFonts w:ascii="Arial" w:hAnsi="Arial" w:cs="Arial"/>
          <w:b/>
          <w:sz w:val="22"/>
          <w:szCs w:val="22"/>
        </w:rPr>
        <w:t>- 6.172 eFt adózott eredménnyel elfogadja.</w:t>
      </w:r>
    </w:p>
    <w:p w14:paraId="18510EB9" w14:textId="77777777" w:rsidR="00BB0B1D" w:rsidRPr="00C32ADF" w:rsidRDefault="00BB0B1D" w:rsidP="00F7248A">
      <w:pPr>
        <w:pStyle w:val="Szvegtrzs2"/>
        <w:spacing w:after="0" w:line="240" w:lineRule="auto"/>
        <w:rPr>
          <w:rFonts w:ascii="Arial" w:hAnsi="Arial" w:cs="Arial"/>
          <w:sz w:val="22"/>
          <w:szCs w:val="22"/>
        </w:rPr>
      </w:pPr>
    </w:p>
    <w:p w14:paraId="78AE872D" w14:textId="25A4E7C2" w:rsidR="00BB0B1D" w:rsidRPr="00C32ADF" w:rsidRDefault="00BB0B1D" w:rsidP="00F7248A">
      <w:pPr>
        <w:pStyle w:val="Szvegtrzs2"/>
        <w:spacing w:after="0" w:line="240" w:lineRule="auto"/>
        <w:jc w:val="both"/>
        <w:rPr>
          <w:rFonts w:ascii="Arial" w:hAnsi="Arial" w:cs="Arial"/>
          <w:b/>
          <w:sz w:val="22"/>
          <w:szCs w:val="22"/>
        </w:rPr>
      </w:pPr>
      <w:r w:rsidRPr="00C32ADF">
        <w:rPr>
          <w:rFonts w:ascii="Arial" w:hAnsi="Arial" w:cs="Arial"/>
          <w:sz w:val="22"/>
          <w:szCs w:val="22"/>
        </w:rPr>
        <w:t xml:space="preserve">2./ A Közgyűlés az adózott eredményt, </w:t>
      </w:r>
      <w:r w:rsidRPr="00C32ADF">
        <w:rPr>
          <w:rFonts w:ascii="Arial" w:hAnsi="Arial" w:cs="Arial"/>
          <w:b/>
          <w:sz w:val="22"/>
          <w:szCs w:val="22"/>
        </w:rPr>
        <w:t xml:space="preserve">- 6.172 </w:t>
      </w:r>
      <w:r w:rsidRPr="00C32ADF">
        <w:rPr>
          <w:rFonts w:ascii="Arial" w:hAnsi="Arial" w:cs="Arial"/>
          <w:sz w:val="22"/>
          <w:szCs w:val="22"/>
        </w:rPr>
        <w:t xml:space="preserve">eFt veszteséget az eredménytartalékba helyezi. </w:t>
      </w:r>
    </w:p>
    <w:p w14:paraId="5D00B67D" w14:textId="77777777" w:rsidR="00BB0B1D" w:rsidRPr="00C32ADF" w:rsidRDefault="00BB0B1D" w:rsidP="00F7248A">
      <w:pPr>
        <w:pStyle w:val="Szvegtrzs2"/>
        <w:spacing w:after="0" w:line="240" w:lineRule="auto"/>
        <w:rPr>
          <w:rFonts w:ascii="Arial" w:hAnsi="Arial" w:cs="Arial"/>
          <w:b/>
          <w:bCs/>
          <w:sz w:val="22"/>
          <w:szCs w:val="22"/>
          <w:u w:val="single"/>
        </w:rPr>
      </w:pPr>
    </w:p>
    <w:p w14:paraId="7F65C3CE" w14:textId="77777777" w:rsidR="00BB0B1D" w:rsidRPr="00C32ADF" w:rsidRDefault="00BB0B1D"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7E15B356" w14:textId="713907C9" w:rsidR="00BB0B1D" w:rsidRPr="00C32ADF" w:rsidRDefault="00081BD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t>I</w:t>
      </w:r>
      <w:r w:rsidR="00BB0B1D" w:rsidRPr="00C32ADF">
        <w:rPr>
          <w:rFonts w:ascii="Arial" w:hAnsi="Arial" w:cs="Arial"/>
          <w:sz w:val="22"/>
          <w:szCs w:val="22"/>
        </w:rPr>
        <w:t>llés Károly alpolgármester</w:t>
      </w:r>
    </w:p>
    <w:p w14:paraId="218DF40A" w14:textId="77777777" w:rsidR="00BB0B1D" w:rsidRPr="00C32ADF" w:rsidRDefault="00BB0B1D"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5DD7D89B" w14:textId="77777777" w:rsidR="00BB0B1D" w:rsidRPr="00C32ADF" w:rsidRDefault="00BB0B1D"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Pr="00C32ADF">
        <w:rPr>
          <w:rFonts w:ascii="Arial" w:hAnsi="Arial" w:cs="Arial"/>
          <w:sz w:val="22"/>
          <w:szCs w:val="22"/>
          <w:u w:val="single"/>
        </w:rPr>
        <w:t>(A végrehajtásért felelős:</w:t>
      </w:r>
    </w:p>
    <w:p w14:paraId="3C9D9C42" w14:textId="6701D2DA" w:rsidR="00BB0B1D" w:rsidRPr="00C32ADF" w:rsidRDefault="00BB0B1D" w:rsidP="008547C5">
      <w:pPr>
        <w:ind w:firstLine="1418"/>
        <w:jc w:val="both"/>
        <w:rPr>
          <w:rFonts w:ascii="Arial" w:hAnsi="Arial" w:cs="Arial"/>
          <w:sz w:val="22"/>
          <w:szCs w:val="22"/>
        </w:rPr>
      </w:pPr>
      <w:r w:rsidRPr="00C32ADF">
        <w:rPr>
          <w:rFonts w:ascii="Arial" w:hAnsi="Arial" w:cs="Arial"/>
          <w:sz w:val="22"/>
          <w:szCs w:val="22"/>
        </w:rPr>
        <w:t>Kiskós Ferenc, a társaság ügyvezetője</w:t>
      </w:r>
    </w:p>
    <w:p w14:paraId="058063AD" w14:textId="77777777" w:rsidR="00BB0B1D" w:rsidRPr="00C32ADF" w:rsidRDefault="00BB0B1D" w:rsidP="008547C5">
      <w:pPr>
        <w:ind w:firstLine="1418"/>
        <w:jc w:val="both"/>
        <w:rPr>
          <w:rFonts w:ascii="Arial" w:hAnsi="Arial" w:cs="Arial"/>
          <w:sz w:val="22"/>
          <w:szCs w:val="22"/>
        </w:rPr>
      </w:pPr>
      <w:r w:rsidRPr="00C32ADF">
        <w:rPr>
          <w:rFonts w:ascii="Arial" w:hAnsi="Arial" w:cs="Arial"/>
          <w:sz w:val="22"/>
          <w:szCs w:val="22"/>
        </w:rPr>
        <w:t>Lakézi Gábor, a Városüzemeltetési Osztály vezetője</w:t>
      </w:r>
    </w:p>
    <w:p w14:paraId="297C9334" w14:textId="77777777" w:rsidR="00BB0B1D" w:rsidRPr="00C32ADF" w:rsidRDefault="00BB0B1D" w:rsidP="008547C5">
      <w:pPr>
        <w:ind w:firstLine="1418"/>
        <w:jc w:val="both"/>
        <w:rPr>
          <w:rFonts w:ascii="Arial" w:hAnsi="Arial" w:cs="Arial"/>
          <w:sz w:val="22"/>
          <w:szCs w:val="22"/>
        </w:rPr>
      </w:pPr>
      <w:r w:rsidRPr="00C32ADF">
        <w:rPr>
          <w:rFonts w:ascii="Arial" w:hAnsi="Arial" w:cs="Arial"/>
          <w:sz w:val="22"/>
          <w:szCs w:val="22"/>
        </w:rPr>
        <w:t>Stéger Gábor, a Közgazdasági és Adó Osztály vezetője)</w:t>
      </w:r>
    </w:p>
    <w:p w14:paraId="2B2803F0" w14:textId="77777777" w:rsidR="00BB0B1D" w:rsidRPr="00C32ADF" w:rsidRDefault="00BB0B1D" w:rsidP="00F7248A">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392BE40E" w14:textId="77777777" w:rsidR="00BB0B1D" w:rsidRPr="00C32ADF" w:rsidRDefault="00BB0B1D"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azonnal</w:t>
      </w:r>
    </w:p>
    <w:p w14:paraId="63D8CD11" w14:textId="77777777" w:rsidR="00BB0B1D" w:rsidRPr="00C32ADF" w:rsidRDefault="00BB0B1D" w:rsidP="00F7248A">
      <w:pPr>
        <w:jc w:val="both"/>
        <w:rPr>
          <w:rFonts w:ascii="Arial" w:hAnsi="Arial" w:cs="Arial"/>
          <w:b/>
          <w:sz w:val="22"/>
          <w:szCs w:val="22"/>
          <w:u w:val="single"/>
        </w:rPr>
      </w:pPr>
    </w:p>
    <w:p w14:paraId="0F3FF92B" w14:textId="77777777" w:rsidR="00BB0B1D" w:rsidRPr="00C32ADF" w:rsidRDefault="00BB0B1D" w:rsidP="00F7248A">
      <w:pPr>
        <w:jc w:val="both"/>
        <w:rPr>
          <w:rFonts w:ascii="Arial" w:hAnsi="Arial" w:cs="Arial"/>
          <w:b/>
          <w:sz w:val="22"/>
          <w:szCs w:val="22"/>
          <w:u w:val="single"/>
        </w:rPr>
      </w:pPr>
    </w:p>
    <w:p w14:paraId="2446A0FE" w14:textId="300D1D3E" w:rsidR="00BB0B1D" w:rsidRPr="00D17CD9" w:rsidRDefault="00BB0B1D" w:rsidP="00F7248A">
      <w:pPr>
        <w:jc w:val="center"/>
        <w:rPr>
          <w:rFonts w:ascii="Arial" w:hAnsi="Arial" w:cs="Arial"/>
          <w:b/>
          <w:sz w:val="22"/>
          <w:szCs w:val="22"/>
          <w:u w:val="single"/>
        </w:rPr>
      </w:pPr>
      <w:r w:rsidRPr="00D17CD9">
        <w:rPr>
          <w:rFonts w:ascii="Arial" w:hAnsi="Arial" w:cs="Arial"/>
          <w:b/>
          <w:sz w:val="22"/>
          <w:szCs w:val="22"/>
          <w:u w:val="single"/>
        </w:rPr>
        <w:t>XVI.</w:t>
      </w:r>
    </w:p>
    <w:p w14:paraId="449AF6DB" w14:textId="77777777" w:rsidR="00BB0B1D" w:rsidRPr="00D17CD9" w:rsidRDefault="00BB0B1D" w:rsidP="00F7248A">
      <w:pPr>
        <w:jc w:val="center"/>
        <w:rPr>
          <w:rFonts w:ascii="Arial" w:hAnsi="Arial" w:cs="Arial"/>
          <w:b/>
          <w:sz w:val="22"/>
          <w:szCs w:val="22"/>
          <w:u w:val="single"/>
        </w:rPr>
      </w:pPr>
      <w:r w:rsidRPr="00D17CD9">
        <w:rPr>
          <w:rFonts w:ascii="Arial" w:hAnsi="Arial" w:cs="Arial"/>
          <w:b/>
          <w:sz w:val="22"/>
          <w:szCs w:val="22"/>
          <w:u w:val="single"/>
        </w:rPr>
        <w:t>Határozati javaslat</w:t>
      </w:r>
    </w:p>
    <w:p w14:paraId="1D397B90" w14:textId="77777777" w:rsidR="00440ECA" w:rsidRPr="00D17CD9" w:rsidRDefault="00440ECA" w:rsidP="00F7248A">
      <w:pPr>
        <w:jc w:val="center"/>
        <w:rPr>
          <w:rFonts w:ascii="Arial" w:hAnsi="Arial" w:cs="Arial"/>
          <w:b/>
          <w:sz w:val="22"/>
          <w:szCs w:val="22"/>
          <w:u w:val="single"/>
        </w:rPr>
      </w:pPr>
      <w:r w:rsidRPr="00D17CD9">
        <w:rPr>
          <w:rFonts w:ascii="Arial" w:hAnsi="Arial" w:cs="Arial"/>
          <w:b/>
          <w:sz w:val="22"/>
          <w:szCs w:val="22"/>
          <w:u w:val="single"/>
        </w:rPr>
        <w:t>........../2019. (IV.30.) Kgy. sz. határozat</w:t>
      </w:r>
    </w:p>
    <w:p w14:paraId="63CF9D6E" w14:textId="77777777" w:rsidR="00D17CD9" w:rsidRPr="00D17CD9" w:rsidRDefault="00D17CD9" w:rsidP="00F7248A">
      <w:pPr>
        <w:jc w:val="center"/>
        <w:rPr>
          <w:rFonts w:ascii="Arial" w:hAnsi="Arial" w:cs="Arial"/>
          <w:b/>
          <w:sz w:val="22"/>
          <w:szCs w:val="22"/>
          <w:u w:val="single"/>
        </w:rPr>
      </w:pPr>
    </w:p>
    <w:p w14:paraId="10994A9A" w14:textId="4952F39D" w:rsidR="00D17CD9" w:rsidRPr="00D17CD9" w:rsidRDefault="00440ECA" w:rsidP="00F7248A">
      <w:pPr>
        <w:jc w:val="center"/>
        <w:rPr>
          <w:rFonts w:ascii="Arial" w:hAnsi="Arial" w:cs="Arial"/>
          <w:b/>
          <w:sz w:val="22"/>
          <w:szCs w:val="22"/>
          <w:u w:val="single"/>
        </w:rPr>
      </w:pPr>
      <w:r>
        <w:rPr>
          <w:rFonts w:ascii="Arial" w:hAnsi="Arial" w:cs="Arial"/>
          <w:b/>
          <w:sz w:val="22"/>
          <w:szCs w:val="22"/>
          <w:u w:val="single"/>
        </w:rPr>
        <w:t>„</w:t>
      </w:r>
      <w:r w:rsidR="00D17CD9" w:rsidRPr="00D17CD9">
        <w:rPr>
          <w:rFonts w:ascii="Arial" w:hAnsi="Arial" w:cs="Arial"/>
          <w:b/>
          <w:sz w:val="22"/>
          <w:szCs w:val="22"/>
          <w:u w:val="single"/>
        </w:rPr>
        <w:t>A</w:t>
      </w:r>
      <w:r>
        <w:rPr>
          <w:rFonts w:ascii="Arial" w:hAnsi="Arial" w:cs="Arial"/>
          <w:b/>
          <w:sz w:val="22"/>
          <w:szCs w:val="22"/>
          <w:u w:val="single"/>
        </w:rPr>
        <w:t>”</w:t>
      </w:r>
    </w:p>
    <w:p w14:paraId="11F998BF" w14:textId="77777777" w:rsidR="00BB0B1D" w:rsidRPr="00D17CD9" w:rsidRDefault="00BB0B1D" w:rsidP="00F7248A">
      <w:pPr>
        <w:jc w:val="both"/>
        <w:rPr>
          <w:rFonts w:ascii="Arial" w:hAnsi="Arial" w:cs="Arial"/>
          <w:b/>
          <w:sz w:val="22"/>
          <w:szCs w:val="22"/>
          <w:u w:val="single"/>
        </w:rPr>
      </w:pPr>
    </w:p>
    <w:p w14:paraId="2F65920F" w14:textId="799B5C5E" w:rsidR="00BB0B1D" w:rsidRPr="00D17CD9" w:rsidRDefault="00BB0B1D" w:rsidP="00F7248A">
      <w:pPr>
        <w:jc w:val="both"/>
        <w:rPr>
          <w:rFonts w:ascii="Arial" w:hAnsi="Arial" w:cs="Arial"/>
          <w:sz w:val="22"/>
          <w:szCs w:val="22"/>
        </w:rPr>
      </w:pPr>
      <w:r w:rsidRPr="00D17CD9">
        <w:rPr>
          <w:rFonts w:ascii="Arial" w:hAnsi="Arial" w:cs="Arial"/>
          <w:sz w:val="22"/>
          <w:szCs w:val="22"/>
        </w:rPr>
        <w:t xml:space="preserve">1. Szombathely Megyei Jogú Város Közgyűlése a </w:t>
      </w:r>
      <w:r w:rsidRPr="00D17CD9">
        <w:rPr>
          <w:rFonts w:ascii="Arial" w:hAnsi="Arial" w:cs="Arial"/>
          <w:b/>
          <w:sz w:val="22"/>
          <w:szCs w:val="22"/>
        </w:rPr>
        <w:t>Vas Megyei Temetkezési Kft</w:t>
      </w:r>
      <w:r w:rsidRPr="00D17CD9">
        <w:rPr>
          <w:rFonts w:ascii="Arial" w:hAnsi="Arial" w:cs="Arial"/>
          <w:sz w:val="22"/>
          <w:szCs w:val="22"/>
        </w:rPr>
        <w:t xml:space="preserve">. </w:t>
      </w:r>
      <w:r w:rsidRPr="00D17CD9">
        <w:rPr>
          <w:rFonts w:ascii="Arial" w:hAnsi="Arial" w:cs="Arial"/>
          <w:sz w:val="22"/>
          <w:szCs w:val="22"/>
          <w:u w:val="single"/>
        </w:rPr>
        <w:t>2019. évi üzleti tervét</w:t>
      </w:r>
      <w:r w:rsidRPr="00D17CD9">
        <w:rPr>
          <w:rFonts w:ascii="Arial" w:hAnsi="Arial" w:cs="Arial"/>
          <w:sz w:val="22"/>
          <w:szCs w:val="22"/>
        </w:rPr>
        <w:t xml:space="preserve"> </w:t>
      </w:r>
      <w:r w:rsidR="004A217B">
        <w:rPr>
          <w:rFonts w:ascii="Arial" w:hAnsi="Arial" w:cs="Arial"/>
          <w:sz w:val="22"/>
          <w:szCs w:val="22"/>
        </w:rPr>
        <w:t>46.</w:t>
      </w:r>
      <w:r w:rsidRPr="00D17CD9">
        <w:rPr>
          <w:rFonts w:ascii="Arial" w:hAnsi="Arial" w:cs="Arial"/>
          <w:sz w:val="22"/>
          <w:szCs w:val="22"/>
        </w:rPr>
        <w:t xml:space="preserve">195 eFt önkormányzati támogatás mellett 26.645 eFt tervezett veszteséggel jóváhagyja. </w:t>
      </w:r>
    </w:p>
    <w:p w14:paraId="4F179F75" w14:textId="77777777" w:rsidR="00BB0B1D" w:rsidRPr="00D17CD9" w:rsidRDefault="00BB0B1D" w:rsidP="00F7248A">
      <w:pPr>
        <w:jc w:val="both"/>
        <w:rPr>
          <w:rFonts w:ascii="Arial" w:hAnsi="Arial" w:cs="Arial"/>
          <w:sz w:val="22"/>
          <w:szCs w:val="22"/>
        </w:rPr>
      </w:pPr>
    </w:p>
    <w:p w14:paraId="237608F1" w14:textId="68BD4123" w:rsidR="00BB0B1D" w:rsidRPr="00C32ADF" w:rsidRDefault="00BB0B1D" w:rsidP="00F7248A">
      <w:pPr>
        <w:jc w:val="both"/>
        <w:rPr>
          <w:rFonts w:ascii="Arial" w:hAnsi="Arial" w:cs="Arial"/>
          <w:sz w:val="22"/>
          <w:szCs w:val="22"/>
        </w:rPr>
      </w:pPr>
      <w:r w:rsidRPr="00D17CD9">
        <w:rPr>
          <w:rFonts w:ascii="Arial" w:hAnsi="Arial" w:cs="Arial"/>
          <w:sz w:val="22"/>
          <w:szCs w:val="22"/>
        </w:rPr>
        <w:t xml:space="preserve">2. </w:t>
      </w:r>
      <w:r w:rsidR="00D17CD9" w:rsidRPr="00D17CD9">
        <w:rPr>
          <w:rFonts w:ascii="Arial" w:hAnsi="Arial" w:cs="Arial"/>
          <w:sz w:val="22"/>
          <w:szCs w:val="22"/>
        </w:rPr>
        <w:t>A Közgyűlés</w:t>
      </w:r>
      <w:r w:rsidR="00017B6A">
        <w:rPr>
          <w:rFonts w:ascii="Arial" w:hAnsi="Arial" w:cs="Arial"/>
          <w:sz w:val="22"/>
          <w:szCs w:val="22"/>
        </w:rPr>
        <w:t xml:space="preserve"> elhatározza</w:t>
      </w:r>
      <w:r w:rsidR="00D17CD9" w:rsidRPr="00D17CD9">
        <w:rPr>
          <w:rFonts w:ascii="Arial" w:hAnsi="Arial" w:cs="Arial"/>
          <w:bCs/>
          <w:sz w:val="22"/>
          <w:szCs w:val="22"/>
        </w:rPr>
        <w:t>, hogy az önkormányzat 2019. évi költségvetési rendeletének soron következő módosítása során a tervezett veszteség finanszírozásához szükséges 26.645 eFt összegű fede</w:t>
      </w:r>
      <w:r w:rsidR="00017B6A">
        <w:rPr>
          <w:rFonts w:ascii="Arial" w:hAnsi="Arial" w:cs="Arial"/>
          <w:bCs/>
          <w:sz w:val="22"/>
          <w:szCs w:val="22"/>
        </w:rPr>
        <w:t>zetet biztosítja.</w:t>
      </w:r>
    </w:p>
    <w:p w14:paraId="66A1058A" w14:textId="77777777" w:rsidR="00BB0B1D" w:rsidRDefault="00BB0B1D" w:rsidP="00F7248A">
      <w:pPr>
        <w:jc w:val="both"/>
        <w:rPr>
          <w:rFonts w:ascii="Arial" w:hAnsi="Arial" w:cs="Arial"/>
          <w:b/>
          <w:sz w:val="22"/>
          <w:szCs w:val="22"/>
          <w:u w:val="single"/>
        </w:rPr>
      </w:pPr>
    </w:p>
    <w:p w14:paraId="0E58B13E" w14:textId="66ED30E8" w:rsidR="00440ECA" w:rsidRDefault="00440ECA" w:rsidP="00F7248A">
      <w:pPr>
        <w:jc w:val="center"/>
        <w:rPr>
          <w:rFonts w:ascii="Arial" w:hAnsi="Arial" w:cs="Arial"/>
          <w:b/>
          <w:sz w:val="22"/>
          <w:szCs w:val="22"/>
          <w:u w:val="single"/>
        </w:rPr>
      </w:pPr>
      <w:r>
        <w:rPr>
          <w:rFonts w:ascii="Arial" w:hAnsi="Arial" w:cs="Arial"/>
          <w:b/>
          <w:sz w:val="22"/>
          <w:szCs w:val="22"/>
          <w:u w:val="single"/>
        </w:rPr>
        <w:t>„B”</w:t>
      </w:r>
    </w:p>
    <w:p w14:paraId="239A71AF" w14:textId="77777777" w:rsidR="00440ECA" w:rsidRDefault="00440ECA" w:rsidP="00F7248A">
      <w:pPr>
        <w:jc w:val="center"/>
        <w:rPr>
          <w:rFonts w:ascii="Arial" w:hAnsi="Arial" w:cs="Arial"/>
          <w:b/>
          <w:sz w:val="22"/>
          <w:szCs w:val="22"/>
          <w:u w:val="single"/>
        </w:rPr>
      </w:pPr>
    </w:p>
    <w:p w14:paraId="265C85B8" w14:textId="1C604ED9" w:rsidR="00440ECA" w:rsidRPr="00D17CD9" w:rsidRDefault="00440ECA" w:rsidP="00F7248A">
      <w:pPr>
        <w:jc w:val="both"/>
        <w:rPr>
          <w:rFonts w:ascii="Arial" w:hAnsi="Arial" w:cs="Arial"/>
          <w:sz w:val="22"/>
          <w:szCs w:val="22"/>
        </w:rPr>
      </w:pPr>
      <w:r w:rsidRPr="00D17CD9">
        <w:rPr>
          <w:rFonts w:ascii="Arial" w:hAnsi="Arial" w:cs="Arial"/>
          <w:sz w:val="22"/>
          <w:szCs w:val="22"/>
        </w:rPr>
        <w:t xml:space="preserve">1. Szombathely Megyei Jogú Város Közgyűlése a </w:t>
      </w:r>
      <w:r w:rsidRPr="00D17CD9">
        <w:rPr>
          <w:rFonts w:ascii="Arial" w:hAnsi="Arial" w:cs="Arial"/>
          <w:b/>
          <w:sz w:val="22"/>
          <w:szCs w:val="22"/>
        </w:rPr>
        <w:t>Vas Megyei Temetkezési Kft</w:t>
      </w:r>
      <w:r w:rsidRPr="00D17CD9">
        <w:rPr>
          <w:rFonts w:ascii="Arial" w:hAnsi="Arial" w:cs="Arial"/>
          <w:sz w:val="22"/>
          <w:szCs w:val="22"/>
        </w:rPr>
        <w:t xml:space="preserve">. </w:t>
      </w:r>
      <w:r w:rsidRPr="00D17CD9">
        <w:rPr>
          <w:rFonts w:ascii="Arial" w:hAnsi="Arial" w:cs="Arial"/>
          <w:sz w:val="22"/>
          <w:szCs w:val="22"/>
          <w:u w:val="single"/>
        </w:rPr>
        <w:t>2019. évi üzleti tervét</w:t>
      </w:r>
      <w:r w:rsidRPr="00D17CD9">
        <w:rPr>
          <w:rFonts w:ascii="Arial" w:hAnsi="Arial" w:cs="Arial"/>
          <w:sz w:val="22"/>
          <w:szCs w:val="22"/>
        </w:rPr>
        <w:t xml:space="preserve"> </w:t>
      </w:r>
      <w:r w:rsidR="006D329C">
        <w:rPr>
          <w:rFonts w:ascii="Arial" w:hAnsi="Arial" w:cs="Arial"/>
          <w:sz w:val="22"/>
          <w:szCs w:val="22"/>
        </w:rPr>
        <w:t>46.</w:t>
      </w:r>
      <w:r w:rsidRPr="00D17CD9">
        <w:rPr>
          <w:rFonts w:ascii="Arial" w:hAnsi="Arial" w:cs="Arial"/>
          <w:sz w:val="22"/>
          <w:szCs w:val="22"/>
        </w:rPr>
        <w:t xml:space="preserve">195 eFt önkormányzati támogatás mellett 26.645 eFt tervezett veszteséggel nem hagyja jóvá. </w:t>
      </w:r>
    </w:p>
    <w:p w14:paraId="4682A34F" w14:textId="77777777" w:rsidR="00440ECA" w:rsidRPr="00D17CD9" w:rsidRDefault="00440ECA" w:rsidP="00F7248A">
      <w:pPr>
        <w:jc w:val="both"/>
        <w:rPr>
          <w:rFonts w:ascii="Arial" w:hAnsi="Arial" w:cs="Arial"/>
          <w:sz w:val="22"/>
          <w:szCs w:val="22"/>
        </w:rPr>
      </w:pPr>
    </w:p>
    <w:p w14:paraId="7B945DE1" w14:textId="1CBFE1C5" w:rsidR="00440ECA" w:rsidRDefault="00440ECA" w:rsidP="00F7248A">
      <w:pPr>
        <w:jc w:val="both"/>
        <w:rPr>
          <w:rFonts w:ascii="Arial" w:hAnsi="Arial" w:cs="Arial"/>
          <w:sz w:val="22"/>
          <w:szCs w:val="22"/>
        </w:rPr>
      </w:pPr>
      <w:r w:rsidRPr="00D17CD9">
        <w:rPr>
          <w:rFonts w:ascii="Arial" w:hAnsi="Arial" w:cs="Arial"/>
          <w:sz w:val="22"/>
          <w:szCs w:val="22"/>
        </w:rPr>
        <w:t>2. A Közgyűlés felkéri a társaság ügyvezetőjét, hogy a 2019. évi üzleti tervet az önkormányzat 2019. évi költségvetéséről szóló 5/2019. (IV.1.) önkormányzati rendeletben foglaltaknak megfelelően dolgozza át és terjessze azt a Közgyűlés soron következő ülése elé.</w:t>
      </w:r>
    </w:p>
    <w:p w14:paraId="084514C4" w14:textId="77777777" w:rsidR="00440ECA" w:rsidRDefault="00440ECA" w:rsidP="00F7248A">
      <w:pPr>
        <w:jc w:val="both"/>
        <w:rPr>
          <w:rFonts w:ascii="Arial" w:hAnsi="Arial" w:cs="Arial"/>
          <w:sz w:val="22"/>
          <w:szCs w:val="22"/>
        </w:rPr>
      </w:pPr>
    </w:p>
    <w:p w14:paraId="5D3A60A5" w14:textId="77777777" w:rsidR="00440ECA" w:rsidRPr="00C32ADF" w:rsidRDefault="00440ECA" w:rsidP="00F7248A">
      <w:pPr>
        <w:jc w:val="both"/>
        <w:rPr>
          <w:rFonts w:ascii="Arial" w:hAnsi="Arial" w:cs="Arial"/>
          <w:b/>
          <w:sz w:val="22"/>
          <w:szCs w:val="22"/>
          <w:u w:val="single"/>
        </w:rPr>
      </w:pPr>
    </w:p>
    <w:p w14:paraId="4A5E72E6" w14:textId="77777777" w:rsidR="00BB0B1D" w:rsidRPr="00C32ADF" w:rsidRDefault="00BB0B1D"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246AAD62" w14:textId="39D0EE03" w:rsidR="00BB0B1D"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2B5DA7" w:rsidRPr="00C32ADF">
        <w:rPr>
          <w:rFonts w:ascii="Arial" w:hAnsi="Arial" w:cs="Arial"/>
          <w:sz w:val="22"/>
          <w:szCs w:val="22"/>
        </w:rPr>
        <w:t>Illés Károly</w:t>
      </w:r>
      <w:r w:rsidR="00BB0B1D" w:rsidRPr="00C32ADF">
        <w:rPr>
          <w:rFonts w:ascii="Arial" w:hAnsi="Arial" w:cs="Arial"/>
          <w:sz w:val="22"/>
          <w:szCs w:val="22"/>
        </w:rPr>
        <w:t xml:space="preserve"> alpolgármester</w:t>
      </w:r>
    </w:p>
    <w:p w14:paraId="2B8A5B8C" w14:textId="77777777" w:rsidR="00BB0B1D" w:rsidRPr="00C32ADF" w:rsidRDefault="00BB0B1D"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75E6E69E" w14:textId="77777777" w:rsidR="00BB0B1D" w:rsidRPr="00C32ADF" w:rsidRDefault="00BB0B1D"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Pr="00C32ADF">
        <w:rPr>
          <w:rFonts w:ascii="Arial" w:hAnsi="Arial" w:cs="Arial"/>
          <w:sz w:val="22"/>
          <w:szCs w:val="22"/>
          <w:u w:val="single"/>
        </w:rPr>
        <w:t>(A végrehajtásért felelős:</w:t>
      </w:r>
    </w:p>
    <w:p w14:paraId="362A36A8" w14:textId="6825D857" w:rsidR="00BB0B1D" w:rsidRPr="00C32ADF" w:rsidRDefault="002B5DA7" w:rsidP="008547C5">
      <w:pPr>
        <w:ind w:firstLine="1418"/>
        <w:jc w:val="both"/>
        <w:rPr>
          <w:rFonts w:ascii="Arial" w:hAnsi="Arial" w:cs="Arial"/>
          <w:sz w:val="22"/>
          <w:szCs w:val="22"/>
        </w:rPr>
      </w:pPr>
      <w:r w:rsidRPr="00C32ADF">
        <w:rPr>
          <w:rFonts w:ascii="Arial" w:hAnsi="Arial" w:cs="Arial"/>
          <w:sz w:val="22"/>
          <w:szCs w:val="22"/>
        </w:rPr>
        <w:t>Kiskós Ferenc</w:t>
      </w:r>
      <w:r w:rsidR="00BB0B1D" w:rsidRPr="00C32ADF">
        <w:rPr>
          <w:rFonts w:ascii="Arial" w:hAnsi="Arial" w:cs="Arial"/>
          <w:sz w:val="22"/>
          <w:szCs w:val="22"/>
        </w:rPr>
        <w:t>, a társaság ügyvezetője</w:t>
      </w:r>
    </w:p>
    <w:p w14:paraId="0C7F9D3B" w14:textId="77777777" w:rsidR="00BB0B1D" w:rsidRPr="00C32ADF" w:rsidRDefault="00BB0B1D" w:rsidP="008547C5">
      <w:pPr>
        <w:ind w:firstLine="1418"/>
        <w:jc w:val="both"/>
        <w:rPr>
          <w:rFonts w:ascii="Arial" w:hAnsi="Arial" w:cs="Arial"/>
          <w:sz w:val="22"/>
          <w:szCs w:val="22"/>
        </w:rPr>
      </w:pPr>
      <w:r w:rsidRPr="00C32ADF">
        <w:rPr>
          <w:rFonts w:ascii="Arial" w:hAnsi="Arial" w:cs="Arial"/>
          <w:sz w:val="22"/>
          <w:szCs w:val="22"/>
        </w:rPr>
        <w:t>Lakézi Gábor, a Városüzemeltetési Osztály vezetője</w:t>
      </w:r>
    </w:p>
    <w:p w14:paraId="16BF9DE1" w14:textId="77777777" w:rsidR="00BB0B1D" w:rsidRPr="00C32ADF" w:rsidRDefault="00BB0B1D" w:rsidP="008547C5">
      <w:pPr>
        <w:ind w:firstLine="1418"/>
        <w:jc w:val="both"/>
        <w:rPr>
          <w:rFonts w:ascii="Arial" w:hAnsi="Arial" w:cs="Arial"/>
          <w:sz w:val="22"/>
          <w:szCs w:val="22"/>
        </w:rPr>
      </w:pPr>
      <w:r w:rsidRPr="00C32ADF">
        <w:rPr>
          <w:rFonts w:ascii="Arial" w:hAnsi="Arial" w:cs="Arial"/>
          <w:sz w:val="22"/>
          <w:szCs w:val="22"/>
        </w:rPr>
        <w:t>Stéger Gábor, a Közgazdasági és Adó Osztály vezetője)</w:t>
      </w:r>
    </w:p>
    <w:p w14:paraId="5018721E" w14:textId="77777777" w:rsidR="00BB0B1D" w:rsidRPr="00C32ADF" w:rsidRDefault="00BB0B1D" w:rsidP="008547C5">
      <w:pPr>
        <w:tabs>
          <w:tab w:val="left" w:pos="708"/>
          <w:tab w:val="left" w:pos="1416"/>
          <w:tab w:val="left" w:pos="2124"/>
          <w:tab w:val="left" w:pos="2832"/>
          <w:tab w:val="left" w:pos="3540"/>
          <w:tab w:val="left" w:pos="6195"/>
        </w:tabs>
        <w:ind w:firstLine="1418"/>
        <w:jc w:val="both"/>
        <w:rPr>
          <w:rFonts w:ascii="Arial" w:hAnsi="Arial" w:cs="Arial"/>
          <w:b/>
          <w:bCs/>
          <w:sz w:val="22"/>
          <w:szCs w:val="22"/>
          <w:u w:val="single"/>
        </w:rPr>
      </w:pPr>
    </w:p>
    <w:p w14:paraId="54DEB746" w14:textId="77777777" w:rsidR="00BB0B1D" w:rsidRPr="00C32ADF" w:rsidRDefault="00BB0B1D"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azonnal</w:t>
      </w:r>
    </w:p>
    <w:p w14:paraId="48BA47A7" w14:textId="77777777" w:rsidR="00BC5FD7" w:rsidRDefault="00BC5FD7" w:rsidP="00F7248A">
      <w:pPr>
        <w:jc w:val="both"/>
        <w:rPr>
          <w:rFonts w:ascii="Arial" w:hAnsi="Arial" w:cs="Arial"/>
          <w:b/>
          <w:sz w:val="22"/>
          <w:szCs w:val="22"/>
          <w:u w:val="single"/>
        </w:rPr>
      </w:pPr>
    </w:p>
    <w:p w14:paraId="27AC1625" w14:textId="49065E10" w:rsidR="005C4726" w:rsidRPr="00C32ADF" w:rsidRDefault="005C4726" w:rsidP="00F7248A">
      <w:pPr>
        <w:jc w:val="center"/>
        <w:rPr>
          <w:rFonts w:ascii="Arial" w:hAnsi="Arial" w:cs="Arial"/>
          <w:b/>
          <w:sz w:val="22"/>
          <w:szCs w:val="22"/>
          <w:u w:val="single"/>
        </w:rPr>
      </w:pPr>
      <w:r w:rsidRPr="00C32ADF">
        <w:rPr>
          <w:rFonts w:ascii="Arial" w:hAnsi="Arial" w:cs="Arial"/>
          <w:b/>
          <w:sz w:val="22"/>
          <w:szCs w:val="22"/>
          <w:u w:val="single"/>
        </w:rPr>
        <w:t>XVII.</w:t>
      </w:r>
    </w:p>
    <w:p w14:paraId="0FDA60D0" w14:textId="77777777" w:rsidR="005C4726" w:rsidRPr="00C32ADF" w:rsidRDefault="005C4726"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47C0B718" w14:textId="77777777" w:rsidR="005C4726" w:rsidRPr="00C32ADF" w:rsidRDefault="005C4726"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473D0203" w14:textId="77777777" w:rsidR="005C4726" w:rsidRPr="00C32ADF" w:rsidRDefault="005C4726" w:rsidP="00F7248A">
      <w:pPr>
        <w:jc w:val="both"/>
        <w:rPr>
          <w:rFonts w:ascii="Arial" w:hAnsi="Arial" w:cs="Arial"/>
          <w:b/>
          <w:sz w:val="22"/>
          <w:szCs w:val="22"/>
          <w:u w:val="single"/>
        </w:rPr>
      </w:pPr>
    </w:p>
    <w:p w14:paraId="0A831552" w14:textId="035E0062" w:rsidR="005C4726" w:rsidRPr="00C32ADF" w:rsidRDefault="005C4726"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1./ Szombathely Megyei Jogú Város Közgyűlése a </w:t>
      </w:r>
      <w:r w:rsidRPr="00C32ADF">
        <w:rPr>
          <w:rFonts w:ascii="Arial" w:hAnsi="Arial" w:cs="Arial"/>
          <w:b/>
          <w:sz w:val="22"/>
          <w:szCs w:val="22"/>
        </w:rPr>
        <w:t>Szombathelyi Parkfenntartási Kft</w:t>
      </w:r>
      <w:r w:rsidRPr="00C32ADF">
        <w:rPr>
          <w:rFonts w:ascii="Arial" w:hAnsi="Arial" w:cs="Arial"/>
          <w:sz w:val="22"/>
          <w:szCs w:val="22"/>
        </w:rPr>
        <w:t xml:space="preserve">.-nek a számvitelről szóló 2000. évi C. törvény 4. § (1) bekezdése alapján elkészített </w:t>
      </w:r>
      <w:r w:rsidRPr="00D17CD9">
        <w:rPr>
          <w:rFonts w:ascii="Arial" w:hAnsi="Arial" w:cs="Arial"/>
          <w:sz w:val="22"/>
          <w:szCs w:val="22"/>
          <w:u w:val="single"/>
        </w:rPr>
        <w:t>2018. évi beszámolóját</w:t>
      </w:r>
      <w:r w:rsidRPr="00C32ADF">
        <w:rPr>
          <w:rFonts w:ascii="Arial" w:hAnsi="Arial" w:cs="Arial"/>
          <w:sz w:val="22"/>
          <w:szCs w:val="22"/>
        </w:rPr>
        <w:t xml:space="preserve"> megtárgyalta, és azt</w:t>
      </w:r>
    </w:p>
    <w:p w14:paraId="61D5914D" w14:textId="2214542D" w:rsidR="005C4726" w:rsidRPr="00910C46" w:rsidRDefault="00910C46" w:rsidP="008547C5">
      <w:pPr>
        <w:pStyle w:val="Szvegtrzs2"/>
        <w:spacing w:after="0" w:line="240" w:lineRule="auto"/>
        <w:jc w:val="center"/>
        <w:rPr>
          <w:rFonts w:ascii="Arial" w:hAnsi="Arial" w:cs="Arial"/>
          <w:b/>
          <w:sz w:val="22"/>
          <w:szCs w:val="22"/>
        </w:rPr>
      </w:pPr>
      <w:r w:rsidRPr="00910C46">
        <w:rPr>
          <w:rFonts w:ascii="Arial" w:hAnsi="Arial" w:cs="Arial"/>
          <w:b/>
          <w:sz w:val="22"/>
          <w:szCs w:val="22"/>
        </w:rPr>
        <w:t>105.617</w:t>
      </w:r>
      <w:r w:rsidR="005C4726" w:rsidRPr="00910C46">
        <w:rPr>
          <w:rFonts w:ascii="Arial" w:hAnsi="Arial" w:cs="Arial"/>
          <w:b/>
          <w:sz w:val="22"/>
          <w:szCs w:val="22"/>
        </w:rPr>
        <w:t xml:space="preserve"> eFt mérlegfőösszeggel</w:t>
      </w:r>
    </w:p>
    <w:p w14:paraId="59341EBF" w14:textId="00EDFFCB" w:rsidR="005C4726" w:rsidRPr="00910C46" w:rsidRDefault="00910C46" w:rsidP="008547C5">
      <w:pPr>
        <w:pStyle w:val="Szvegtrzs2"/>
        <w:spacing w:after="0" w:line="240" w:lineRule="auto"/>
        <w:jc w:val="center"/>
        <w:rPr>
          <w:rFonts w:ascii="Arial" w:hAnsi="Arial" w:cs="Arial"/>
          <w:b/>
          <w:sz w:val="22"/>
          <w:szCs w:val="22"/>
        </w:rPr>
      </w:pPr>
      <w:r w:rsidRPr="00910C46">
        <w:rPr>
          <w:rFonts w:ascii="Arial" w:hAnsi="Arial" w:cs="Arial"/>
          <w:b/>
          <w:sz w:val="22"/>
          <w:szCs w:val="22"/>
        </w:rPr>
        <w:t>11.688</w:t>
      </w:r>
      <w:r w:rsidR="005C4726" w:rsidRPr="00910C46">
        <w:rPr>
          <w:rFonts w:ascii="Arial" w:hAnsi="Arial" w:cs="Arial"/>
          <w:b/>
          <w:sz w:val="22"/>
          <w:szCs w:val="22"/>
        </w:rPr>
        <w:t xml:space="preserve"> eFt adózott eredménnyel elfogadja.</w:t>
      </w:r>
    </w:p>
    <w:p w14:paraId="3F8C752E" w14:textId="77777777" w:rsidR="005C4726" w:rsidRPr="00910C46" w:rsidRDefault="005C4726" w:rsidP="00F7248A">
      <w:pPr>
        <w:pStyle w:val="Szvegtrzs2"/>
        <w:spacing w:after="0" w:line="240" w:lineRule="auto"/>
        <w:rPr>
          <w:rFonts w:ascii="Arial" w:hAnsi="Arial" w:cs="Arial"/>
          <w:sz w:val="22"/>
          <w:szCs w:val="22"/>
        </w:rPr>
      </w:pPr>
    </w:p>
    <w:p w14:paraId="0A783FDA" w14:textId="26B45E9D" w:rsidR="005C4726" w:rsidRPr="00C32ADF" w:rsidRDefault="005C4726" w:rsidP="00F7248A">
      <w:pPr>
        <w:pStyle w:val="Szvegtrzs2"/>
        <w:spacing w:after="0" w:line="240" w:lineRule="auto"/>
        <w:jc w:val="both"/>
        <w:rPr>
          <w:rFonts w:ascii="Arial" w:hAnsi="Arial" w:cs="Arial"/>
          <w:b/>
          <w:sz w:val="22"/>
          <w:szCs w:val="22"/>
        </w:rPr>
      </w:pPr>
      <w:r w:rsidRPr="00910C46">
        <w:rPr>
          <w:rFonts w:ascii="Arial" w:hAnsi="Arial" w:cs="Arial"/>
          <w:sz w:val="22"/>
          <w:szCs w:val="22"/>
        </w:rPr>
        <w:t>2./ A Közgyűlés az adózott eredményt,</w:t>
      </w:r>
      <w:r w:rsidR="00910C46" w:rsidRPr="00910C46">
        <w:rPr>
          <w:rFonts w:ascii="Arial" w:hAnsi="Arial" w:cs="Arial"/>
          <w:sz w:val="22"/>
          <w:szCs w:val="22"/>
        </w:rPr>
        <w:t xml:space="preserve"> 11.688 </w:t>
      </w:r>
      <w:r w:rsidRPr="00910C46">
        <w:rPr>
          <w:rFonts w:ascii="Arial" w:hAnsi="Arial" w:cs="Arial"/>
          <w:sz w:val="22"/>
          <w:szCs w:val="22"/>
        </w:rPr>
        <w:t>eFt</w:t>
      </w:r>
      <w:r w:rsidR="00910C46" w:rsidRPr="00910C46">
        <w:rPr>
          <w:rFonts w:ascii="Arial" w:hAnsi="Arial" w:cs="Arial"/>
          <w:sz w:val="22"/>
          <w:szCs w:val="22"/>
        </w:rPr>
        <w:t>-ot</w:t>
      </w:r>
      <w:r w:rsidRPr="00910C46">
        <w:rPr>
          <w:rFonts w:ascii="Arial" w:hAnsi="Arial" w:cs="Arial"/>
          <w:sz w:val="22"/>
          <w:szCs w:val="22"/>
        </w:rPr>
        <w:t xml:space="preserve"> az eredménytartalékba helyezi.</w:t>
      </w:r>
      <w:r w:rsidRPr="00C32ADF">
        <w:rPr>
          <w:rFonts w:ascii="Arial" w:hAnsi="Arial" w:cs="Arial"/>
          <w:sz w:val="22"/>
          <w:szCs w:val="22"/>
        </w:rPr>
        <w:t xml:space="preserve"> </w:t>
      </w:r>
    </w:p>
    <w:p w14:paraId="42365561" w14:textId="77777777" w:rsidR="005C4726" w:rsidRPr="00C32ADF" w:rsidRDefault="005C4726" w:rsidP="00F7248A">
      <w:pPr>
        <w:pStyle w:val="Szvegtrzs2"/>
        <w:spacing w:after="0" w:line="240" w:lineRule="auto"/>
        <w:rPr>
          <w:rFonts w:ascii="Arial" w:hAnsi="Arial" w:cs="Arial"/>
          <w:b/>
          <w:bCs/>
          <w:sz w:val="22"/>
          <w:szCs w:val="22"/>
          <w:u w:val="single"/>
        </w:rPr>
      </w:pPr>
    </w:p>
    <w:p w14:paraId="39763325" w14:textId="77777777" w:rsidR="005C4726" w:rsidRPr="00C32ADF" w:rsidRDefault="005C4726"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0694E22B" w14:textId="22E3FE38" w:rsidR="005C4726"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5C4726" w:rsidRPr="00C32ADF">
        <w:rPr>
          <w:rFonts w:ascii="Arial" w:hAnsi="Arial" w:cs="Arial"/>
          <w:sz w:val="22"/>
          <w:szCs w:val="22"/>
        </w:rPr>
        <w:t>Illés Károly alpolgármester</w:t>
      </w:r>
    </w:p>
    <w:p w14:paraId="18B5494A" w14:textId="77777777" w:rsidR="005C4726" w:rsidRPr="00C32ADF" w:rsidRDefault="005C4726"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7DC96229" w14:textId="77777777" w:rsidR="005C4726" w:rsidRPr="00C32ADF" w:rsidRDefault="005C4726"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Pr="00C32ADF">
        <w:rPr>
          <w:rFonts w:ascii="Arial" w:hAnsi="Arial" w:cs="Arial"/>
          <w:sz w:val="22"/>
          <w:szCs w:val="22"/>
          <w:u w:val="single"/>
        </w:rPr>
        <w:t>(A végrehajtásért felelős:</w:t>
      </w:r>
    </w:p>
    <w:p w14:paraId="31C7CDA2" w14:textId="32B395C9" w:rsidR="005C4726" w:rsidRPr="00C32ADF" w:rsidRDefault="005C4726" w:rsidP="008547C5">
      <w:pPr>
        <w:ind w:firstLine="1418"/>
        <w:jc w:val="both"/>
        <w:rPr>
          <w:rFonts w:ascii="Arial" w:hAnsi="Arial" w:cs="Arial"/>
          <w:sz w:val="22"/>
          <w:szCs w:val="22"/>
        </w:rPr>
      </w:pPr>
      <w:r w:rsidRPr="00C32ADF">
        <w:rPr>
          <w:rFonts w:ascii="Arial" w:hAnsi="Arial" w:cs="Arial"/>
          <w:sz w:val="22"/>
          <w:szCs w:val="22"/>
        </w:rPr>
        <w:t>Kiss Dávid, a társaság ügyvezetője</w:t>
      </w:r>
    </w:p>
    <w:p w14:paraId="59289ABD" w14:textId="77777777" w:rsidR="005C4726" w:rsidRPr="00C32ADF" w:rsidRDefault="005C4726" w:rsidP="008547C5">
      <w:pPr>
        <w:ind w:firstLine="1418"/>
        <w:jc w:val="both"/>
        <w:rPr>
          <w:rFonts w:ascii="Arial" w:hAnsi="Arial" w:cs="Arial"/>
          <w:sz w:val="22"/>
          <w:szCs w:val="22"/>
        </w:rPr>
      </w:pPr>
      <w:r w:rsidRPr="00C32ADF">
        <w:rPr>
          <w:rFonts w:ascii="Arial" w:hAnsi="Arial" w:cs="Arial"/>
          <w:sz w:val="22"/>
          <w:szCs w:val="22"/>
        </w:rPr>
        <w:t>Lakézi Gábor, a Városüzemeltetési Osztály vezetője</w:t>
      </w:r>
    </w:p>
    <w:p w14:paraId="05C52B2A" w14:textId="77777777" w:rsidR="005C4726" w:rsidRPr="00C32ADF" w:rsidRDefault="005C4726" w:rsidP="008547C5">
      <w:pPr>
        <w:ind w:firstLine="1418"/>
        <w:jc w:val="both"/>
        <w:rPr>
          <w:rFonts w:ascii="Arial" w:hAnsi="Arial" w:cs="Arial"/>
          <w:sz w:val="22"/>
          <w:szCs w:val="22"/>
        </w:rPr>
      </w:pPr>
      <w:r w:rsidRPr="00C32ADF">
        <w:rPr>
          <w:rFonts w:ascii="Arial" w:hAnsi="Arial" w:cs="Arial"/>
          <w:sz w:val="22"/>
          <w:szCs w:val="22"/>
        </w:rPr>
        <w:t>Stéger Gábor, a Közgazdasági és Adó Osztály vezetője)</w:t>
      </w:r>
    </w:p>
    <w:p w14:paraId="7815B050" w14:textId="77777777" w:rsidR="005C4726" w:rsidRPr="00C32ADF" w:rsidRDefault="005C4726" w:rsidP="008547C5">
      <w:pPr>
        <w:tabs>
          <w:tab w:val="left" w:pos="708"/>
          <w:tab w:val="left" w:pos="1416"/>
          <w:tab w:val="left" w:pos="2124"/>
          <w:tab w:val="left" w:pos="2832"/>
          <w:tab w:val="left" w:pos="3540"/>
          <w:tab w:val="left" w:pos="6195"/>
        </w:tabs>
        <w:ind w:firstLine="1418"/>
        <w:jc w:val="both"/>
        <w:rPr>
          <w:rFonts w:ascii="Arial" w:hAnsi="Arial" w:cs="Arial"/>
          <w:b/>
          <w:bCs/>
          <w:sz w:val="22"/>
          <w:szCs w:val="22"/>
          <w:u w:val="single"/>
        </w:rPr>
      </w:pPr>
    </w:p>
    <w:p w14:paraId="7319E6E5" w14:textId="77777777" w:rsidR="005C4726" w:rsidRPr="00C32ADF" w:rsidRDefault="005C4726"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azonnal</w:t>
      </w:r>
    </w:p>
    <w:p w14:paraId="43BBC685" w14:textId="77777777" w:rsidR="005C4726" w:rsidRPr="00C32ADF" w:rsidRDefault="005C4726" w:rsidP="00F7248A">
      <w:pPr>
        <w:jc w:val="both"/>
        <w:rPr>
          <w:rFonts w:ascii="Arial" w:hAnsi="Arial" w:cs="Arial"/>
          <w:b/>
          <w:sz w:val="22"/>
          <w:szCs w:val="22"/>
          <w:u w:val="single"/>
        </w:rPr>
      </w:pPr>
    </w:p>
    <w:p w14:paraId="5A511058" w14:textId="09FC66CD" w:rsidR="005C4726" w:rsidRPr="00C32ADF" w:rsidRDefault="005C4726" w:rsidP="00F7248A">
      <w:pPr>
        <w:jc w:val="center"/>
        <w:rPr>
          <w:rFonts w:ascii="Arial" w:hAnsi="Arial" w:cs="Arial"/>
          <w:b/>
          <w:sz w:val="22"/>
          <w:szCs w:val="22"/>
          <w:u w:val="single"/>
        </w:rPr>
      </w:pPr>
      <w:r w:rsidRPr="00C32ADF">
        <w:rPr>
          <w:rFonts w:ascii="Arial" w:hAnsi="Arial" w:cs="Arial"/>
          <w:b/>
          <w:sz w:val="22"/>
          <w:szCs w:val="22"/>
          <w:u w:val="single"/>
        </w:rPr>
        <w:t>XVIII.</w:t>
      </w:r>
    </w:p>
    <w:p w14:paraId="72ECE724" w14:textId="77777777" w:rsidR="005C4726" w:rsidRPr="00D17CD9" w:rsidRDefault="005C4726" w:rsidP="00F7248A">
      <w:pPr>
        <w:jc w:val="center"/>
        <w:rPr>
          <w:rFonts w:ascii="Arial" w:hAnsi="Arial" w:cs="Arial"/>
          <w:b/>
          <w:sz w:val="22"/>
          <w:szCs w:val="22"/>
          <w:u w:val="single"/>
        </w:rPr>
      </w:pPr>
      <w:r w:rsidRPr="00D17CD9">
        <w:rPr>
          <w:rFonts w:ascii="Arial" w:hAnsi="Arial" w:cs="Arial"/>
          <w:b/>
          <w:sz w:val="22"/>
          <w:szCs w:val="22"/>
          <w:u w:val="single"/>
        </w:rPr>
        <w:t>Határozati javaslat</w:t>
      </w:r>
    </w:p>
    <w:p w14:paraId="1559E82D" w14:textId="77777777" w:rsidR="00440ECA" w:rsidRPr="00D17CD9" w:rsidRDefault="00440ECA" w:rsidP="00F7248A">
      <w:pPr>
        <w:jc w:val="center"/>
        <w:rPr>
          <w:rFonts w:ascii="Arial" w:hAnsi="Arial" w:cs="Arial"/>
          <w:b/>
          <w:sz w:val="22"/>
          <w:szCs w:val="22"/>
          <w:u w:val="single"/>
        </w:rPr>
      </w:pPr>
      <w:r w:rsidRPr="00D17CD9">
        <w:rPr>
          <w:rFonts w:ascii="Arial" w:hAnsi="Arial" w:cs="Arial"/>
          <w:b/>
          <w:sz w:val="22"/>
          <w:szCs w:val="22"/>
          <w:u w:val="single"/>
        </w:rPr>
        <w:t>........../2019. (IV.30.) Kgy. sz. határozat</w:t>
      </w:r>
    </w:p>
    <w:p w14:paraId="4DF26412" w14:textId="77777777" w:rsidR="00D17CD9" w:rsidRPr="00D17CD9" w:rsidRDefault="00D17CD9" w:rsidP="00F7248A">
      <w:pPr>
        <w:jc w:val="center"/>
        <w:rPr>
          <w:rFonts w:ascii="Arial" w:hAnsi="Arial" w:cs="Arial"/>
          <w:b/>
          <w:sz w:val="22"/>
          <w:szCs w:val="22"/>
          <w:u w:val="single"/>
        </w:rPr>
      </w:pPr>
    </w:p>
    <w:p w14:paraId="66F5D92F" w14:textId="681A6759" w:rsidR="00D17CD9" w:rsidRPr="00D17CD9" w:rsidRDefault="00440ECA" w:rsidP="00F7248A">
      <w:pPr>
        <w:jc w:val="center"/>
        <w:rPr>
          <w:rFonts w:ascii="Arial" w:hAnsi="Arial" w:cs="Arial"/>
          <w:b/>
          <w:sz w:val="22"/>
          <w:szCs w:val="22"/>
          <w:u w:val="single"/>
        </w:rPr>
      </w:pPr>
      <w:r>
        <w:rPr>
          <w:rFonts w:ascii="Arial" w:hAnsi="Arial" w:cs="Arial"/>
          <w:b/>
          <w:sz w:val="22"/>
          <w:szCs w:val="22"/>
          <w:u w:val="single"/>
        </w:rPr>
        <w:t>„A”</w:t>
      </w:r>
    </w:p>
    <w:p w14:paraId="280003F1" w14:textId="77777777" w:rsidR="005C4726" w:rsidRPr="00D17CD9" w:rsidRDefault="005C4726" w:rsidP="00F7248A">
      <w:pPr>
        <w:jc w:val="both"/>
        <w:rPr>
          <w:rFonts w:ascii="Arial" w:hAnsi="Arial" w:cs="Arial"/>
          <w:b/>
          <w:sz w:val="22"/>
          <w:szCs w:val="22"/>
          <w:u w:val="single"/>
        </w:rPr>
      </w:pPr>
    </w:p>
    <w:p w14:paraId="23A3F8BD" w14:textId="77C2D565" w:rsidR="005C4726" w:rsidRPr="00D17CD9" w:rsidRDefault="005C4726" w:rsidP="00F7248A">
      <w:pPr>
        <w:jc w:val="both"/>
        <w:rPr>
          <w:rFonts w:ascii="Arial" w:hAnsi="Arial" w:cs="Arial"/>
          <w:sz w:val="22"/>
          <w:szCs w:val="22"/>
        </w:rPr>
      </w:pPr>
      <w:r w:rsidRPr="00D17CD9">
        <w:rPr>
          <w:rFonts w:ascii="Arial" w:hAnsi="Arial" w:cs="Arial"/>
          <w:sz w:val="22"/>
          <w:szCs w:val="22"/>
        </w:rPr>
        <w:t xml:space="preserve">1. Szombathely Megyei Jogú Város Közgyűlése a </w:t>
      </w:r>
      <w:r w:rsidRPr="00D17CD9">
        <w:rPr>
          <w:rFonts w:ascii="Arial" w:hAnsi="Arial" w:cs="Arial"/>
          <w:b/>
          <w:sz w:val="22"/>
          <w:szCs w:val="22"/>
        </w:rPr>
        <w:t>Szombathelyi Parkfenntartási Kft</w:t>
      </w:r>
      <w:r w:rsidRPr="00D17CD9">
        <w:rPr>
          <w:rFonts w:ascii="Arial" w:hAnsi="Arial" w:cs="Arial"/>
          <w:sz w:val="22"/>
          <w:szCs w:val="22"/>
        </w:rPr>
        <w:t xml:space="preserve">. </w:t>
      </w:r>
      <w:r w:rsidRPr="00D17CD9">
        <w:rPr>
          <w:rFonts w:ascii="Arial" w:hAnsi="Arial" w:cs="Arial"/>
          <w:sz w:val="22"/>
          <w:szCs w:val="22"/>
          <w:u w:val="single"/>
        </w:rPr>
        <w:t>2019. évi üzleti tervét</w:t>
      </w:r>
      <w:r w:rsidRPr="00D17CD9">
        <w:rPr>
          <w:rFonts w:ascii="Arial" w:hAnsi="Arial" w:cs="Arial"/>
          <w:sz w:val="22"/>
          <w:szCs w:val="22"/>
        </w:rPr>
        <w:t xml:space="preserve"> </w:t>
      </w:r>
      <w:r w:rsidR="00910C46" w:rsidRPr="00D17CD9">
        <w:rPr>
          <w:rFonts w:ascii="Arial" w:hAnsi="Arial" w:cs="Arial"/>
          <w:sz w:val="22"/>
          <w:szCs w:val="22"/>
        </w:rPr>
        <w:t xml:space="preserve">370.000 eFt összegű vállalkozási díj mellett, </w:t>
      </w:r>
      <w:r w:rsidRPr="00D17CD9">
        <w:rPr>
          <w:rFonts w:ascii="Arial" w:hAnsi="Arial" w:cs="Arial"/>
          <w:sz w:val="22"/>
          <w:szCs w:val="22"/>
        </w:rPr>
        <w:t>2</w:t>
      </w:r>
      <w:r w:rsidR="00910C46" w:rsidRPr="00D17CD9">
        <w:rPr>
          <w:rFonts w:ascii="Arial" w:hAnsi="Arial" w:cs="Arial"/>
          <w:sz w:val="22"/>
          <w:szCs w:val="22"/>
        </w:rPr>
        <w:t>3</w:t>
      </w:r>
      <w:r w:rsidRPr="00D17CD9">
        <w:rPr>
          <w:rFonts w:ascii="Arial" w:hAnsi="Arial" w:cs="Arial"/>
          <w:sz w:val="22"/>
          <w:szCs w:val="22"/>
        </w:rPr>
        <w:t>.</w:t>
      </w:r>
      <w:r w:rsidR="00910C46" w:rsidRPr="00D17CD9">
        <w:rPr>
          <w:rFonts w:ascii="Arial" w:hAnsi="Arial" w:cs="Arial"/>
          <w:sz w:val="22"/>
          <w:szCs w:val="22"/>
        </w:rPr>
        <w:t>302</w:t>
      </w:r>
      <w:r w:rsidRPr="00D17CD9">
        <w:rPr>
          <w:rFonts w:ascii="Arial" w:hAnsi="Arial" w:cs="Arial"/>
          <w:sz w:val="22"/>
          <w:szCs w:val="22"/>
        </w:rPr>
        <w:t xml:space="preserve"> eFt tervezett veszteséggel jóváhagyja. </w:t>
      </w:r>
    </w:p>
    <w:p w14:paraId="648A2960" w14:textId="77777777" w:rsidR="005C4726" w:rsidRPr="00D17CD9" w:rsidRDefault="005C4726" w:rsidP="00F7248A">
      <w:pPr>
        <w:jc w:val="both"/>
        <w:rPr>
          <w:rFonts w:ascii="Arial" w:hAnsi="Arial" w:cs="Arial"/>
          <w:sz w:val="22"/>
          <w:szCs w:val="22"/>
        </w:rPr>
      </w:pPr>
    </w:p>
    <w:p w14:paraId="236222FD" w14:textId="5BF1BDD0" w:rsidR="005C4726" w:rsidRPr="00D17CD9" w:rsidRDefault="005C4726" w:rsidP="00F7248A">
      <w:pPr>
        <w:jc w:val="both"/>
        <w:rPr>
          <w:rFonts w:ascii="Arial" w:hAnsi="Arial" w:cs="Arial"/>
          <w:sz w:val="22"/>
          <w:szCs w:val="22"/>
        </w:rPr>
      </w:pPr>
      <w:r w:rsidRPr="00D17CD9">
        <w:rPr>
          <w:rFonts w:ascii="Arial" w:hAnsi="Arial" w:cs="Arial"/>
          <w:sz w:val="22"/>
          <w:szCs w:val="22"/>
        </w:rPr>
        <w:t xml:space="preserve">2. </w:t>
      </w:r>
      <w:r w:rsidR="00D17CD9" w:rsidRPr="00D17CD9">
        <w:rPr>
          <w:rFonts w:ascii="Arial" w:hAnsi="Arial" w:cs="Arial"/>
          <w:sz w:val="22"/>
          <w:szCs w:val="22"/>
        </w:rPr>
        <w:t>A Közgyűlés</w:t>
      </w:r>
      <w:r w:rsidR="003C4815">
        <w:rPr>
          <w:rFonts w:ascii="Arial" w:hAnsi="Arial" w:cs="Arial"/>
          <w:sz w:val="22"/>
          <w:szCs w:val="22"/>
        </w:rPr>
        <w:t xml:space="preserve"> elhatározza</w:t>
      </w:r>
      <w:r w:rsidR="00D17CD9" w:rsidRPr="00D17CD9">
        <w:rPr>
          <w:rFonts w:ascii="Arial" w:hAnsi="Arial" w:cs="Arial"/>
          <w:bCs/>
          <w:sz w:val="22"/>
          <w:szCs w:val="22"/>
        </w:rPr>
        <w:t>, hogy az önkormányzat 2019. évi költségvetési rendeletének soron következő módosítása során a tervezett veszteség finanszírozásához szükséges 30 millió Ft összegű fede</w:t>
      </w:r>
      <w:r w:rsidR="003C4815">
        <w:rPr>
          <w:rFonts w:ascii="Arial" w:hAnsi="Arial" w:cs="Arial"/>
          <w:bCs/>
          <w:sz w:val="22"/>
          <w:szCs w:val="22"/>
        </w:rPr>
        <w:t>zetet biztosítja.</w:t>
      </w:r>
    </w:p>
    <w:p w14:paraId="06E518F5" w14:textId="77777777" w:rsidR="005C4726" w:rsidRDefault="005C4726" w:rsidP="00F7248A">
      <w:pPr>
        <w:jc w:val="both"/>
        <w:rPr>
          <w:rFonts w:ascii="Arial" w:hAnsi="Arial" w:cs="Arial"/>
          <w:b/>
          <w:sz w:val="22"/>
          <w:szCs w:val="22"/>
          <w:u w:val="single"/>
        </w:rPr>
      </w:pPr>
    </w:p>
    <w:p w14:paraId="57FBB086" w14:textId="04B8D55E" w:rsidR="00440ECA" w:rsidRDefault="00440ECA" w:rsidP="00F7248A">
      <w:pPr>
        <w:jc w:val="center"/>
        <w:rPr>
          <w:rFonts w:ascii="Arial" w:hAnsi="Arial" w:cs="Arial"/>
          <w:b/>
          <w:sz w:val="22"/>
          <w:szCs w:val="22"/>
          <w:u w:val="single"/>
        </w:rPr>
      </w:pPr>
      <w:r>
        <w:rPr>
          <w:rFonts w:ascii="Arial" w:hAnsi="Arial" w:cs="Arial"/>
          <w:b/>
          <w:sz w:val="22"/>
          <w:szCs w:val="22"/>
          <w:u w:val="single"/>
        </w:rPr>
        <w:t>„B”</w:t>
      </w:r>
    </w:p>
    <w:p w14:paraId="6DAFF3CC" w14:textId="77777777" w:rsidR="00440ECA" w:rsidRDefault="00440ECA" w:rsidP="00F7248A">
      <w:pPr>
        <w:jc w:val="both"/>
        <w:rPr>
          <w:rFonts w:ascii="Arial" w:hAnsi="Arial" w:cs="Arial"/>
          <w:b/>
          <w:sz w:val="22"/>
          <w:szCs w:val="22"/>
          <w:u w:val="single"/>
        </w:rPr>
      </w:pPr>
    </w:p>
    <w:p w14:paraId="1211376F" w14:textId="77777777" w:rsidR="00440ECA" w:rsidRPr="00D17CD9" w:rsidRDefault="00440ECA" w:rsidP="00F7248A">
      <w:pPr>
        <w:jc w:val="both"/>
        <w:rPr>
          <w:rFonts w:ascii="Arial" w:hAnsi="Arial" w:cs="Arial"/>
          <w:sz w:val="22"/>
          <w:szCs w:val="22"/>
        </w:rPr>
      </w:pPr>
      <w:r w:rsidRPr="00D17CD9">
        <w:rPr>
          <w:rFonts w:ascii="Arial" w:hAnsi="Arial" w:cs="Arial"/>
          <w:sz w:val="22"/>
          <w:szCs w:val="22"/>
        </w:rPr>
        <w:t xml:space="preserve">1. Szombathely Megyei Jogú Város Közgyűlése a </w:t>
      </w:r>
      <w:r w:rsidRPr="00D17CD9">
        <w:rPr>
          <w:rFonts w:ascii="Arial" w:hAnsi="Arial" w:cs="Arial"/>
          <w:b/>
          <w:sz w:val="22"/>
          <w:szCs w:val="22"/>
        </w:rPr>
        <w:t>Szombathelyi Parkfenntartási Kft</w:t>
      </w:r>
      <w:r w:rsidRPr="00D17CD9">
        <w:rPr>
          <w:rFonts w:ascii="Arial" w:hAnsi="Arial" w:cs="Arial"/>
          <w:sz w:val="22"/>
          <w:szCs w:val="22"/>
        </w:rPr>
        <w:t xml:space="preserve">. </w:t>
      </w:r>
      <w:r w:rsidRPr="00D17CD9">
        <w:rPr>
          <w:rFonts w:ascii="Arial" w:hAnsi="Arial" w:cs="Arial"/>
          <w:sz w:val="22"/>
          <w:szCs w:val="22"/>
          <w:u w:val="single"/>
        </w:rPr>
        <w:t>2019. évi üzleti tervét</w:t>
      </w:r>
      <w:r w:rsidRPr="00D17CD9">
        <w:rPr>
          <w:rFonts w:ascii="Arial" w:hAnsi="Arial" w:cs="Arial"/>
          <w:sz w:val="22"/>
          <w:szCs w:val="22"/>
        </w:rPr>
        <w:t xml:space="preserve"> 370.000 eFt összegű vállalkozási díj mellett, 23.302 eFt tervezett veszteséggel nem hagyja jóvá. </w:t>
      </w:r>
    </w:p>
    <w:p w14:paraId="398847A9" w14:textId="77777777" w:rsidR="00440ECA" w:rsidRPr="00D17CD9" w:rsidRDefault="00440ECA" w:rsidP="00F7248A">
      <w:pPr>
        <w:jc w:val="both"/>
        <w:rPr>
          <w:rFonts w:ascii="Arial" w:hAnsi="Arial" w:cs="Arial"/>
          <w:sz w:val="22"/>
          <w:szCs w:val="22"/>
        </w:rPr>
      </w:pPr>
    </w:p>
    <w:p w14:paraId="41DE3CE8" w14:textId="3C31E9EC" w:rsidR="00440ECA" w:rsidRDefault="00440ECA" w:rsidP="00F7248A">
      <w:pPr>
        <w:jc w:val="both"/>
        <w:rPr>
          <w:rFonts w:ascii="Arial" w:hAnsi="Arial" w:cs="Arial"/>
          <w:b/>
          <w:sz w:val="22"/>
          <w:szCs w:val="22"/>
          <w:u w:val="single"/>
        </w:rPr>
      </w:pPr>
      <w:r w:rsidRPr="00D17CD9">
        <w:rPr>
          <w:rFonts w:ascii="Arial" w:hAnsi="Arial" w:cs="Arial"/>
          <w:sz w:val="22"/>
          <w:szCs w:val="22"/>
        </w:rPr>
        <w:t>2. A Közgyűlés felkéri a társaság ügyvezetőjét, hogy a 2019. évi üzleti tervet az önkormányzat 2019. évi költségvetéséről szóló 5/2019. (IV.1.) önkormányzati rendeletben foglaltaknak megfelelően dolgozza át és terjessze azt a Közgyűlés soron következő ülése elé.</w:t>
      </w:r>
    </w:p>
    <w:p w14:paraId="1228C143" w14:textId="77777777" w:rsidR="00440ECA" w:rsidRPr="00D17CD9" w:rsidRDefault="00440ECA" w:rsidP="00F7248A">
      <w:pPr>
        <w:jc w:val="both"/>
        <w:rPr>
          <w:rFonts w:ascii="Arial" w:hAnsi="Arial" w:cs="Arial"/>
          <w:b/>
          <w:sz w:val="22"/>
          <w:szCs w:val="22"/>
          <w:u w:val="single"/>
        </w:rPr>
      </w:pPr>
    </w:p>
    <w:p w14:paraId="1DFB28B3" w14:textId="77777777" w:rsidR="005C4726" w:rsidRPr="00D17CD9" w:rsidRDefault="005C4726" w:rsidP="00F7248A">
      <w:pPr>
        <w:jc w:val="both"/>
        <w:rPr>
          <w:rFonts w:ascii="Arial" w:hAnsi="Arial" w:cs="Arial"/>
          <w:sz w:val="22"/>
          <w:szCs w:val="22"/>
        </w:rPr>
      </w:pPr>
      <w:r w:rsidRPr="00D17CD9">
        <w:rPr>
          <w:rFonts w:ascii="Arial" w:hAnsi="Arial" w:cs="Arial"/>
          <w:b/>
          <w:bCs/>
          <w:sz w:val="22"/>
          <w:szCs w:val="22"/>
          <w:u w:val="single"/>
        </w:rPr>
        <w:t>Felelős:</w:t>
      </w:r>
      <w:r w:rsidRPr="00D17CD9">
        <w:rPr>
          <w:rFonts w:ascii="Arial" w:hAnsi="Arial" w:cs="Arial"/>
          <w:sz w:val="22"/>
          <w:szCs w:val="22"/>
        </w:rPr>
        <w:tab/>
        <w:t>Dr. Puskás Tivadar polgármester</w:t>
      </w:r>
    </w:p>
    <w:p w14:paraId="47552F9F" w14:textId="09182C19" w:rsidR="005C4726" w:rsidRPr="00D17CD9"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5C4726" w:rsidRPr="00D17CD9">
        <w:rPr>
          <w:rFonts w:ascii="Arial" w:hAnsi="Arial" w:cs="Arial"/>
          <w:sz w:val="22"/>
          <w:szCs w:val="22"/>
        </w:rPr>
        <w:t>Illés Károly alpolgármester</w:t>
      </w:r>
    </w:p>
    <w:p w14:paraId="2A10C360" w14:textId="77777777" w:rsidR="005C4726" w:rsidRPr="00D17CD9" w:rsidRDefault="005C4726" w:rsidP="00F7248A">
      <w:pPr>
        <w:jc w:val="both"/>
        <w:rPr>
          <w:rFonts w:ascii="Arial" w:hAnsi="Arial" w:cs="Arial"/>
          <w:sz w:val="22"/>
          <w:szCs w:val="22"/>
        </w:rPr>
      </w:pPr>
      <w:r w:rsidRPr="00D17CD9">
        <w:rPr>
          <w:rFonts w:ascii="Arial" w:hAnsi="Arial" w:cs="Arial"/>
          <w:sz w:val="22"/>
          <w:szCs w:val="22"/>
        </w:rPr>
        <w:tab/>
      </w:r>
      <w:r w:rsidRPr="00D17CD9">
        <w:rPr>
          <w:rFonts w:ascii="Arial" w:hAnsi="Arial" w:cs="Arial"/>
          <w:sz w:val="22"/>
          <w:szCs w:val="22"/>
        </w:rPr>
        <w:tab/>
        <w:t>Dr. Károlyi Ákos jegyző</w:t>
      </w:r>
    </w:p>
    <w:p w14:paraId="602400D5" w14:textId="77777777" w:rsidR="005C4726" w:rsidRPr="00D17CD9" w:rsidRDefault="005C4726" w:rsidP="00F7248A">
      <w:pPr>
        <w:jc w:val="both"/>
        <w:rPr>
          <w:rFonts w:ascii="Arial" w:hAnsi="Arial" w:cs="Arial"/>
          <w:sz w:val="22"/>
          <w:szCs w:val="22"/>
          <w:u w:val="single"/>
        </w:rPr>
      </w:pPr>
      <w:r w:rsidRPr="00D17CD9">
        <w:rPr>
          <w:rFonts w:ascii="Arial" w:hAnsi="Arial" w:cs="Arial"/>
          <w:sz w:val="22"/>
          <w:szCs w:val="22"/>
        </w:rPr>
        <w:tab/>
        <w:t xml:space="preserve"> </w:t>
      </w:r>
      <w:r w:rsidRPr="00D17CD9">
        <w:rPr>
          <w:rFonts w:ascii="Arial" w:hAnsi="Arial" w:cs="Arial"/>
          <w:sz w:val="22"/>
          <w:szCs w:val="22"/>
        </w:rPr>
        <w:tab/>
      </w:r>
      <w:r w:rsidRPr="00D17CD9">
        <w:rPr>
          <w:rFonts w:ascii="Arial" w:hAnsi="Arial" w:cs="Arial"/>
          <w:sz w:val="22"/>
          <w:szCs w:val="22"/>
          <w:u w:val="single"/>
        </w:rPr>
        <w:t>(A végrehajtásért felelős:</w:t>
      </w:r>
    </w:p>
    <w:p w14:paraId="6040C5BE" w14:textId="3F10FE66" w:rsidR="005C4726" w:rsidRPr="00D17CD9" w:rsidRDefault="005C4726" w:rsidP="008547C5">
      <w:pPr>
        <w:ind w:firstLine="1418"/>
        <w:jc w:val="both"/>
        <w:rPr>
          <w:rFonts w:ascii="Arial" w:hAnsi="Arial" w:cs="Arial"/>
          <w:sz w:val="22"/>
          <w:szCs w:val="22"/>
        </w:rPr>
      </w:pPr>
      <w:r w:rsidRPr="00D17CD9">
        <w:rPr>
          <w:rFonts w:ascii="Arial" w:hAnsi="Arial" w:cs="Arial"/>
          <w:sz w:val="22"/>
          <w:szCs w:val="22"/>
        </w:rPr>
        <w:t>Kiss Dávid, a társaság ügyvezetője</w:t>
      </w:r>
    </w:p>
    <w:p w14:paraId="2FEEE61D" w14:textId="77777777" w:rsidR="005C4726" w:rsidRPr="00D17CD9" w:rsidRDefault="005C4726" w:rsidP="008547C5">
      <w:pPr>
        <w:ind w:firstLine="1418"/>
        <w:jc w:val="both"/>
        <w:rPr>
          <w:rFonts w:ascii="Arial" w:hAnsi="Arial" w:cs="Arial"/>
          <w:sz w:val="22"/>
          <w:szCs w:val="22"/>
        </w:rPr>
      </w:pPr>
      <w:r w:rsidRPr="00D17CD9">
        <w:rPr>
          <w:rFonts w:ascii="Arial" w:hAnsi="Arial" w:cs="Arial"/>
          <w:sz w:val="22"/>
          <w:szCs w:val="22"/>
        </w:rPr>
        <w:t>Lakézi Gábor, a Városüzemeltetési Osztály vezetője</w:t>
      </w:r>
    </w:p>
    <w:p w14:paraId="7AFEA313" w14:textId="77777777" w:rsidR="005C4726" w:rsidRPr="00D17CD9" w:rsidRDefault="005C4726" w:rsidP="008547C5">
      <w:pPr>
        <w:ind w:firstLine="1418"/>
        <w:jc w:val="both"/>
        <w:rPr>
          <w:rFonts w:ascii="Arial" w:hAnsi="Arial" w:cs="Arial"/>
          <w:sz w:val="22"/>
          <w:szCs w:val="22"/>
        </w:rPr>
      </w:pPr>
      <w:r w:rsidRPr="00D17CD9">
        <w:rPr>
          <w:rFonts w:ascii="Arial" w:hAnsi="Arial" w:cs="Arial"/>
          <w:sz w:val="22"/>
          <w:szCs w:val="22"/>
        </w:rPr>
        <w:t>Stéger Gábor, a Közgazdasági és Adó Osztály vezetője)</w:t>
      </w:r>
    </w:p>
    <w:p w14:paraId="15C3071E" w14:textId="77777777" w:rsidR="005C4726" w:rsidRPr="00D17CD9" w:rsidRDefault="005C4726" w:rsidP="00F7248A">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75F4BD12" w14:textId="77777777" w:rsidR="005C4726" w:rsidRPr="00D17CD9" w:rsidRDefault="005C4726" w:rsidP="00F7248A">
      <w:pPr>
        <w:tabs>
          <w:tab w:val="left" w:pos="708"/>
          <w:tab w:val="left" w:pos="1416"/>
          <w:tab w:val="left" w:pos="2124"/>
          <w:tab w:val="left" w:pos="2832"/>
          <w:tab w:val="left" w:pos="3540"/>
          <w:tab w:val="left" w:pos="6195"/>
        </w:tabs>
        <w:jc w:val="both"/>
        <w:rPr>
          <w:rFonts w:ascii="Arial" w:hAnsi="Arial" w:cs="Arial"/>
          <w:sz w:val="22"/>
          <w:szCs w:val="22"/>
        </w:rPr>
      </w:pPr>
      <w:r w:rsidRPr="00D17CD9">
        <w:rPr>
          <w:rFonts w:ascii="Arial" w:hAnsi="Arial" w:cs="Arial"/>
          <w:b/>
          <w:bCs/>
          <w:sz w:val="22"/>
          <w:szCs w:val="22"/>
          <w:u w:val="single"/>
        </w:rPr>
        <w:t>Határidő:</w:t>
      </w:r>
      <w:r w:rsidRPr="00D17CD9">
        <w:rPr>
          <w:rFonts w:ascii="Arial" w:hAnsi="Arial" w:cs="Arial"/>
          <w:sz w:val="22"/>
          <w:szCs w:val="22"/>
        </w:rPr>
        <w:tab/>
        <w:t>azonnal</w:t>
      </w:r>
    </w:p>
    <w:p w14:paraId="1EB751EB" w14:textId="77777777" w:rsidR="005C4726" w:rsidRPr="00D17CD9" w:rsidRDefault="005C4726" w:rsidP="00F7248A">
      <w:pPr>
        <w:jc w:val="both"/>
        <w:rPr>
          <w:rFonts w:ascii="Arial" w:hAnsi="Arial" w:cs="Arial"/>
          <w:b/>
          <w:sz w:val="22"/>
          <w:szCs w:val="22"/>
          <w:u w:val="single"/>
        </w:rPr>
      </w:pPr>
    </w:p>
    <w:p w14:paraId="7E87EBA0" w14:textId="7B4EAEAD" w:rsidR="005C4726" w:rsidRPr="00C32ADF" w:rsidRDefault="005C4726" w:rsidP="00F7248A">
      <w:pPr>
        <w:jc w:val="center"/>
        <w:rPr>
          <w:rFonts w:ascii="Arial" w:hAnsi="Arial" w:cs="Arial"/>
          <w:b/>
          <w:sz w:val="22"/>
          <w:szCs w:val="22"/>
          <w:u w:val="single"/>
        </w:rPr>
      </w:pPr>
      <w:r w:rsidRPr="00C32ADF">
        <w:rPr>
          <w:rFonts w:ascii="Arial" w:hAnsi="Arial" w:cs="Arial"/>
          <w:b/>
          <w:sz w:val="22"/>
          <w:szCs w:val="22"/>
          <w:u w:val="single"/>
        </w:rPr>
        <w:t>XIX.</w:t>
      </w:r>
    </w:p>
    <w:p w14:paraId="3F675249" w14:textId="77777777" w:rsidR="005C4726" w:rsidRPr="00C32ADF" w:rsidRDefault="005C4726"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79CC896A" w14:textId="77777777" w:rsidR="005C4726" w:rsidRPr="00C32ADF" w:rsidRDefault="005C4726"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0F75FA41" w14:textId="77777777" w:rsidR="005C4726" w:rsidRPr="00C32ADF" w:rsidRDefault="005C4726" w:rsidP="00F7248A">
      <w:pPr>
        <w:jc w:val="both"/>
        <w:rPr>
          <w:rFonts w:ascii="Arial" w:hAnsi="Arial" w:cs="Arial"/>
          <w:b/>
          <w:sz w:val="22"/>
          <w:szCs w:val="22"/>
          <w:u w:val="single"/>
        </w:rPr>
      </w:pPr>
    </w:p>
    <w:p w14:paraId="3C0E5AC4" w14:textId="4D5FB612" w:rsidR="005C4726" w:rsidRPr="00C32ADF" w:rsidRDefault="005C4726"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1./ Szombathely Megyei Jogú Város Közgyűlése a </w:t>
      </w:r>
      <w:r w:rsidRPr="00C32ADF">
        <w:rPr>
          <w:rFonts w:ascii="Arial" w:hAnsi="Arial" w:cs="Arial"/>
          <w:b/>
          <w:sz w:val="22"/>
          <w:szCs w:val="22"/>
        </w:rPr>
        <w:t>Savaria Városfejlesztési Kft</w:t>
      </w:r>
      <w:r w:rsidRPr="00C32ADF">
        <w:rPr>
          <w:rFonts w:ascii="Arial" w:hAnsi="Arial" w:cs="Arial"/>
          <w:sz w:val="22"/>
          <w:szCs w:val="22"/>
        </w:rPr>
        <w:t xml:space="preserve">.-nek a számvitelről szóló 2000. évi C. törvény 4. § (1) bekezdése alapján elkészített </w:t>
      </w:r>
      <w:r w:rsidRPr="00D17CD9">
        <w:rPr>
          <w:rFonts w:ascii="Arial" w:hAnsi="Arial" w:cs="Arial"/>
          <w:sz w:val="22"/>
          <w:szCs w:val="22"/>
          <w:u w:val="single"/>
        </w:rPr>
        <w:t>2018. évi beszámolóját</w:t>
      </w:r>
      <w:r w:rsidRPr="00C32ADF">
        <w:rPr>
          <w:rFonts w:ascii="Arial" w:hAnsi="Arial" w:cs="Arial"/>
          <w:sz w:val="22"/>
          <w:szCs w:val="22"/>
        </w:rPr>
        <w:t xml:space="preserve"> megtárgyalta, és azt</w:t>
      </w:r>
    </w:p>
    <w:p w14:paraId="0DBCF22A" w14:textId="444C2AFD" w:rsidR="005C4726" w:rsidRPr="00C32ADF" w:rsidRDefault="005C4726" w:rsidP="0094441E">
      <w:pPr>
        <w:pStyle w:val="Szvegtrzs2"/>
        <w:spacing w:after="0" w:line="240" w:lineRule="auto"/>
        <w:jc w:val="center"/>
        <w:rPr>
          <w:rFonts w:ascii="Arial" w:hAnsi="Arial" w:cs="Arial"/>
          <w:b/>
          <w:sz w:val="22"/>
          <w:szCs w:val="22"/>
        </w:rPr>
      </w:pPr>
      <w:r w:rsidRPr="00C32ADF">
        <w:rPr>
          <w:rFonts w:ascii="Arial" w:hAnsi="Arial" w:cs="Arial"/>
          <w:b/>
          <w:sz w:val="22"/>
          <w:szCs w:val="22"/>
        </w:rPr>
        <w:t>112.677 eFt mérlegfőösszeggel</w:t>
      </w:r>
    </w:p>
    <w:p w14:paraId="24A2EA62" w14:textId="391A1290" w:rsidR="005C4726" w:rsidRPr="00C32ADF" w:rsidRDefault="005C4726" w:rsidP="0094441E">
      <w:pPr>
        <w:pStyle w:val="Szvegtrzs2"/>
        <w:spacing w:after="0" w:line="240" w:lineRule="auto"/>
        <w:jc w:val="center"/>
        <w:rPr>
          <w:rFonts w:ascii="Arial" w:hAnsi="Arial" w:cs="Arial"/>
          <w:b/>
          <w:sz w:val="22"/>
          <w:szCs w:val="22"/>
        </w:rPr>
      </w:pPr>
      <w:r w:rsidRPr="00C32ADF">
        <w:rPr>
          <w:rFonts w:ascii="Arial" w:hAnsi="Arial" w:cs="Arial"/>
          <w:b/>
          <w:sz w:val="22"/>
          <w:szCs w:val="22"/>
        </w:rPr>
        <w:t>- 6.829 eFt adózott eredménnyel elfogadja.</w:t>
      </w:r>
    </w:p>
    <w:p w14:paraId="19068320" w14:textId="77777777" w:rsidR="005C4726" w:rsidRPr="00C32ADF" w:rsidRDefault="005C4726" w:rsidP="00F7248A">
      <w:pPr>
        <w:pStyle w:val="Szvegtrzs2"/>
        <w:spacing w:after="0" w:line="240" w:lineRule="auto"/>
        <w:rPr>
          <w:rFonts w:ascii="Arial" w:hAnsi="Arial" w:cs="Arial"/>
          <w:sz w:val="22"/>
          <w:szCs w:val="22"/>
        </w:rPr>
      </w:pPr>
    </w:p>
    <w:p w14:paraId="29E12E14" w14:textId="33797439" w:rsidR="005C4726" w:rsidRPr="00C32ADF" w:rsidRDefault="005C4726" w:rsidP="00F7248A">
      <w:pPr>
        <w:pStyle w:val="Szvegtrzs2"/>
        <w:spacing w:after="0" w:line="240" w:lineRule="auto"/>
        <w:jc w:val="both"/>
        <w:rPr>
          <w:rFonts w:ascii="Arial" w:hAnsi="Arial" w:cs="Arial"/>
          <w:b/>
          <w:sz w:val="22"/>
          <w:szCs w:val="22"/>
        </w:rPr>
      </w:pPr>
      <w:r w:rsidRPr="00C32ADF">
        <w:rPr>
          <w:rFonts w:ascii="Arial" w:hAnsi="Arial" w:cs="Arial"/>
          <w:sz w:val="22"/>
          <w:szCs w:val="22"/>
        </w:rPr>
        <w:t xml:space="preserve">2./ A Közgyűlés az adózott eredményt, </w:t>
      </w:r>
      <w:r w:rsidRPr="00C32ADF">
        <w:rPr>
          <w:rFonts w:ascii="Arial" w:hAnsi="Arial" w:cs="Arial"/>
          <w:b/>
          <w:sz w:val="22"/>
          <w:szCs w:val="22"/>
        </w:rPr>
        <w:t xml:space="preserve">- 6.829 </w:t>
      </w:r>
      <w:r w:rsidRPr="00C32ADF">
        <w:rPr>
          <w:rFonts w:ascii="Arial" w:hAnsi="Arial" w:cs="Arial"/>
          <w:sz w:val="22"/>
          <w:szCs w:val="22"/>
        </w:rPr>
        <w:t xml:space="preserve">eFt veszteséget az eredménytartalékba helyezi. </w:t>
      </w:r>
    </w:p>
    <w:p w14:paraId="3EB18BBC" w14:textId="77777777" w:rsidR="005C4726" w:rsidRPr="00C32ADF" w:rsidRDefault="005C4726" w:rsidP="00F7248A">
      <w:pPr>
        <w:pStyle w:val="Szvegtrzs2"/>
        <w:spacing w:after="0" w:line="240" w:lineRule="auto"/>
        <w:rPr>
          <w:rFonts w:ascii="Arial" w:hAnsi="Arial" w:cs="Arial"/>
          <w:b/>
          <w:bCs/>
          <w:sz w:val="22"/>
          <w:szCs w:val="22"/>
          <w:u w:val="single"/>
        </w:rPr>
      </w:pPr>
    </w:p>
    <w:p w14:paraId="3C4A764D" w14:textId="77777777" w:rsidR="005C4726" w:rsidRPr="00C32ADF" w:rsidRDefault="005C4726"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0FA93AFF" w14:textId="70009B19" w:rsidR="005C4726"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5C4726" w:rsidRPr="00C32ADF">
        <w:rPr>
          <w:rFonts w:ascii="Arial" w:hAnsi="Arial" w:cs="Arial"/>
          <w:sz w:val="22"/>
          <w:szCs w:val="22"/>
        </w:rPr>
        <w:t>Illés Károly alpolgármester</w:t>
      </w:r>
    </w:p>
    <w:p w14:paraId="6A490600" w14:textId="77777777" w:rsidR="005C4726" w:rsidRPr="00C32ADF" w:rsidRDefault="005C4726"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0E782524" w14:textId="77777777" w:rsidR="005C4726" w:rsidRPr="00C32ADF" w:rsidRDefault="005C4726"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Pr="00C32ADF">
        <w:rPr>
          <w:rFonts w:ascii="Arial" w:hAnsi="Arial" w:cs="Arial"/>
          <w:sz w:val="22"/>
          <w:szCs w:val="22"/>
          <w:u w:val="single"/>
        </w:rPr>
        <w:t>(A végrehajtásért felelős:</w:t>
      </w:r>
    </w:p>
    <w:p w14:paraId="32358236" w14:textId="73F71DB2" w:rsidR="005C4726"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5C4726" w:rsidRPr="00C32ADF">
        <w:rPr>
          <w:rFonts w:ascii="Arial" w:hAnsi="Arial" w:cs="Arial"/>
          <w:sz w:val="22"/>
          <w:szCs w:val="22"/>
        </w:rPr>
        <w:t>Dr. Ajkay Adrián, a társaság ügyvezetője</w:t>
      </w:r>
    </w:p>
    <w:p w14:paraId="49D12AEE" w14:textId="7AB9CC66" w:rsidR="005C4726"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5C4726" w:rsidRPr="00C32ADF">
        <w:rPr>
          <w:rFonts w:ascii="Arial" w:hAnsi="Arial" w:cs="Arial"/>
          <w:sz w:val="22"/>
          <w:szCs w:val="22"/>
        </w:rPr>
        <w:t>Lakézi Gábor, a Városüzemeltetési Osztály vezetője</w:t>
      </w:r>
    </w:p>
    <w:p w14:paraId="7868DA14" w14:textId="5FCDA809" w:rsidR="005C4726" w:rsidRPr="00C32ADF"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5C4726" w:rsidRPr="00C32ADF">
        <w:rPr>
          <w:rFonts w:ascii="Arial" w:hAnsi="Arial" w:cs="Arial"/>
          <w:sz w:val="22"/>
          <w:szCs w:val="22"/>
        </w:rPr>
        <w:t>Stéger Gábor, a Közgazdasági és Adó Osztály vezetője)</w:t>
      </w:r>
    </w:p>
    <w:p w14:paraId="69832780" w14:textId="77777777" w:rsidR="005C4726" w:rsidRPr="00C32ADF" w:rsidRDefault="005C4726" w:rsidP="00F7248A">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678F4B9D" w14:textId="77777777" w:rsidR="005C4726" w:rsidRPr="00C32ADF" w:rsidRDefault="005C4726"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azonnal</w:t>
      </w:r>
    </w:p>
    <w:p w14:paraId="7E20B993" w14:textId="77777777" w:rsidR="005C4726" w:rsidRPr="00C32ADF" w:rsidRDefault="005C4726" w:rsidP="00F7248A">
      <w:pPr>
        <w:jc w:val="both"/>
        <w:rPr>
          <w:rFonts w:ascii="Arial" w:hAnsi="Arial" w:cs="Arial"/>
          <w:b/>
          <w:sz w:val="22"/>
          <w:szCs w:val="22"/>
          <w:u w:val="single"/>
        </w:rPr>
      </w:pPr>
    </w:p>
    <w:p w14:paraId="26E17C24" w14:textId="3949BB2B" w:rsidR="005C4726" w:rsidRPr="00C32ADF" w:rsidRDefault="005C4726" w:rsidP="00F7248A">
      <w:pPr>
        <w:jc w:val="center"/>
        <w:rPr>
          <w:rFonts w:ascii="Arial" w:hAnsi="Arial" w:cs="Arial"/>
          <w:b/>
          <w:sz w:val="22"/>
          <w:szCs w:val="22"/>
          <w:u w:val="single"/>
        </w:rPr>
      </w:pPr>
      <w:r w:rsidRPr="00C32ADF">
        <w:rPr>
          <w:rFonts w:ascii="Arial" w:hAnsi="Arial" w:cs="Arial"/>
          <w:b/>
          <w:sz w:val="22"/>
          <w:szCs w:val="22"/>
          <w:u w:val="single"/>
        </w:rPr>
        <w:t>XX</w:t>
      </w:r>
      <w:r w:rsidR="00C67F63" w:rsidRPr="00C32ADF">
        <w:rPr>
          <w:rFonts w:ascii="Arial" w:hAnsi="Arial" w:cs="Arial"/>
          <w:b/>
          <w:sz w:val="22"/>
          <w:szCs w:val="22"/>
          <w:u w:val="single"/>
        </w:rPr>
        <w:t>.</w:t>
      </w:r>
    </w:p>
    <w:p w14:paraId="33643736" w14:textId="77777777" w:rsidR="005C4726" w:rsidRPr="00C32ADF" w:rsidRDefault="005C4726"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4F0AF863" w14:textId="77777777" w:rsidR="00440ECA" w:rsidRPr="00D17CD9" w:rsidRDefault="00440ECA" w:rsidP="00F7248A">
      <w:pPr>
        <w:jc w:val="center"/>
        <w:rPr>
          <w:rFonts w:ascii="Arial" w:hAnsi="Arial" w:cs="Arial"/>
          <w:b/>
          <w:sz w:val="22"/>
          <w:szCs w:val="22"/>
          <w:u w:val="single"/>
        </w:rPr>
      </w:pPr>
      <w:r w:rsidRPr="00C32ADF">
        <w:rPr>
          <w:rFonts w:ascii="Arial" w:hAnsi="Arial" w:cs="Arial"/>
          <w:b/>
          <w:sz w:val="22"/>
          <w:szCs w:val="22"/>
          <w:u w:val="single"/>
        </w:rPr>
        <w:t>........../2019. (IV.</w:t>
      </w:r>
      <w:r w:rsidRPr="00D17CD9">
        <w:rPr>
          <w:rFonts w:ascii="Arial" w:hAnsi="Arial" w:cs="Arial"/>
          <w:b/>
          <w:sz w:val="22"/>
          <w:szCs w:val="22"/>
          <w:u w:val="single"/>
        </w:rPr>
        <w:t>30.) Kgy. sz. határozat</w:t>
      </w:r>
    </w:p>
    <w:p w14:paraId="5C9E3178" w14:textId="77777777" w:rsidR="00C67F63" w:rsidRPr="00C32ADF" w:rsidRDefault="00C67F63" w:rsidP="00F7248A">
      <w:pPr>
        <w:jc w:val="center"/>
        <w:rPr>
          <w:rFonts w:ascii="Arial" w:hAnsi="Arial" w:cs="Arial"/>
          <w:b/>
          <w:sz w:val="22"/>
          <w:szCs w:val="22"/>
          <w:u w:val="single"/>
        </w:rPr>
      </w:pPr>
    </w:p>
    <w:p w14:paraId="487C411A" w14:textId="1468C5C1" w:rsidR="005C4726" w:rsidRPr="00D17CD9" w:rsidRDefault="00440ECA" w:rsidP="00F7248A">
      <w:pPr>
        <w:jc w:val="center"/>
        <w:rPr>
          <w:rFonts w:ascii="Arial" w:hAnsi="Arial" w:cs="Arial"/>
          <w:b/>
          <w:sz w:val="22"/>
          <w:szCs w:val="22"/>
          <w:u w:val="single"/>
        </w:rPr>
      </w:pPr>
      <w:r>
        <w:rPr>
          <w:rFonts w:ascii="Arial" w:hAnsi="Arial" w:cs="Arial"/>
          <w:b/>
          <w:sz w:val="22"/>
          <w:szCs w:val="22"/>
          <w:u w:val="single"/>
        </w:rPr>
        <w:t>„</w:t>
      </w:r>
      <w:r w:rsidR="00C67F63" w:rsidRPr="00C32ADF">
        <w:rPr>
          <w:rFonts w:ascii="Arial" w:hAnsi="Arial" w:cs="Arial"/>
          <w:b/>
          <w:sz w:val="22"/>
          <w:szCs w:val="22"/>
          <w:u w:val="single"/>
        </w:rPr>
        <w:t>A</w:t>
      </w:r>
      <w:r>
        <w:rPr>
          <w:rFonts w:ascii="Arial" w:hAnsi="Arial" w:cs="Arial"/>
          <w:b/>
          <w:sz w:val="22"/>
          <w:szCs w:val="22"/>
          <w:u w:val="single"/>
        </w:rPr>
        <w:t>”</w:t>
      </w:r>
    </w:p>
    <w:p w14:paraId="711BC5E4" w14:textId="77777777" w:rsidR="005C4726" w:rsidRPr="00D17CD9" w:rsidRDefault="005C4726" w:rsidP="00F7248A">
      <w:pPr>
        <w:jc w:val="both"/>
        <w:rPr>
          <w:rFonts w:ascii="Arial" w:hAnsi="Arial" w:cs="Arial"/>
          <w:b/>
          <w:sz w:val="22"/>
          <w:szCs w:val="22"/>
          <w:u w:val="single"/>
        </w:rPr>
      </w:pPr>
    </w:p>
    <w:p w14:paraId="5183C0FA" w14:textId="601B1C55" w:rsidR="005C4726" w:rsidRPr="00D17CD9" w:rsidRDefault="005C4726" w:rsidP="00F7248A">
      <w:pPr>
        <w:jc w:val="both"/>
        <w:rPr>
          <w:rFonts w:ascii="Arial" w:hAnsi="Arial" w:cs="Arial"/>
          <w:sz w:val="22"/>
          <w:szCs w:val="22"/>
        </w:rPr>
      </w:pPr>
      <w:r w:rsidRPr="00D17CD9">
        <w:rPr>
          <w:rFonts w:ascii="Arial" w:hAnsi="Arial" w:cs="Arial"/>
          <w:sz w:val="22"/>
          <w:szCs w:val="22"/>
        </w:rPr>
        <w:t xml:space="preserve">1. Szombathely Megyei Jogú Város Közgyűlése a </w:t>
      </w:r>
      <w:r w:rsidRPr="00D17CD9">
        <w:rPr>
          <w:rFonts w:ascii="Arial" w:hAnsi="Arial" w:cs="Arial"/>
          <w:b/>
          <w:sz w:val="22"/>
          <w:szCs w:val="22"/>
        </w:rPr>
        <w:t>Savaria Városfejlesztési Kft</w:t>
      </w:r>
      <w:r w:rsidRPr="00D17CD9">
        <w:rPr>
          <w:rFonts w:ascii="Arial" w:hAnsi="Arial" w:cs="Arial"/>
          <w:sz w:val="22"/>
          <w:szCs w:val="22"/>
        </w:rPr>
        <w:t xml:space="preserve">. </w:t>
      </w:r>
      <w:r w:rsidRPr="00D17CD9">
        <w:rPr>
          <w:rFonts w:ascii="Arial" w:hAnsi="Arial" w:cs="Arial"/>
          <w:sz w:val="22"/>
          <w:szCs w:val="22"/>
          <w:u w:val="single"/>
        </w:rPr>
        <w:t>2019. évi üzleti tervét</w:t>
      </w:r>
      <w:r w:rsidRPr="00D17CD9">
        <w:rPr>
          <w:rFonts w:ascii="Arial" w:hAnsi="Arial" w:cs="Arial"/>
          <w:sz w:val="22"/>
          <w:szCs w:val="22"/>
        </w:rPr>
        <w:t xml:space="preserve"> 15.200 eFt önkormányzati támogatással jóváhagyja. </w:t>
      </w:r>
    </w:p>
    <w:p w14:paraId="468F081E" w14:textId="77777777" w:rsidR="005C4726" w:rsidRPr="00D17CD9" w:rsidRDefault="005C4726" w:rsidP="00F7248A">
      <w:pPr>
        <w:jc w:val="both"/>
        <w:rPr>
          <w:rFonts w:ascii="Arial" w:hAnsi="Arial" w:cs="Arial"/>
          <w:sz w:val="22"/>
          <w:szCs w:val="22"/>
        </w:rPr>
      </w:pPr>
    </w:p>
    <w:p w14:paraId="783743CE" w14:textId="0BD2BF27" w:rsidR="005C4726" w:rsidRPr="00D17CD9" w:rsidRDefault="005C4726" w:rsidP="00F7248A">
      <w:pPr>
        <w:jc w:val="both"/>
        <w:rPr>
          <w:rFonts w:ascii="Arial" w:hAnsi="Arial" w:cs="Arial"/>
          <w:sz w:val="22"/>
          <w:szCs w:val="22"/>
        </w:rPr>
      </w:pPr>
      <w:r w:rsidRPr="00D17CD9">
        <w:rPr>
          <w:rFonts w:ascii="Arial" w:hAnsi="Arial" w:cs="Arial"/>
          <w:sz w:val="22"/>
          <w:szCs w:val="22"/>
        </w:rPr>
        <w:t>2. A Közgyűlés</w:t>
      </w:r>
      <w:r w:rsidR="00FF315B">
        <w:rPr>
          <w:rFonts w:ascii="Arial" w:hAnsi="Arial" w:cs="Arial"/>
          <w:sz w:val="22"/>
          <w:szCs w:val="22"/>
        </w:rPr>
        <w:t xml:space="preserve"> elhatározza</w:t>
      </w:r>
      <w:r w:rsidRPr="00D17CD9">
        <w:rPr>
          <w:rFonts w:ascii="Arial" w:hAnsi="Arial" w:cs="Arial"/>
          <w:bCs/>
          <w:sz w:val="22"/>
          <w:szCs w:val="22"/>
        </w:rPr>
        <w:t>, hogy az önkormányzat 2019. évi költségvetési rendeletének soron következő módosítása során a 10.000 eFt összegű többlet támogatás</w:t>
      </w:r>
      <w:r w:rsidR="00FF315B">
        <w:rPr>
          <w:rFonts w:ascii="Arial" w:hAnsi="Arial" w:cs="Arial"/>
          <w:bCs/>
          <w:sz w:val="22"/>
          <w:szCs w:val="22"/>
        </w:rPr>
        <w:t>t biztosítja.</w:t>
      </w:r>
    </w:p>
    <w:p w14:paraId="7B313F07" w14:textId="77777777" w:rsidR="005C4726" w:rsidRDefault="005C4726" w:rsidP="00F7248A">
      <w:pPr>
        <w:jc w:val="both"/>
        <w:rPr>
          <w:rFonts w:ascii="Arial" w:hAnsi="Arial" w:cs="Arial"/>
          <w:b/>
          <w:sz w:val="22"/>
          <w:szCs w:val="22"/>
          <w:u w:val="single"/>
        </w:rPr>
      </w:pPr>
    </w:p>
    <w:p w14:paraId="12772E6B" w14:textId="25D3753B" w:rsidR="00440ECA" w:rsidRDefault="00440ECA" w:rsidP="00F7248A">
      <w:pPr>
        <w:jc w:val="center"/>
        <w:rPr>
          <w:rFonts w:ascii="Arial" w:hAnsi="Arial" w:cs="Arial"/>
          <w:b/>
          <w:sz w:val="22"/>
          <w:szCs w:val="22"/>
          <w:u w:val="single"/>
        </w:rPr>
      </w:pPr>
      <w:r>
        <w:rPr>
          <w:rFonts w:ascii="Arial" w:hAnsi="Arial" w:cs="Arial"/>
          <w:b/>
          <w:sz w:val="22"/>
          <w:szCs w:val="22"/>
          <w:u w:val="single"/>
        </w:rPr>
        <w:t>„B”</w:t>
      </w:r>
    </w:p>
    <w:p w14:paraId="013C8648" w14:textId="77777777" w:rsidR="00440ECA" w:rsidRDefault="00440ECA" w:rsidP="00F7248A">
      <w:pPr>
        <w:jc w:val="both"/>
        <w:rPr>
          <w:rFonts w:ascii="Arial" w:hAnsi="Arial" w:cs="Arial"/>
          <w:b/>
          <w:sz w:val="22"/>
          <w:szCs w:val="22"/>
          <w:u w:val="single"/>
        </w:rPr>
      </w:pPr>
    </w:p>
    <w:p w14:paraId="02D3D9CE" w14:textId="77777777" w:rsidR="00440ECA" w:rsidRPr="00D17CD9" w:rsidRDefault="00440ECA" w:rsidP="00F7248A">
      <w:pPr>
        <w:jc w:val="both"/>
        <w:rPr>
          <w:rFonts w:ascii="Arial" w:hAnsi="Arial" w:cs="Arial"/>
          <w:sz w:val="22"/>
          <w:szCs w:val="22"/>
        </w:rPr>
      </w:pPr>
      <w:r w:rsidRPr="00D17CD9">
        <w:rPr>
          <w:rFonts w:ascii="Arial" w:hAnsi="Arial" w:cs="Arial"/>
          <w:sz w:val="22"/>
          <w:szCs w:val="22"/>
        </w:rPr>
        <w:t xml:space="preserve">1. Szombathely Megyei Jogú Város Közgyűlése a </w:t>
      </w:r>
      <w:r w:rsidRPr="00D17CD9">
        <w:rPr>
          <w:rFonts w:ascii="Arial" w:hAnsi="Arial" w:cs="Arial"/>
          <w:b/>
          <w:sz w:val="22"/>
          <w:szCs w:val="22"/>
        </w:rPr>
        <w:t>Savaria Városfejlesztési Kft</w:t>
      </w:r>
      <w:r w:rsidRPr="00D17CD9">
        <w:rPr>
          <w:rFonts w:ascii="Arial" w:hAnsi="Arial" w:cs="Arial"/>
          <w:sz w:val="22"/>
          <w:szCs w:val="22"/>
        </w:rPr>
        <w:t xml:space="preserve">. </w:t>
      </w:r>
      <w:r w:rsidRPr="00D17CD9">
        <w:rPr>
          <w:rFonts w:ascii="Arial" w:hAnsi="Arial" w:cs="Arial"/>
          <w:sz w:val="22"/>
          <w:szCs w:val="22"/>
          <w:u w:val="single"/>
        </w:rPr>
        <w:t>2019. évi üzleti tervét</w:t>
      </w:r>
      <w:r w:rsidRPr="00D17CD9">
        <w:rPr>
          <w:rFonts w:ascii="Arial" w:hAnsi="Arial" w:cs="Arial"/>
          <w:sz w:val="22"/>
          <w:szCs w:val="22"/>
        </w:rPr>
        <w:t xml:space="preserve"> 15.200 eFt önkormányzati támogatással nem hagyja jóvá. </w:t>
      </w:r>
    </w:p>
    <w:p w14:paraId="145771BB" w14:textId="77777777" w:rsidR="00440ECA" w:rsidRPr="00D17CD9" w:rsidRDefault="00440ECA" w:rsidP="00F7248A">
      <w:pPr>
        <w:jc w:val="both"/>
        <w:rPr>
          <w:rFonts w:ascii="Arial" w:hAnsi="Arial" w:cs="Arial"/>
          <w:sz w:val="22"/>
          <w:szCs w:val="22"/>
        </w:rPr>
      </w:pPr>
    </w:p>
    <w:p w14:paraId="09F82F9B" w14:textId="79B2C7C2" w:rsidR="00440ECA" w:rsidRDefault="00440ECA" w:rsidP="00F7248A">
      <w:pPr>
        <w:jc w:val="both"/>
        <w:rPr>
          <w:rFonts w:ascii="Arial" w:hAnsi="Arial" w:cs="Arial"/>
          <w:sz w:val="22"/>
          <w:szCs w:val="22"/>
        </w:rPr>
      </w:pPr>
      <w:r w:rsidRPr="00D17CD9">
        <w:rPr>
          <w:rFonts w:ascii="Arial" w:hAnsi="Arial" w:cs="Arial"/>
          <w:sz w:val="22"/>
          <w:szCs w:val="22"/>
        </w:rPr>
        <w:t>2. A Közgyűlés felkéri a társaság ügyvezetőjét, hogy a 2019. évi üzleti tervet az önkormányzat 2019. évi költségvetéséről szóló 5/2019. (IV.1.) önkormányzati rendeletben meghatározott támogatási összeg figyelembe vételével dolgozza át és terjessze azt a Közgyűlés soron következő ülése elé.</w:t>
      </w:r>
    </w:p>
    <w:p w14:paraId="5AA6507D" w14:textId="77777777" w:rsidR="00440ECA" w:rsidRPr="00D17CD9" w:rsidRDefault="00440ECA" w:rsidP="00F7248A">
      <w:pPr>
        <w:jc w:val="both"/>
        <w:rPr>
          <w:rFonts w:ascii="Arial" w:hAnsi="Arial" w:cs="Arial"/>
          <w:b/>
          <w:sz w:val="22"/>
          <w:szCs w:val="22"/>
          <w:u w:val="single"/>
        </w:rPr>
      </w:pPr>
    </w:p>
    <w:p w14:paraId="2B4BDFDD" w14:textId="77777777" w:rsidR="005C4726" w:rsidRPr="00D17CD9" w:rsidRDefault="005C4726" w:rsidP="00F7248A">
      <w:pPr>
        <w:jc w:val="both"/>
        <w:rPr>
          <w:rFonts w:ascii="Arial" w:hAnsi="Arial" w:cs="Arial"/>
          <w:sz w:val="22"/>
          <w:szCs w:val="22"/>
        </w:rPr>
      </w:pPr>
      <w:r w:rsidRPr="00D17CD9">
        <w:rPr>
          <w:rFonts w:ascii="Arial" w:hAnsi="Arial" w:cs="Arial"/>
          <w:b/>
          <w:bCs/>
          <w:sz w:val="22"/>
          <w:szCs w:val="22"/>
          <w:u w:val="single"/>
        </w:rPr>
        <w:t>Felelős:</w:t>
      </w:r>
      <w:r w:rsidRPr="00D17CD9">
        <w:rPr>
          <w:rFonts w:ascii="Arial" w:hAnsi="Arial" w:cs="Arial"/>
          <w:sz w:val="22"/>
          <w:szCs w:val="22"/>
        </w:rPr>
        <w:tab/>
        <w:t>Dr. Puskás Tivadar polgármester</w:t>
      </w:r>
    </w:p>
    <w:p w14:paraId="18D7DF8E" w14:textId="7010158F" w:rsidR="005C4726" w:rsidRPr="00D17CD9"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5C4726" w:rsidRPr="00D17CD9">
        <w:rPr>
          <w:rFonts w:ascii="Arial" w:hAnsi="Arial" w:cs="Arial"/>
          <w:sz w:val="22"/>
          <w:szCs w:val="22"/>
        </w:rPr>
        <w:t>Illés Károly alpolgármester</w:t>
      </w:r>
    </w:p>
    <w:p w14:paraId="2CA7FBE4" w14:textId="77777777" w:rsidR="005C4726" w:rsidRPr="00D17CD9" w:rsidRDefault="005C4726" w:rsidP="00F7248A">
      <w:pPr>
        <w:jc w:val="both"/>
        <w:rPr>
          <w:rFonts w:ascii="Arial" w:hAnsi="Arial" w:cs="Arial"/>
          <w:sz w:val="22"/>
          <w:szCs w:val="22"/>
        </w:rPr>
      </w:pPr>
      <w:r w:rsidRPr="00D17CD9">
        <w:rPr>
          <w:rFonts w:ascii="Arial" w:hAnsi="Arial" w:cs="Arial"/>
          <w:sz w:val="22"/>
          <w:szCs w:val="22"/>
        </w:rPr>
        <w:tab/>
      </w:r>
      <w:r w:rsidRPr="00D17CD9">
        <w:rPr>
          <w:rFonts w:ascii="Arial" w:hAnsi="Arial" w:cs="Arial"/>
          <w:sz w:val="22"/>
          <w:szCs w:val="22"/>
        </w:rPr>
        <w:tab/>
        <w:t>Dr. Károlyi Ákos jegyző</w:t>
      </w:r>
    </w:p>
    <w:p w14:paraId="4377213C" w14:textId="77777777" w:rsidR="005C4726" w:rsidRPr="00D17CD9" w:rsidRDefault="005C4726" w:rsidP="00F7248A">
      <w:pPr>
        <w:jc w:val="both"/>
        <w:rPr>
          <w:rFonts w:ascii="Arial" w:hAnsi="Arial" w:cs="Arial"/>
          <w:sz w:val="22"/>
          <w:szCs w:val="22"/>
          <w:u w:val="single"/>
        </w:rPr>
      </w:pPr>
      <w:r w:rsidRPr="00D17CD9">
        <w:rPr>
          <w:rFonts w:ascii="Arial" w:hAnsi="Arial" w:cs="Arial"/>
          <w:sz w:val="22"/>
          <w:szCs w:val="22"/>
        </w:rPr>
        <w:tab/>
        <w:t xml:space="preserve"> </w:t>
      </w:r>
      <w:r w:rsidRPr="00D17CD9">
        <w:rPr>
          <w:rFonts w:ascii="Arial" w:hAnsi="Arial" w:cs="Arial"/>
          <w:sz w:val="22"/>
          <w:szCs w:val="22"/>
        </w:rPr>
        <w:tab/>
      </w:r>
      <w:r w:rsidRPr="00D17CD9">
        <w:rPr>
          <w:rFonts w:ascii="Arial" w:hAnsi="Arial" w:cs="Arial"/>
          <w:sz w:val="22"/>
          <w:szCs w:val="22"/>
          <w:u w:val="single"/>
        </w:rPr>
        <w:t>(A végrehajtásért felelős:</w:t>
      </w:r>
    </w:p>
    <w:p w14:paraId="4C42D89B" w14:textId="15B48ED6" w:rsidR="005C4726" w:rsidRPr="00D17CD9"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C67F63" w:rsidRPr="00D17CD9">
        <w:rPr>
          <w:rFonts w:ascii="Arial" w:hAnsi="Arial" w:cs="Arial"/>
          <w:sz w:val="22"/>
          <w:szCs w:val="22"/>
        </w:rPr>
        <w:t>Dr. Ajkay Adrián</w:t>
      </w:r>
      <w:r w:rsidR="005C4726" w:rsidRPr="00D17CD9">
        <w:rPr>
          <w:rFonts w:ascii="Arial" w:hAnsi="Arial" w:cs="Arial"/>
          <w:sz w:val="22"/>
          <w:szCs w:val="22"/>
        </w:rPr>
        <w:t>, a társaság ügyvezetője</w:t>
      </w:r>
    </w:p>
    <w:p w14:paraId="3B7C9C08" w14:textId="6CD67AFB" w:rsidR="005C4726" w:rsidRPr="00D17CD9"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5C4726" w:rsidRPr="00D17CD9">
        <w:rPr>
          <w:rFonts w:ascii="Arial" w:hAnsi="Arial" w:cs="Arial"/>
          <w:sz w:val="22"/>
          <w:szCs w:val="22"/>
        </w:rPr>
        <w:t>Lakézi Gábor, a Városüzemeltetési Osztály vezetője</w:t>
      </w:r>
    </w:p>
    <w:p w14:paraId="367AC40F" w14:textId="52B495BE" w:rsidR="005C4726" w:rsidRPr="00D17CD9" w:rsidRDefault="008547C5"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5C4726" w:rsidRPr="00D17CD9">
        <w:rPr>
          <w:rFonts w:ascii="Arial" w:hAnsi="Arial" w:cs="Arial"/>
          <w:sz w:val="22"/>
          <w:szCs w:val="22"/>
        </w:rPr>
        <w:t>Stéger Gábor, a Közgazdasági és Adó Osztály vezetője)</w:t>
      </w:r>
    </w:p>
    <w:p w14:paraId="1EC05588" w14:textId="77777777" w:rsidR="005C4726" w:rsidRPr="00D17CD9" w:rsidRDefault="005C4726" w:rsidP="00F7248A">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539E1354" w14:textId="77777777" w:rsidR="005C4726" w:rsidRPr="00D17CD9" w:rsidRDefault="005C4726" w:rsidP="00F7248A">
      <w:pPr>
        <w:tabs>
          <w:tab w:val="left" w:pos="708"/>
          <w:tab w:val="left" w:pos="1416"/>
          <w:tab w:val="left" w:pos="2124"/>
          <w:tab w:val="left" w:pos="2832"/>
          <w:tab w:val="left" w:pos="3540"/>
          <w:tab w:val="left" w:pos="6195"/>
        </w:tabs>
        <w:jc w:val="both"/>
        <w:rPr>
          <w:rFonts w:ascii="Arial" w:hAnsi="Arial" w:cs="Arial"/>
          <w:sz w:val="22"/>
          <w:szCs w:val="22"/>
        </w:rPr>
      </w:pPr>
      <w:r w:rsidRPr="00D17CD9">
        <w:rPr>
          <w:rFonts w:ascii="Arial" w:hAnsi="Arial" w:cs="Arial"/>
          <w:b/>
          <w:bCs/>
          <w:sz w:val="22"/>
          <w:szCs w:val="22"/>
          <w:u w:val="single"/>
        </w:rPr>
        <w:t>Határidő:</w:t>
      </w:r>
      <w:r w:rsidRPr="00D17CD9">
        <w:rPr>
          <w:rFonts w:ascii="Arial" w:hAnsi="Arial" w:cs="Arial"/>
          <w:sz w:val="22"/>
          <w:szCs w:val="22"/>
        </w:rPr>
        <w:tab/>
        <w:t>azonnal</w:t>
      </w:r>
    </w:p>
    <w:p w14:paraId="44B648AC" w14:textId="77777777" w:rsidR="005C4726" w:rsidRPr="00D17CD9" w:rsidRDefault="005C4726" w:rsidP="00F7248A">
      <w:pPr>
        <w:jc w:val="both"/>
        <w:rPr>
          <w:rFonts w:ascii="Arial" w:hAnsi="Arial" w:cs="Arial"/>
          <w:b/>
          <w:sz w:val="22"/>
          <w:szCs w:val="22"/>
          <w:u w:val="single"/>
        </w:rPr>
      </w:pPr>
    </w:p>
    <w:p w14:paraId="2C47196B" w14:textId="0BEBED8A" w:rsidR="00C67F63" w:rsidRPr="00C32ADF" w:rsidRDefault="00C67F63" w:rsidP="00F7248A">
      <w:pPr>
        <w:jc w:val="center"/>
        <w:rPr>
          <w:rFonts w:ascii="Arial" w:hAnsi="Arial" w:cs="Arial"/>
          <w:b/>
          <w:sz w:val="22"/>
          <w:szCs w:val="22"/>
          <w:u w:val="single"/>
        </w:rPr>
      </w:pPr>
      <w:r w:rsidRPr="00C32ADF">
        <w:rPr>
          <w:rFonts w:ascii="Arial" w:hAnsi="Arial" w:cs="Arial"/>
          <w:b/>
          <w:sz w:val="22"/>
          <w:szCs w:val="22"/>
          <w:u w:val="single"/>
        </w:rPr>
        <w:t>XXI.</w:t>
      </w:r>
    </w:p>
    <w:p w14:paraId="3EA6D64B" w14:textId="77777777" w:rsidR="00C67F63" w:rsidRPr="00C32ADF" w:rsidRDefault="00C67F63"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2177CC78" w14:textId="77777777" w:rsidR="00C67F63" w:rsidRPr="00C32ADF" w:rsidRDefault="00C67F63"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738F39A8" w14:textId="77777777" w:rsidR="005C4726" w:rsidRPr="00C32ADF" w:rsidRDefault="005C4726" w:rsidP="00F7248A">
      <w:pPr>
        <w:jc w:val="both"/>
        <w:rPr>
          <w:rFonts w:ascii="Arial" w:hAnsi="Arial" w:cs="Arial"/>
          <w:b/>
          <w:sz w:val="22"/>
          <w:szCs w:val="22"/>
          <w:u w:val="single"/>
        </w:rPr>
      </w:pPr>
    </w:p>
    <w:p w14:paraId="750487B8" w14:textId="77777777" w:rsidR="00C67F63" w:rsidRPr="00C32ADF" w:rsidRDefault="00C67F63" w:rsidP="00F7248A">
      <w:pPr>
        <w:jc w:val="both"/>
        <w:rPr>
          <w:rFonts w:ascii="Arial" w:hAnsi="Arial" w:cs="Arial"/>
          <w:b/>
          <w:sz w:val="22"/>
          <w:szCs w:val="22"/>
          <w:u w:val="single"/>
        </w:rPr>
      </w:pPr>
    </w:p>
    <w:p w14:paraId="78FF436A" w14:textId="7235C18A" w:rsidR="00C67F63" w:rsidRPr="00C32ADF" w:rsidRDefault="00C67F63"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1./ Szombathely Megyei Jogú Város Közgyűlése a </w:t>
      </w:r>
      <w:r w:rsidRPr="00C32ADF">
        <w:rPr>
          <w:rFonts w:ascii="Arial" w:hAnsi="Arial" w:cs="Arial"/>
          <w:b/>
          <w:sz w:val="22"/>
          <w:szCs w:val="22"/>
        </w:rPr>
        <w:t>Szombathelyi Távhőszolgáltató Kft.</w:t>
      </w:r>
      <w:r w:rsidRPr="00C32ADF">
        <w:rPr>
          <w:rFonts w:ascii="Arial" w:hAnsi="Arial" w:cs="Arial"/>
          <w:sz w:val="22"/>
          <w:szCs w:val="22"/>
        </w:rPr>
        <w:t xml:space="preserve">-nek a számvitelről szóló 2000. évi C. törvény 4. § (1) bekezdése alapján elkészített </w:t>
      </w:r>
      <w:r w:rsidRPr="00D17CD9">
        <w:rPr>
          <w:rFonts w:ascii="Arial" w:hAnsi="Arial" w:cs="Arial"/>
          <w:sz w:val="22"/>
          <w:szCs w:val="22"/>
          <w:u w:val="single"/>
        </w:rPr>
        <w:t>2018. évi beszámolóját</w:t>
      </w:r>
      <w:r w:rsidRPr="00C32ADF">
        <w:rPr>
          <w:rFonts w:ascii="Arial" w:hAnsi="Arial" w:cs="Arial"/>
          <w:sz w:val="22"/>
          <w:szCs w:val="22"/>
        </w:rPr>
        <w:t xml:space="preserve"> megtárgyalta, és azt</w:t>
      </w:r>
    </w:p>
    <w:p w14:paraId="73CA3596" w14:textId="131B130F" w:rsidR="00C67F63" w:rsidRPr="0094441E" w:rsidRDefault="00C67F63" w:rsidP="0094441E">
      <w:pPr>
        <w:pStyle w:val="Szvegtrzs2"/>
        <w:spacing w:after="0" w:line="240" w:lineRule="auto"/>
        <w:jc w:val="center"/>
        <w:rPr>
          <w:rFonts w:ascii="Arial" w:hAnsi="Arial" w:cs="Arial"/>
          <w:b/>
          <w:sz w:val="22"/>
          <w:szCs w:val="22"/>
        </w:rPr>
      </w:pPr>
      <w:r w:rsidRPr="0094441E">
        <w:rPr>
          <w:rFonts w:ascii="Arial" w:hAnsi="Arial" w:cs="Arial"/>
          <w:b/>
          <w:sz w:val="22"/>
          <w:szCs w:val="22"/>
        </w:rPr>
        <w:t>5.210.362 eFt mérlegfőösszeggel</w:t>
      </w:r>
    </w:p>
    <w:p w14:paraId="34511421" w14:textId="53209BC4" w:rsidR="00C67F63" w:rsidRPr="0094441E" w:rsidRDefault="00C67F63" w:rsidP="0094441E">
      <w:pPr>
        <w:pStyle w:val="Szvegtrzs2"/>
        <w:spacing w:after="0" w:line="240" w:lineRule="auto"/>
        <w:jc w:val="center"/>
        <w:rPr>
          <w:rFonts w:ascii="Arial" w:hAnsi="Arial" w:cs="Arial"/>
          <w:b/>
          <w:sz w:val="22"/>
          <w:szCs w:val="22"/>
        </w:rPr>
      </w:pPr>
      <w:r w:rsidRPr="0094441E">
        <w:rPr>
          <w:rFonts w:ascii="Arial" w:hAnsi="Arial" w:cs="Arial"/>
          <w:b/>
          <w:sz w:val="22"/>
          <w:szCs w:val="22"/>
        </w:rPr>
        <w:t>72.127 eFt adózott eredménnyel</w:t>
      </w:r>
    </w:p>
    <w:p w14:paraId="77E07ADC" w14:textId="0807673D" w:rsidR="00C67F63" w:rsidRPr="00C32ADF" w:rsidRDefault="00C67F63" w:rsidP="00F7248A">
      <w:pPr>
        <w:pStyle w:val="Szvegtrzs2"/>
        <w:spacing w:after="0" w:line="240" w:lineRule="auto"/>
        <w:jc w:val="both"/>
        <w:rPr>
          <w:rFonts w:ascii="Arial" w:hAnsi="Arial" w:cs="Arial"/>
          <w:sz w:val="22"/>
          <w:szCs w:val="22"/>
        </w:rPr>
      </w:pPr>
      <w:r w:rsidRPr="00C32ADF">
        <w:rPr>
          <w:rFonts w:ascii="Arial" w:hAnsi="Arial" w:cs="Arial"/>
          <w:sz w:val="22"/>
          <w:szCs w:val="22"/>
        </w:rPr>
        <w:t>elfogadásra javasolja a társaság taggyűlésének.</w:t>
      </w:r>
    </w:p>
    <w:p w14:paraId="79D630DF" w14:textId="77777777" w:rsidR="00C67F63" w:rsidRPr="00C32ADF" w:rsidRDefault="00C67F63" w:rsidP="00F7248A">
      <w:pPr>
        <w:pStyle w:val="Szvegtrzs2"/>
        <w:spacing w:after="0" w:line="240" w:lineRule="auto"/>
        <w:rPr>
          <w:rFonts w:ascii="Arial" w:hAnsi="Arial" w:cs="Arial"/>
          <w:sz w:val="22"/>
          <w:szCs w:val="22"/>
        </w:rPr>
      </w:pPr>
    </w:p>
    <w:p w14:paraId="3EBFCD8C" w14:textId="40E73461" w:rsidR="00C67F63" w:rsidRPr="00C32ADF" w:rsidRDefault="00C67F63" w:rsidP="00F7248A">
      <w:pPr>
        <w:pStyle w:val="Listaszerbekezds"/>
        <w:ind w:left="0"/>
        <w:jc w:val="both"/>
        <w:rPr>
          <w:rFonts w:ascii="Arial" w:hAnsi="Arial" w:cs="Arial"/>
          <w:sz w:val="22"/>
          <w:szCs w:val="22"/>
        </w:rPr>
      </w:pPr>
      <w:r w:rsidRPr="00C32ADF">
        <w:rPr>
          <w:rFonts w:ascii="Arial" w:hAnsi="Arial" w:cs="Arial"/>
          <w:sz w:val="22"/>
          <w:szCs w:val="22"/>
        </w:rPr>
        <w:t xml:space="preserve">2./ A Közgyűlés javasolja a társaság taggyűlésének a </w:t>
      </w:r>
      <w:r w:rsidR="00957687" w:rsidRPr="00C32ADF">
        <w:rPr>
          <w:rFonts w:ascii="Arial" w:hAnsi="Arial" w:cs="Arial"/>
          <w:sz w:val="22"/>
          <w:szCs w:val="22"/>
        </w:rPr>
        <w:t xml:space="preserve">72.127 eFt </w:t>
      </w:r>
      <w:r w:rsidRPr="00C32ADF">
        <w:rPr>
          <w:rFonts w:ascii="Arial" w:hAnsi="Arial" w:cs="Arial"/>
          <w:sz w:val="22"/>
          <w:szCs w:val="22"/>
        </w:rPr>
        <w:t xml:space="preserve">eredmény </w:t>
      </w:r>
      <w:r w:rsidR="00957687" w:rsidRPr="00C32ADF">
        <w:rPr>
          <w:rFonts w:ascii="Arial" w:hAnsi="Arial" w:cs="Arial"/>
          <w:sz w:val="22"/>
          <w:szCs w:val="22"/>
        </w:rPr>
        <w:t>eredménytartalékba helyezését.</w:t>
      </w:r>
    </w:p>
    <w:p w14:paraId="5F3D39EA" w14:textId="77777777" w:rsidR="00C67F63" w:rsidRPr="00C32ADF" w:rsidRDefault="00C67F63" w:rsidP="00F7248A">
      <w:pPr>
        <w:pStyle w:val="Listaszerbekezds"/>
        <w:ind w:left="0"/>
        <w:jc w:val="both"/>
        <w:rPr>
          <w:rFonts w:ascii="Arial" w:hAnsi="Arial" w:cs="Arial"/>
          <w:sz w:val="22"/>
          <w:szCs w:val="22"/>
        </w:rPr>
      </w:pPr>
    </w:p>
    <w:p w14:paraId="4AE3BFD7" w14:textId="433AE89F" w:rsidR="00C67F63" w:rsidRPr="00C32ADF" w:rsidRDefault="00C67F63"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3./ A </w:t>
      </w:r>
      <w:r w:rsidR="00957687" w:rsidRPr="00C32ADF">
        <w:rPr>
          <w:rFonts w:ascii="Arial" w:hAnsi="Arial" w:cs="Arial"/>
          <w:sz w:val="22"/>
          <w:szCs w:val="22"/>
        </w:rPr>
        <w:t xml:space="preserve">Közgyűlés </w:t>
      </w:r>
      <w:r w:rsidRPr="00C32ADF">
        <w:rPr>
          <w:rFonts w:ascii="Arial" w:hAnsi="Arial" w:cs="Arial"/>
          <w:sz w:val="22"/>
          <w:szCs w:val="22"/>
        </w:rPr>
        <w:t>201</w:t>
      </w:r>
      <w:r w:rsidR="00957687" w:rsidRPr="00C32ADF">
        <w:rPr>
          <w:rFonts w:ascii="Arial" w:hAnsi="Arial" w:cs="Arial"/>
          <w:sz w:val="22"/>
          <w:szCs w:val="22"/>
        </w:rPr>
        <w:t>8</w:t>
      </w:r>
      <w:r w:rsidRPr="00C32ADF">
        <w:rPr>
          <w:rFonts w:ascii="Arial" w:hAnsi="Arial" w:cs="Arial"/>
          <w:sz w:val="22"/>
          <w:szCs w:val="22"/>
        </w:rPr>
        <w:t xml:space="preserve">. évre vonatkozóan az ügyvezető igazgató részére az ügyvezetési tevékenység megfelelőségét megállapító felmentvényt megadását javasolja a társaság taggyűlésének. </w:t>
      </w:r>
    </w:p>
    <w:p w14:paraId="1E438249" w14:textId="77777777" w:rsidR="00C67F63" w:rsidRPr="00C32ADF" w:rsidRDefault="00C67F63" w:rsidP="00F7248A">
      <w:pPr>
        <w:pStyle w:val="Szvegtrzs2"/>
        <w:spacing w:after="0" w:line="240" w:lineRule="auto"/>
        <w:jc w:val="both"/>
        <w:rPr>
          <w:rFonts w:ascii="Arial" w:hAnsi="Arial" w:cs="Arial"/>
          <w:sz w:val="22"/>
          <w:szCs w:val="22"/>
        </w:rPr>
      </w:pPr>
    </w:p>
    <w:p w14:paraId="1EE9E291" w14:textId="65399923" w:rsidR="00C67F63" w:rsidRPr="00C32ADF" w:rsidRDefault="00C67F63" w:rsidP="00F7248A">
      <w:pPr>
        <w:pStyle w:val="Szvegtrzs"/>
        <w:jc w:val="both"/>
        <w:rPr>
          <w:rFonts w:ascii="Arial" w:hAnsi="Arial" w:cs="Arial"/>
          <w:sz w:val="22"/>
          <w:szCs w:val="22"/>
        </w:rPr>
      </w:pPr>
      <w:r w:rsidRPr="00C32ADF">
        <w:rPr>
          <w:rFonts w:ascii="Arial" w:hAnsi="Arial" w:cs="Arial"/>
          <w:sz w:val="22"/>
          <w:szCs w:val="22"/>
        </w:rPr>
        <w:t xml:space="preserve">4./ A Közgyűlés felhatalmazza a SZOVA </w:t>
      </w:r>
      <w:r w:rsidR="0094441E">
        <w:rPr>
          <w:rFonts w:ascii="Arial" w:hAnsi="Arial" w:cs="Arial"/>
          <w:sz w:val="22"/>
          <w:szCs w:val="22"/>
        </w:rPr>
        <w:t xml:space="preserve">Nonprofit </w:t>
      </w:r>
      <w:r w:rsidRPr="00C32ADF">
        <w:rPr>
          <w:rFonts w:ascii="Arial" w:hAnsi="Arial" w:cs="Arial"/>
          <w:sz w:val="22"/>
          <w:szCs w:val="22"/>
        </w:rPr>
        <w:t>Zrt. vezérigazgatóját, hogy a Szombathelyi Távhőszolgáltató Kft. taggyűlésén a fenti döntésnek megfelelően szavazzon.</w:t>
      </w:r>
    </w:p>
    <w:p w14:paraId="0DA5A96C" w14:textId="77777777" w:rsidR="00C67F63" w:rsidRPr="00C32ADF" w:rsidRDefault="00C67F63" w:rsidP="00F7248A">
      <w:pPr>
        <w:pStyle w:val="Szvegtrzs"/>
        <w:rPr>
          <w:rFonts w:ascii="Arial" w:hAnsi="Arial" w:cs="Arial"/>
          <w:sz w:val="22"/>
          <w:szCs w:val="22"/>
        </w:rPr>
      </w:pPr>
    </w:p>
    <w:p w14:paraId="082D0EF1" w14:textId="77777777" w:rsidR="00957687" w:rsidRPr="00C32ADF" w:rsidRDefault="00C67F63"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r>
      <w:r w:rsidR="00957687" w:rsidRPr="00C32ADF">
        <w:rPr>
          <w:rFonts w:ascii="Arial" w:hAnsi="Arial" w:cs="Arial"/>
          <w:sz w:val="22"/>
          <w:szCs w:val="22"/>
        </w:rPr>
        <w:t>Dr. Puskás Tivadar polgármester</w:t>
      </w:r>
    </w:p>
    <w:p w14:paraId="43A2E42E" w14:textId="0C6AF210" w:rsidR="00957687"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957687" w:rsidRPr="00C32ADF">
        <w:rPr>
          <w:rFonts w:ascii="Arial" w:hAnsi="Arial" w:cs="Arial"/>
          <w:sz w:val="22"/>
          <w:szCs w:val="22"/>
        </w:rPr>
        <w:t>Illés Károly alpolgármester</w:t>
      </w:r>
    </w:p>
    <w:p w14:paraId="5B188E21" w14:textId="77777777" w:rsidR="00957687" w:rsidRPr="00C32ADF" w:rsidRDefault="00957687"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5C89E5F3" w14:textId="73C6C463" w:rsidR="00C67F63" w:rsidRPr="00C32ADF" w:rsidRDefault="00957687" w:rsidP="00F7248A">
      <w:pPr>
        <w:jc w:val="both"/>
        <w:rPr>
          <w:rFonts w:ascii="Arial" w:hAnsi="Arial" w:cs="Arial"/>
          <w:sz w:val="22"/>
          <w:szCs w:val="22"/>
          <w:u w:val="single"/>
        </w:rPr>
      </w:pPr>
      <w:r w:rsidRPr="00C32ADF">
        <w:rPr>
          <w:rFonts w:ascii="Arial" w:hAnsi="Arial" w:cs="Arial"/>
          <w:sz w:val="22"/>
          <w:szCs w:val="22"/>
        </w:rPr>
        <w:t xml:space="preserve"> </w:t>
      </w:r>
      <w:r w:rsidRPr="00C32ADF">
        <w:rPr>
          <w:rFonts w:ascii="Arial" w:hAnsi="Arial" w:cs="Arial"/>
          <w:sz w:val="22"/>
          <w:szCs w:val="22"/>
        </w:rPr>
        <w:tab/>
      </w:r>
      <w:r w:rsidRPr="00C32ADF">
        <w:rPr>
          <w:rFonts w:ascii="Arial" w:hAnsi="Arial" w:cs="Arial"/>
          <w:sz w:val="22"/>
          <w:szCs w:val="22"/>
        </w:rPr>
        <w:tab/>
      </w:r>
      <w:r w:rsidR="00C67F63" w:rsidRPr="00C32ADF">
        <w:rPr>
          <w:rFonts w:ascii="Arial" w:hAnsi="Arial" w:cs="Arial"/>
          <w:sz w:val="22"/>
          <w:szCs w:val="22"/>
        </w:rPr>
        <w:t>(</w:t>
      </w:r>
      <w:r w:rsidR="00C67F63" w:rsidRPr="00C32ADF">
        <w:rPr>
          <w:rFonts w:ascii="Arial" w:hAnsi="Arial" w:cs="Arial"/>
          <w:sz w:val="22"/>
          <w:szCs w:val="22"/>
          <w:u w:val="single"/>
        </w:rPr>
        <w:t>A végrehajtásért felelős:</w:t>
      </w:r>
    </w:p>
    <w:p w14:paraId="31477664" w14:textId="3326342B" w:rsidR="00C67F63" w:rsidRPr="00C32ADF" w:rsidRDefault="00957687" w:rsidP="00F7248A">
      <w:pPr>
        <w:ind w:firstLine="708"/>
        <w:jc w:val="both"/>
        <w:rPr>
          <w:rFonts w:ascii="Arial" w:hAnsi="Arial" w:cs="Arial"/>
          <w:sz w:val="22"/>
          <w:szCs w:val="22"/>
        </w:rPr>
      </w:pPr>
      <w:r w:rsidRPr="00C32ADF">
        <w:rPr>
          <w:rFonts w:ascii="Arial" w:hAnsi="Arial" w:cs="Arial"/>
          <w:sz w:val="22"/>
          <w:szCs w:val="22"/>
        </w:rPr>
        <w:tab/>
      </w:r>
      <w:r w:rsidR="00C67F63" w:rsidRPr="00C32ADF">
        <w:rPr>
          <w:rFonts w:ascii="Arial" w:hAnsi="Arial" w:cs="Arial"/>
          <w:sz w:val="22"/>
          <w:szCs w:val="22"/>
        </w:rPr>
        <w:tab/>
        <w:t>Dr. Németh Gábor, a SZOVA</w:t>
      </w:r>
      <w:r w:rsidR="0094441E">
        <w:rPr>
          <w:rFonts w:ascii="Arial" w:hAnsi="Arial" w:cs="Arial"/>
          <w:sz w:val="22"/>
          <w:szCs w:val="22"/>
        </w:rPr>
        <w:t xml:space="preserve"> Nonprofit</w:t>
      </w:r>
      <w:r w:rsidR="00C67F63" w:rsidRPr="00C32ADF">
        <w:rPr>
          <w:rFonts w:ascii="Arial" w:hAnsi="Arial" w:cs="Arial"/>
          <w:sz w:val="22"/>
          <w:szCs w:val="22"/>
        </w:rPr>
        <w:t xml:space="preserve"> Zrt. vezérigazgatója</w:t>
      </w:r>
    </w:p>
    <w:p w14:paraId="1D95AF60" w14:textId="7527703F" w:rsidR="00C67F63"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C67F63" w:rsidRPr="00C32ADF">
        <w:rPr>
          <w:rFonts w:ascii="Arial" w:hAnsi="Arial" w:cs="Arial"/>
          <w:sz w:val="22"/>
          <w:szCs w:val="22"/>
        </w:rPr>
        <w:t>Kovács Márta, a Távhőszolgáltató Kft. ügyvezetője</w:t>
      </w:r>
      <w:r w:rsidR="00C67F63" w:rsidRPr="00C32ADF">
        <w:rPr>
          <w:rFonts w:ascii="Arial" w:hAnsi="Arial" w:cs="Arial"/>
          <w:sz w:val="22"/>
          <w:szCs w:val="22"/>
        </w:rPr>
        <w:tab/>
      </w:r>
    </w:p>
    <w:p w14:paraId="1275AF93" w14:textId="77777777" w:rsidR="00C67F63" w:rsidRPr="00C32ADF" w:rsidRDefault="00C67F63" w:rsidP="00F7248A">
      <w:pPr>
        <w:jc w:val="both"/>
        <w:rPr>
          <w:rFonts w:ascii="Arial" w:hAnsi="Arial" w:cs="Arial"/>
          <w:sz w:val="22"/>
          <w:szCs w:val="22"/>
        </w:rPr>
      </w:pPr>
      <w:r w:rsidRPr="00C32ADF">
        <w:rPr>
          <w:rFonts w:ascii="Arial" w:hAnsi="Arial" w:cs="Arial"/>
          <w:sz w:val="22"/>
          <w:szCs w:val="22"/>
        </w:rPr>
        <w:t xml:space="preserve">                  </w:t>
      </w:r>
      <w:r w:rsidRPr="00C32ADF">
        <w:rPr>
          <w:rFonts w:ascii="Arial" w:hAnsi="Arial" w:cs="Arial"/>
          <w:sz w:val="22"/>
          <w:szCs w:val="22"/>
        </w:rPr>
        <w:tab/>
        <w:t>Lakézi Gábor, a Városüzemeltetési Osztály vezetője</w:t>
      </w:r>
    </w:p>
    <w:p w14:paraId="47DD48A2" w14:textId="6FB2CBF7" w:rsidR="00C67F63"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C67F63" w:rsidRPr="00C32ADF">
        <w:rPr>
          <w:rFonts w:ascii="Arial" w:hAnsi="Arial" w:cs="Arial"/>
          <w:sz w:val="22"/>
          <w:szCs w:val="22"/>
        </w:rPr>
        <w:t>Stéger Gábor, a Közgazdasági és Adó Osztály vezetője)</w:t>
      </w:r>
    </w:p>
    <w:p w14:paraId="0F384B77" w14:textId="77777777" w:rsidR="00C67F63" w:rsidRPr="00C32ADF" w:rsidRDefault="00C67F63" w:rsidP="00F7248A">
      <w:pPr>
        <w:jc w:val="both"/>
        <w:rPr>
          <w:rFonts w:ascii="Arial" w:hAnsi="Arial" w:cs="Arial"/>
          <w:sz w:val="22"/>
          <w:szCs w:val="22"/>
        </w:rPr>
      </w:pPr>
    </w:p>
    <w:p w14:paraId="7DB3DB2F" w14:textId="77777777" w:rsidR="00C67F63" w:rsidRPr="00C32ADF" w:rsidRDefault="00C67F63"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 társaság taggyűlése</w:t>
      </w:r>
    </w:p>
    <w:p w14:paraId="49D78DB6" w14:textId="77777777" w:rsidR="00C67F63" w:rsidRPr="00C32ADF" w:rsidRDefault="00C67F63" w:rsidP="00F7248A">
      <w:pPr>
        <w:jc w:val="both"/>
        <w:rPr>
          <w:rFonts w:ascii="Arial" w:hAnsi="Arial" w:cs="Arial"/>
          <w:b/>
          <w:sz w:val="22"/>
          <w:szCs w:val="22"/>
          <w:u w:val="single"/>
        </w:rPr>
      </w:pPr>
    </w:p>
    <w:p w14:paraId="6D64604C" w14:textId="77777777" w:rsidR="00C67F63" w:rsidRPr="00C32ADF" w:rsidRDefault="00C67F63" w:rsidP="00F7248A">
      <w:pPr>
        <w:jc w:val="both"/>
        <w:rPr>
          <w:rFonts w:ascii="Arial" w:hAnsi="Arial" w:cs="Arial"/>
          <w:b/>
          <w:sz w:val="22"/>
          <w:szCs w:val="22"/>
          <w:u w:val="single"/>
        </w:rPr>
      </w:pPr>
    </w:p>
    <w:p w14:paraId="121EC860" w14:textId="7A75F823" w:rsidR="000F5CC6" w:rsidRPr="00C32ADF" w:rsidRDefault="000F5CC6" w:rsidP="00F7248A">
      <w:pPr>
        <w:jc w:val="center"/>
        <w:rPr>
          <w:rFonts w:ascii="Arial" w:hAnsi="Arial" w:cs="Arial"/>
          <w:b/>
          <w:sz w:val="22"/>
          <w:szCs w:val="22"/>
          <w:u w:val="single"/>
        </w:rPr>
      </w:pPr>
      <w:r w:rsidRPr="00C32ADF">
        <w:rPr>
          <w:rFonts w:ascii="Arial" w:hAnsi="Arial" w:cs="Arial"/>
          <w:b/>
          <w:sz w:val="22"/>
          <w:szCs w:val="22"/>
          <w:u w:val="single"/>
        </w:rPr>
        <w:t>XXII.</w:t>
      </w:r>
    </w:p>
    <w:p w14:paraId="41F9CE63" w14:textId="77777777" w:rsidR="000F5CC6" w:rsidRPr="00C32ADF" w:rsidRDefault="000F5CC6"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276F78B1" w14:textId="77777777" w:rsidR="000F5CC6" w:rsidRPr="00C32ADF" w:rsidRDefault="000F5CC6"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3ECF3401" w14:textId="77777777" w:rsidR="00C67F63" w:rsidRPr="00C32ADF" w:rsidRDefault="00C67F63" w:rsidP="00F7248A">
      <w:pPr>
        <w:jc w:val="both"/>
        <w:rPr>
          <w:rFonts w:ascii="Arial" w:hAnsi="Arial" w:cs="Arial"/>
          <w:b/>
          <w:sz w:val="22"/>
          <w:szCs w:val="22"/>
          <w:u w:val="single"/>
        </w:rPr>
      </w:pPr>
    </w:p>
    <w:p w14:paraId="36C48924" w14:textId="36F9D349" w:rsidR="000F5CC6" w:rsidRPr="00C32ADF" w:rsidRDefault="000F5CC6" w:rsidP="00F7248A">
      <w:pPr>
        <w:jc w:val="both"/>
        <w:rPr>
          <w:rFonts w:ascii="Arial" w:hAnsi="Arial" w:cs="Arial"/>
          <w:sz w:val="22"/>
          <w:szCs w:val="22"/>
        </w:rPr>
      </w:pPr>
      <w:r w:rsidRPr="00C32ADF">
        <w:rPr>
          <w:rFonts w:ascii="Arial" w:hAnsi="Arial" w:cs="Arial"/>
          <w:sz w:val="22"/>
          <w:szCs w:val="22"/>
        </w:rPr>
        <w:t xml:space="preserve">1. Szombathely Megyei Jogú Város Közgyűlése a </w:t>
      </w:r>
      <w:r w:rsidRPr="00C32ADF">
        <w:rPr>
          <w:rFonts w:ascii="Arial" w:hAnsi="Arial" w:cs="Arial"/>
          <w:bCs/>
          <w:sz w:val="22"/>
          <w:szCs w:val="22"/>
        </w:rPr>
        <w:t>Szombathelyi Távhőszolgáltató Kft.</w:t>
      </w:r>
      <w:r w:rsidRPr="00C32ADF">
        <w:rPr>
          <w:rFonts w:ascii="Arial" w:hAnsi="Arial" w:cs="Arial"/>
          <w:sz w:val="22"/>
          <w:szCs w:val="22"/>
        </w:rPr>
        <w:t xml:space="preserve"> </w:t>
      </w:r>
      <w:r w:rsidRPr="00D17CD9">
        <w:rPr>
          <w:rFonts w:ascii="Arial" w:hAnsi="Arial" w:cs="Arial"/>
          <w:sz w:val="22"/>
          <w:szCs w:val="22"/>
          <w:u w:val="single"/>
        </w:rPr>
        <w:t>2019. évi üzleti tervét</w:t>
      </w:r>
      <w:r w:rsidRPr="00C32ADF">
        <w:rPr>
          <w:rFonts w:ascii="Arial" w:hAnsi="Arial" w:cs="Arial"/>
          <w:sz w:val="22"/>
          <w:szCs w:val="22"/>
        </w:rPr>
        <w:t xml:space="preserve"> 1</w:t>
      </w:r>
      <w:r w:rsidRPr="00C32ADF">
        <w:rPr>
          <w:rFonts w:ascii="Arial" w:hAnsi="Arial" w:cs="Arial"/>
          <w:bCs/>
          <w:sz w:val="22"/>
          <w:szCs w:val="22"/>
        </w:rPr>
        <w:t xml:space="preserve">3.727 eFt adózás előtti eredménnyel </w:t>
      </w:r>
      <w:r w:rsidRPr="00C32ADF">
        <w:rPr>
          <w:rFonts w:ascii="Arial" w:hAnsi="Arial" w:cs="Arial"/>
          <w:sz w:val="22"/>
          <w:szCs w:val="22"/>
        </w:rPr>
        <w:t>jóváhagyásra javasolja a taggyűlésnek.</w:t>
      </w:r>
    </w:p>
    <w:p w14:paraId="2CCDF72E" w14:textId="77777777" w:rsidR="000F5CC6" w:rsidRPr="00C32ADF" w:rsidRDefault="000F5CC6" w:rsidP="00F7248A">
      <w:pPr>
        <w:jc w:val="both"/>
        <w:rPr>
          <w:rFonts w:ascii="Arial" w:hAnsi="Arial" w:cs="Arial"/>
          <w:sz w:val="22"/>
          <w:szCs w:val="22"/>
        </w:rPr>
      </w:pPr>
    </w:p>
    <w:p w14:paraId="74907607" w14:textId="20FB90F4" w:rsidR="000F5CC6" w:rsidRPr="00C32ADF" w:rsidRDefault="000F5CC6" w:rsidP="00F7248A">
      <w:pPr>
        <w:jc w:val="both"/>
        <w:rPr>
          <w:rFonts w:ascii="Arial" w:hAnsi="Arial" w:cs="Arial"/>
          <w:sz w:val="22"/>
          <w:szCs w:val="22"/>
        </w:rPr>
      </w:pPr>
      <w:r w:rsidRPr="00C32ADF">
        <w:rPr>
          <w:rFonts w:ascii="Arial" w:hAnsi="Arial" w:cs="Arial"/>
          <w:sz w:val="22"/>
          <w:szCs w:val="22"/>
        </w:rPr>
        <w:t xml:space="preserve">2. A Közgyűlés felhatalmazza a SZOVA Nonprofit Zrt. vezérigazgatóját, hogy a társaság taggyűlésén a fenti döntést képviselje. </w:t>
      </w:r>
    </w:p>
    <w:p w14:paraId="650CCDF9" w14:textId="77777777" w:rsidR="000F5CC6" w:rsidRPr="00C32ADF" w:rsidRDefault="000F5CC6" w:rsidP="00F7248A">
      <w:pPr>
        <w:pStyle w:val="Szvegtrzs"/>
        <w:rPr>
          <w:rFonts w:ascii="Arial" w:hAnsi="Arial" w:cs="Arial"/>
          <w:b/>
          <w:sz w:val="22"/>
          <w:szCs w:val="22"/>
        </w:rPr>
      </w:pPr>
    </w:p>
    <w:p w14:paraId="3746A4CC" w14:textId="77777777" w:rsidR="000F5CC6" w:rsidRPr="00C32ADF" w:rsidRDefault="000F5CC6" w:rsidP="00F7248A">
      <w:pPr>
        <w:pStyle w:val="Szvegtrzs"/>
        <w:spacing w:after="0"/>
        <w:rPr>
          <w:rFonts w:ascii="Arial" w:hAnsi="Arial" w:cs="Arial"/>
          <w:b/>
          <w:sz w:val="22"/>
          <w:szCs w:val="22"/>
        </w:rPr>
      </w:pPr>
      <w:r w:rsidRPr="00C32ADF">
        <w:rPr>
          <w:rFonts w:ascii="Arial" w:hAnsi="Arial" w:cs="Arial"/>
          <w:b/>
          <w:sz w:val="22"/>
          <w:szCs w:val="22"/>
          <w:u w:val="single"/>
        </w:rPr>
        <w:t>Felelős</w:t>
      </w:r>
      <w:r w:rsidRPr="00C32ADF">
        <w:rPr>
          <w:rFonts w:ascii="Arial" w:hAnsi="Arial" w:cs="Arial"/>
          <w:sz w:val="22"/>
          <w:szCs w:val="22"/>
        </w:rPr>
        <w:t>:</w:t>
      </w:r>
      <w:r w:rsidRPr="00C32ADF">
        <w:rPr>
          <w:rFonts w:ascii="Arial" w:hAnsi="Arial" w:cs="Arial"/>
          <w:sz w:val="22"/>
          <w:szCs w:val="22"/>
        </w:rPr>
        <w:tab/>
        <w:t>Dr. Puskás Tivadar polgármester</w:t>
      </w:r>
    </w:p>
    <w:p w14:paraId="247012B4" w14:textId="05AF8E98" w:rsidR="000F5CC6" w:rsidRPr="00C32ADF" w:rsidRDefault="000F5CC6" w:rsidP="00F7248A">
      <w:pPr>
        <w:ind w:firstLine="708"/>
        <w:jc w:val="both"/>
        <w:rPr>
          <w:rFonts w:ascii="Arial" w:hAnsi="Arial" w:cs="Arial"/>
          <w:sz w:val="22"/>
          <w:szCs w:val="22"/>
        </w:rPr>
      </w:pPr>
      <w:r w:rsidRPr="00C32ADF">
        <w:rPr>
          <w:rFonts w:ascii="Arial" w:hAnsi="Arial" w:cs="Arial"/>
          <w:sz w:val="22"/>
          <w:szCs w:val="22"/>
        </w:rPr>
        <w:tab/>
      </w:r>
      <w:r w:rsidR="0094441E">
        <w:rPr>
          <w:rFonts w:ascii="Arial" w:hAnsi="Arial" w:cs="Arial"/>
          <w:sz w:val="22"/>
          <w:szCs w:val="22"/>
        </w:rPr>
        <w:tab/>
      </w:r>
      <w:r w:rsidRPr="00C32ADF">
        <w:rPr>
          <w:rFonts w:ascii="Arial" w:hAnsi="Arial" w:cs="Arial"/>
          <w:sz w:val="22"/>
          <w:szCs w:val="22"/>
        </w:rPr>
        <w:t>Illés Károly alpolgármester</w:t>
      </w:r>
    </w:p>
    <w:p w14:paraId="7A8A4D0B" w14:textId="77777777" w:rsidR="000F5CC6" w:rsidRPr="00C32ADF" w:rsidRDefault="000F5CC6"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26BA8E0B" w14:textId="77777777" w:rsidR="000F5CC6" w:rsidRPr="00C32ADF" w:rsidRDefault="000F5CC6" w:rsidP="00F7248A">
      <w:pPr>
        <w:jc w:val="both"/>
        <w:rPr>
          <w:rFonts w:ascii="Arial" w:hAnsi="Arial" w:cs="Arial"/>
          <w:sz w:val="22"/>
          <w:szCs w:val="22"/>
          <w:u w:val="single"/>
        </w:rPr>
      </w:pPr>
      <w:r w:rsidRPr="00C32ADF">
        <w:rPr>
          <w:rFonts w:ascii="Arial" w:hAnsi="Arial" w:cs="Arial"/>
          <w:sz w:val="22"/>
          <w:szCs w:val="22"/>
        </w:rPr>
        <w:t xml:space="preserve"> </w:t>
      </w:r>
      <w:r w:rsidRPr="00C32ADF">
        <w:rPr>
          <w:rFonts w:ascii="Arial" w:hAnsi="Arial" w:cs="Arial"/>
          <w:sz w:val="22"/>
          <w:szCs w:val="22"/>
        </w:rPr>
        <w:tab/>
      </w:r>
      <w:r w:rsidRPr="00C32ADF">
        <w:rPr>
          <w:rFonts w:ascii="Arial" w:hAnsi="Arial" w:cs="Arial"/>
          <w:sz w:val="22"/>
          <w:szCs w:val="22"/>
        </w:rPr>
        <w:tab/>
        <w:t>(</w:t>
      </w:r>
      <w:r w:rsidRPr="00C32ADF">
        <w:rPr>
          <w:rFonts w:ascii="Arial" w:hAnsi="Arial" w:cs="Arial"/>
          <w:sz w:val="22"/>
          <w:szCs w:val="22"/>
          <w:u w:val="single"/>
        </w:rPr>
        <w:t>A végrehajtásért felelős:</w:t>
      </w:r>
    </w:p>
    <w:p w14:paraId="5DE7F6F7" w14:textId="7DD4F86C" w:rsidR="000F5CC6" w:rsidRPr="00C32ADF" w:rsidRDefault="000F5CC6" w:rsidP="00F7248A">
      <w:pPr>
        <w:ind w:firstLine="708"/>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 xml:space="preserve">Dr. Németh Gábor, a SZOVA </w:t>
      </w:r>
      <w:r w:rsidR="0094441E">
        <w:rPr>
          <w:rFonts w:ascii="Arial" w:hAnsi="Arial" w:cs="Arial"/>
          <w:sz w:val="22"/>
          <w:szCs w:val="22"/>
        </w:rPr>
        <w:t xml:space="preserve">Nonprofit </w:t>
      </w:r>
      <w:r w:rsidRPr="00C32ADF">
        <w:rPr>
          <w:rFonts w:ascii="Arial" w:hAnsi="Arial" w:cs="Arial"/>
          <w:sz w:val="22"/>
          <w:szCs w:val="22"/>
        </w:rPr>
        <w:t>Zrt. vezérigazgatója</w:t>
      </w:r>
    </w:p>
    <w:p w14:paraId="26FA39B3" w14:textId="55D5C9E7" w:rsidR="000F5CC6"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0F5CC6" w:rsidRPr="00C32ADF">
        <w:rPr>
          <w:rFonts w:ascii="Arial" w:hAnsi="Arial" w:cs="Arial"/>
          <w:sz w:val="22"/>
          <w:szCs w:val="22"/>
        </w:rPr>
        <w:t>Kovács Márta, a Távhőszolgáltató Kft. ügyvezetője</w:t>
      </w:r>
      <w:r w:rsidR="000F5CC6" w:rsidRPr="00C32ADF">
        <w:rPr>
          <w:rFonts w:ascii="Arial" w:hAnsi="Arial" w:cs="Arial"/>
          <w:sz w:val="22"/>
          <w:szCs w:val="22"/>
        </w:rPr>
        <w:tab/>
      </w:r>
    </w:p>
    <w:p w14:paraId="688444F1" w14:textId="77777777" w:rsidR="000F5CC6" w:rsidRPr="00C32ADF" w:rsidRDefault="000F5CC6" w:rsidP="00F7248A">
      <w:pPr>
        <w:jc w:val="both"/>
        <w:rPr>
          <w:rFonts w:ascii="Arial" w:hAnsi="Arial" w:cs="Arial"/>
          <w:sz w:val="22"/>
          <w:szCs w:val="22"/>
        </w:rPr>
      </w:pPr>
      <w:r w:rsidRPr="00C32ADF">
        <w:rPr>
          <w:rFonts w:ascii="Arial" w:hAnsi="Arial" w:cs="Arial"/>
          <w:sz w:val="22"/>
          <w:szCs w:val="22"/>
        </w:rPr>
        <w:t xml:space="preserve">                  </w:t>
      </w:r>
      <w:r w:rsidRPr="00C32ADF">
        <w:rPr>
          <w:rFonts w:ascii="Arial" w:hAnsi="Arial" w:cs="Arial"/>
          <w:sz w:val="22"/>
          <w:szCs w:val="22"/>
        </w:rPr>
        <w:tab/>
        <w:t>Lakézi Gábor, a Városüzemeltetési Osztály vezetője</w:t>
      </w:r>
    </w:p>
    <w:p w14:paraId="7A81BDC1" w14:textId="3AFE115F" w:rsidR="000F5CC6" w:rsidRPr="00C32ADF" w:rsidRDefault="000F5CC6" w:rsidP="00F7248A">
      <w:pPr>
        <w:pStyle w:val="Szvegtrzs"/>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Stéger Gábor, a Közgazdasági és Adó Osztály vezetője)</w:t>
      </w:r>
    </w:p>
    <w:p w14:paraId="5E59891A" w14:textId="77777777" w:rsidR="000F5CC6" w:rsidRPr="00C32ADF" w:rsidRDefault="000F5CC6" w:rsidP="00F7248A">
      <w:pPr>
        <w:pStyle w:val="Szvegtrzs"/>
        <w:rPr>
          <w:rFonts w:ascii="Arial" w:hAnsi="Arial" w:cs="Arial"/>
          <w:sz w:val="22"/>
          <w:szCs w:val="22"/>
        </w:rPr>
      </w:pPr>
      <w:r w:rsidRPr="00C32ADF">
        <w:rPr>
          <w:rFonts w:ascii="Arial" w:hAnsi="Arial" w:cs="Arial"/>
          <w:b/>
          <w:sz w:val="22"/>
          <w:szCs w:val="22"/>
          <w:u w:val="single"/>
        </w:rPr>
        <w:t>Határidő</w:t>
      </w:r>
      <w:r w:rsidRPr="00C32ADF">
        <w:rPr>
          <w:rFonts w:ascii="Arial" w:hAnsi="Arial" w:cs="Arial"/>
          <w:sz w:val="22"/>
          <w:szCs w:val="22"/>
        </w:rPr>
        <w:t>:</w:t>
      </w:r>
      <w:r w:rsidRPr="00C32ADF">
        <w:rPr>
          <w:rFonts w:ascii="Arial" w:hAnsi="Arial" w:cs="Arial"/>
          <w:sz w:val="22"/>
          <w:szCs w:val="22"/>
        </w:rPr>
        <w:tab/>
        <w:t>a társaság taggyűlése</w:t>
      </w:r>
    </w:p>
    <w:p w14:paraId="2BED8B2E" w14:textId="77777777" w:rsidR="000F5CC6" w:rsidRPr="00C32ADF" w:rsidRDefault="000F5CC6" w:rsidP="00F7248A">
      <w:pPr>
        <w:pStyle w:val="Szvegtrzs"/>
        <w:rPr>
          <w:rFonts w:ascii="Arial" w:hAnsi="Arial" w:cs="Arial"/>
          <w:sz w:val="22"/>
          <w:szCs w:val="22"/>
        </w:rPr>
      </w:pPr>
    </w:p>
    <w:p w14:paraId="3D8C849B" w14:textId="77777777" w:rsidR="00440ECA" w:rsidRPr="00FD5ACB" w:rsidRDefault="00440ECA" w:rsidP="00F7248A">
      <w:pPr>
        <w:jc w:val="center"/>
        <w:rPr>
          <w:rFonts w:ascii="Arial" w:hAnsi="Arial" w:cs="Arial"/>
          <w:b/>
          <w:sz w:val="22"/>
          <w:szCs w:val="22"/>
          <w:u w:val="single"/>
        </w:rPr>
      </w:pPr>
      <w:r w:rsidRPr="00FD5ACB">
        <w:rPr>
          <w:rFonts w:ascii="Arial" w:hAnsi="Arial" w:cs="Arial"/>
          <w:b/>
          <w:sz w:val="22"/>
          <w:szCs w:val="22"/>
          <w:u w:val="single"/>
        </w:rPr>
        <w:t>XXIII.</w:t>
      </w:r>
    </w:p>
    <w:p w14:paraId="52C80B98" w14:textId="77777777" w:rsidR="00440ECA" w:rsidRPr="00FD5ACB" w:rsidRDefault="00440ECA" w:rsidP="00F7248A">
      <w:pPr>
        <w:jc w:val="center"/>
        <w:rPr>
          <w:rFonts w:ascii="Arial" w:hAnsi="Arial" w:cs="Arial"/>
          <w:b/>
          <w:sz w:val="22"/>
          <w:szCs w:val="22"/>
          <w:u w:val="single"/>
        </w:rPr>
      </w:pPr>
      <w:r w:rsidRPr="00FD5ACB">
        <w:rPr>
          <w:rFonts w:ascii="Arial" w:hAnsi="Arial" w:cs="Arial"/>
          <w:b/>
          <w:sz w:val="22"/>
          <w:szCs w:val="22"/>
          <w:u w:val="single"/>
        </w:rPr>
        <w:t>Határozati javaslat</w:t>
      </w:r>
    </w:p>
    <w:p w14:paraId="5F71A587" w14:textId="77777777" w:rsidR="00440ECA" w:rsidRPr="00FD5ACB" w:rsidRDefault="00440ECA" w:rsidP="00F7248A">
      <w:pPr>
        <w:jc w:val="center"/>
        <w:rPr>
          <w:rFonts w:ascii="Arial" w:hAnsi="Arial" w:cs="Arial"/>
          <w:b/>
          <w:sz w:val="22"/>
          <w:szCs w:val="22"/>
          <w:u w:val="single"/>
        </w:rPr>
      </w:pPr>
      <w:r w:rsidRPr="00FD5ACB">
        <w:rPr>
          <w:rFonts w:ascii="Arial" w:hAnsi="Arial" w:cs="Arial"/>
          <w:b/>
          <w:sz w:val="22"/>
          <w:szCs w:val="22"/>
          <w:u w:val="single"/>
        </w:rPr>
        <w:t>........../2019. (IV.30.) Kgy. sz. határozat</w:t>
      </w:r>
    </w:p>
    <w:p w14:paraId="2E0ACF86" w14:textId="77777777" w:rsidR="00C67F63" w:rsidRPr="00FD5ACB" w:rsidRDefault="00C67F63" w:rsidP="00F7248A">
      <w:pPr>
        <w:jc w:val="both"/>
        <w:rPr>
          <w:rFonts w:ascii="Arial" w:hAnsi="Arial" w:cs="Arial"/>
          <w:b/>
          <w:sz w:val="22"/>
          <w:szCs w:val="22"/>
          <w:u w:val="single"/>
        </w:rPr>
      </w:pPr>
    </w:p>
    <w:p w14:paraId="54C7AFC7" w14:textId="13E33BC0" w:rsidR="00CF4B56" w:rsidRDefault="00CF4B56" w:rsidP="00F7248A">
      <w:pPr>
        <w:jc w:val="center"/>
        <w:rPr>
          <w:rFonts w:ascii="Arial" w:hAnsi="Arial" w:cs="Arial"/>
          <w:b/>
          <w:sz w:val="22"/>
          <w:szCs w:val="22"/>
          <w:u w:val="single"/>
        </w:rPr>
      </w:pPr>
      <w:r w:rsidRPr="00FD5ACB">
        <w:rPr>
          <w:rFonts w:ascii="Arial" w:hAnsi="Arial" w:cs="Arial"/>
          <w:b/>
          <w:sz w:val="22"/>
          <w:szCs w:val="22"/>
          <w:u w:val="single"/>
        </w:rPr>
        <w:t>„A”</w:t>
      </w:r>
    </w:p>
    <w:p w14:paraId="0F77E6F5" w14:textId="77777777" w:rsidR="00CF4B56" w:rsidRDefault="00CF4B56" w:rsidP="00F7248A">
      <w:pPr>
        <w:jc w:val="both"/>
        <w:rPr>
          <w:rFonts w:ascii="Arial" w:hAnsi="Arial" w:cs="Arial"/>
          <w:sz w:val="22"/>
          <w:szCs w:val="22"/>
        </w:rPr>
      </w:pPr>
    </w:p>
    <w:p w14:paraId="51A96D57" w14:textId="6E5B2CA2" w:rsidR="00CF4B56" w:rsidRDefault="00CF4B56" w:rsidP="00F7248A">
      <w:pPr>
        <w:jc w:val="both"/>
        <w:rPr>
          <w:rFonts w:ascii="Arial" w:hAnsi="Arial" w:cs="Arial"/>
          <w:sz w:val="22"/>
          <w:szCs w:val="22"/>
        </w:rPr>
      </w:pPr>
      <w:r w:rsidRPr="00C32ADF">
        <w:rPr>
          <w:rFonts w:ascii="Arial" w:hAnsi="Arial" w:cs="Arial"/>
          <w:sz w:val="22"/>
          <w:szCs w:val="22"/>
        </w:rPr>
        <w:t xml:space="preserve">Szombathely Megyei Jogú Város Közgyűlése a </w:t>
      </w:r>
      <w:r w:rsidRPr="00CF4B56">
        <w:rPr>
          <w:rFonts w:ascii="Arial" w:hAnsi="Arial" w:cs="Arial"/>
          <w:sz w:val="22"/>
          <w:szCs w:val="22"/>
        </w:rPr>
        <w:t>Szombathelyi Távhőszolgáltató Kft. által a KEHOP-5.3.1-17-2017-00020 számú „A Szombathelyi Távhőszolgáltató Kft-nél hőkörzetek összekapcsolása, hőtávvezeték rekonstrukció és új fogyasztók rendszerbe kapcsolása”, valamint a KEHOP-5.3.2-17-2017-00016 számú „Kapacitás bővítés a szombathelyi Mikes Kelemen utcai bio-fűtőműben” megnevezésű pályázatok megvalósítását az</w:t>
      </w:r>
      <w:r w:rsidR="008127D6">
        <w:rPr>
          <w:rFonts w:ascii="Arial" w:hAnsi="Arial" w:cs="Arial"/>
          <w:sz w:val="22"/>
          <w:szCs w:val="22"/>
        </w:rPr>
        <w:t xml:space="preserve"> előterjesztésben</w:t>
      </w:r>
      <w:r w:rsidRPr="00CF4B56">
        <w:rPr>
          <w:rFonts w:ascii="Arial" w:hAnsi="Arial" w:cs="Arial"/>
          <w:sz w:val="22"/>
          <w:szCs w:val="22"/>
        </w:rPr>
        <w:t xml:space="preserve"> ismert</w:t>
      </w:r>
      <w:r w:rsidR="008127D6">
        <w:rPr>
          <w:rFonts w:ascii="Arial" w:hAnsi="Arial" w:cs="Arial"/>
          <w:sz w:val="22"/>
          <w:szCs w:val="22"/>
        </w:rPr>
        <w:t>etett</w:t>
      </w:r>
      <w:r w:rsidRPr="00CF4B56">
        <w:rPr>
          <w:rFonts w:ascii="Arial" w:hAnsi="Arial" w:cs="Arial"/>
          <w:sz w:val="22"/>
          <w:szCs w:val="22"/>
        </w:rPr>
        <w:t xml:space="preserve"> körülmények figyelembe vételével támogatja, és javasolja, hogy a társaság ügyvezetője kapjon felhatalmazást </w:t>
      </w:r>
      <w:r w:rsidR="008127D6">
        <w:rPr>
          <w:rFonts w:ascii="Arial" w:hAnsi="Arial" w:cs="Arial"/>
          <w:sz w:val="22"/>
          <w:szCs w:val="22"/>
        </w:rPr>
        <w:t xml:space="preserve">a taggyűléstől </w:t>
      </w:r>
      <w:r w:rsidRPr="00CF4B56">
        <w:rPr>
          <w:rFonts w:ascii="Arial" w:hAnsi="Arial" w:cs="Arial"/>
          <w:sz w:val="22"/>
          <w:szCs w:val="22"/>
        </w:rPr>
        <w:t>a pályázatok sikeres megvalósí</w:t>
      </w:r>
      <w:r>
        <w:rPr>
          <w:rFonts w:ascii="Arial" w:hAnsi="Arial" w:cs="Arial"/>
          <w:sz w:val="22"/>
          <w:szCs w:val="22"/>
        </w:rPr>
        <w:t>tásához szükséges dokumentumok</w:t>
      </w:r>
      <w:r w:rsidRPr="00CF4B56">
        <w:rPr>
          <w:rFonts w:ascii="Arial" w:hAnsi="Arial" w:cs="Arial"/>
          <w:sz w:val="22"/>
          <w:szCs w:val="22"/>
        </w:rPr>
        <w:t xml:space="preserve"> aláírására, valamint olyan kötelezettségvállalásokkal kapcsolatos döntések meghozatalára, amelyek a társaság zavartalan pénzügyi működésére nem jelentek kockázatot. </w:t>
      </w:r>
    </w:p>
    <w:p w14:paraId="4D7F5224" w14:textId="77777777" w:rsidR="004B785F" w:rsidRDefault="004B785F" w:rsidP="00F7248A">
      <w:pPr>
        <w:jc w:val="center"/>
        <w:rPr>
          <w:rFonts w:ascii="Arial" w:hAnsi="Arial" w:cs="Arial"/>
          <w:b/>
          <w:sz w:val="22"/>
          <w:szCs w:val="22"/>
          <w:u w:val="single"/>
        </w:rPr>
      </w:pPr>
    </w:p>
    <w:p w14:paraId="287EFB95" w14:textId="77777777" w:rsidR="004B785F" w:rsidRDefault="004B785F" w:rsidP="00F7248A">
      <w:pPr>
        <w:jc w:val="center"/>
        <w:rPr>
          <w:rFonts w:ascii="Arial" w:hAnsi="Arial" w:cs="Arial"/>
          <w:b/>
          <w:sz w:val="22"/>
          <w:szCs w:val="22"/>
          <w:u w:val="single"/>
        </w:rPr>
      </w:pPr>
    </w:p>
    <w:p w14:paraId="2A864811" w14:textId="77777777" w:rsidR="004B785F" w:rsidRDefault="004B785F" w:rsidP="00F7248A">
      <w:pPr>
        <w:jc w:val="center"/>
        <w:rPr>
          <w:rFonts w:ascii="Arial" w:hAnsi="Arial" w:cs="Arial"/>
          <w:b/>
          <w:sz w:val="22"/>
          <w:szCs w:val="22"/>
          <w:u w:val="single"/>
        </w:rPr>
      </w:pPr>
    </w:p>
    <w:p w14:paraId="36DB9CDF" w14:textId="77777777" w:rsidR="00081BDE" w:rsidRDefault="00081BDE" w:rsidP="00F7248A">
      <w:pPr>
        <w:jc w:val="center"/>
        <w:rPr>
          <w:rFonts w:ascii="Arial" w:hAnsi="Arial" w:cs="Arial"/>
          <w:b/>
          <w:sz w:val="22"/>
          <w:szCs w:val="22"/>
          <w:u w:val="single"/>
        </w:rPr>
      </w:pPr>
    </w:p>
    <w:p w14:paraId="221DF87F" w14:textId="77777777" w:rsidR="00081BDE" w:rsidRDefault="00081BDE" w:rsidP="00F7248A">
      <w:pPr>
        <w:jc w:val="center"/>
        <w:rPr>
          <w:rFonts w:ascii="Arial" w:hAnsi="Arial" w:cs="Arial"/>
          <w:b/>
          <w:sz w:val="22"/>
          <w:szCs w:val="22"/>
          <w:u w:val="single"/>
        </w:rPr>
      </w:pPr>
    </w:p>
    <w:p w14:paraId="72D2DFAC" w14:textId="77777777" w:rsidR="00081BDE" w:rsidRDefault="00081BDE" w:rsidP="00F7248A">
      <w:pPr>
        <w:jc w:val="center"/>
        <w:rPr>
          <w:rFonts w:ascii="Arial" w:hAnsi="Arial" w:cs="Arial"/>
          <w:b/>
          <w:sz w:val="22"/>
          <w:szCs w:val="22"/>
          <w:u w:val="single"/>
        </w:rPr>
      </w:pPr>
    </w:p>
    <w:p w14:paraId="0903E320" w14:textId="77777777" w:rsidR="0046619D" w:rsidRDefault="0046619D" w:rsidP="00F7248A">
      <w:pPr>
        <w:jc w:val="center"/>
        <w:rPr>
          <w:rFonts w:ascii="Arial" w:hAnsi="Arial" w:cs="Arial"/>
          <w:b/>
          <w:sz w:val="22"/>
          <w:szCs w:val="22"/>
          <w:u w:val="single"/>
        </w:rPr>
      </w:pPr>
    </w:p>
    <w:p w14:paraId="7C876BD8" w14:textId="77777777" w:rsidR="004B785F" w:rsidRDefault="004B785F" w:rsidP="00F7248A">
      <w:pPr>
        <w:jc w:val="center"/>
        <w:rPr>
          <w:rFonts w:ascii="Arial" w:hAnsi="Arial" w:cs="Arial"/>
          <w:b/>
          <w:sz w:val="22"/>
          <w:szCs w:val="22"/>
          <w:u w:val="single"/>
        </w:rPr>
      </w:pPr>
    </w:p>
    <w:p w14:paraId="751FD2D6" w14:textId="48F49483" w:rsidR="008127D6" w:rsidRDefault="008127D6" w:rsidP="00F7248A">
      <w:pPr>
        <w:jc w:val="center"/>
        <w:rPr>
          <w:rFonts w:ascii="Arial" w:hAnsi="Arial" w:cs="Arial"/>
          <w:b/>
          <w:sz w:val="22"/>
          <w:szCs w:val="22"/>
          <w:u w:val="single"/>
        </w:rPr>
      </w:pPr>
      <w:r>
        <w:rPr>
          <w:rFonts w:ascii="Arial" w:hAnsi="Arial" w:cs="Arial"/>
          <w:b/>
          <w:sz w:val="22"/>
          <w:szCs w:val="22"/>
          <w:u w:val="single"/>
        </w:rPr>
        <w:t>„B”</w:t>
      </w:r>
    </w:p>
    <w:p w14:paraId="6751FC0D" w14:textId="77777777" w:rsidR="008127D6" w:rsidRDefault="008127D6" w:rsidP="00F7248A">
      <w:pPr>
        <w:jc w:val="both"/>
        <w:rPr>
          <w:rFonts w:ascii="Arial" w:hAnsi="Arial" w:cs="Arial"/>
          <w:sz w:val="22"/>
          <w:szCs w:val="22"/>
        </w:rPr>
      </w:pPr>
    </w:p>
    <w:p w14:paraId="69F23C34" w14:textId="19E2D912" w:rsidR="008127D6" w:rsidRDefault="008127D6" w:rsidP="00F7248A">
      <w:pPr>
        <w:jc w:val="both"/>
        <w:rPr>
          <w:rFonts w:ascii="Arial" w:hAnsi="Arial" w:cs="Arial"/>
          <w:sz w:val="22"/>
          <w:szCs w:val="22"/>
        </w:rPr>
      </w:pPr>
      <w:r w:rsidRPr="00C32ADF">
        <w:rPr>
          <w:rFonts w:ascii="Arial" w:hAnsi="Arial" w:cs="Arial"/>
          <w:sz w:val="22"/>
          <w:szCs w:val="22"/>
        </w:rPr>
        <w:t xml:space="preserve">Szombathely Megyei Jogú Város Közgyűlése a </w:t>
      </w:r>
      <w:r w:rsidRPr="00CF4B56">
        <w:rPr>
          <w:rFonts w:ascii="Arial" w:hAnsi="Arial" w:cs="Arial"/>
          <w:sz w:val="22"/>
          <w:szCs w:val="22"/>
        </w:rPr>
        <w:t>Szombathelyi Távhőszolgáltató Kft. által a KEHOP-5.3.1-17-2017-00020 számú „A Szombathelyi Távhőszolgáltató Kft-nél hőkörzetek összekapcsolása, hőtávvezeték rekonstrukció és új fogyasztók rendszerbe kapcsolása”, valamint a KEHOP-5.3.2-17-2017-00016 számú „Kapacitás bővítés a szombathelyi Mikes Kelemen utcai bio-fűtőműben” megnevezésű pályázatok megvalósítását az</w:t>
      </w:r>
      <w:r>
        <w:rPr>
          <w:rFonts w:ascii="Arial" w:hAnsi="Arial" w:cs="Arial"/>
          <w:sz w:val="22"/>
          <w:szCs w:val="22"/>
        </w:rPr>
        <w:t xml:space="preserve"> előterjesztésben</w:t>
      </w:r>
      <w:r w:rsidRPr="00CF4B56">
        <w:rPr>
          <w:rFonts w:ascii="Arial" w:hAnsi="Arial" w:cs="Arial"/>
          <w:sz w:val="22"/>
          <w:szCs w:val="22"/>
        </w:rPr>
        <w:t xml:space="preserve"> ismert</w:t>
      </w:r>
      <w:r>
        <w:rPr>
          <w:rFonts w:ascii="Arial" w:hAnsi="Arial" w:cs="Arial"/>
          <w:sz w:val="22"/>
          <w:szCs w:val="22"/>
        </w:rPr>
        <w:t>etett</w:t>
      </w:r>
      <w:r w:rsidRPr="00CF4B56">
        <w:rPr>
          <w:rFonts w:ascii="Arial" w:hAnsi="Arial" w:cs="Arial"/>
          <w:sz w:val="22"/>
          <w:szCs w:val="22"/>
        </w:rPr>
        <w:t xml:space="preserve"> körülmények</w:t>
      </w:r>
      <w:r>
        <w:rPr>
          <w:rFonts w:ascii="Arial" w:hAnsi="Arial" w:cs="Arial"/>
          <w:sz w:val="22"/>
          <w:szCs w:val="22"/>
        </w:rPr>
        <w:t xml:space="preserve">re tekintettel nem támogatja, és javasolja az ügyvezető felkérését a szükséges intézkedések megtételére. </w:t>
      </w:r>
    </w:p>
    <w:p w14:paraId="5DE3687B" w14:textId="77777777" w:rsidR="00FD5ACB" w:rsidRDefault="00FD5ACB" w:rsidP="00F7248A">
      <w:pPr>
        <w:jc w:val="both"/>
        <w:rPr>
          <w:rFonts w:ascii="Arial" w:hAnsi="Arial" w:cs="Arial"/>
          <w:sz w:val="22"/>
          <w:szCs w:val="22"/>
        </w:rPr>
      </w:pPr>
    </w:p>
    <w:p w14:paraId="4199582E" w14:textId="77777777" w:rsidR="00FD5ACB" w:rsidRPr="00C32ADF" w:rsidRDefault="00FD5ACB" w:rsidP="00F7248A">
      <w:pPr>
        <w:pStyle w:val="Szvegtrzs"/>
        <w:spacing w:after="0"/>
        <w:rPr>
          <w:rFonts w:ascii="Arial" w:hAnsi="Arial" w:cs="Arial"/>
          <w:b/>
          <w:sz w:val="22"/>
          <w:szCs w:val="22"/>
        </w:rPr>
      </w:pPr>
      <w:r w:rsidRPr="00C32ADF">
        <w:rPr>
          <w:rFonts w:ascii="Arial" w:hAnsi="Arial" w:cs="Arial"/>
          <w:b/>
          <w:sz w:val="22"/>
          <w:szCs w:val="22"/>
          <w:u w:val="single"/>
        </w:rPr>
        <w:t>Felelős</w:t>
      </w:r>
      <w:r w:rsidRPr="00C32ADF">
        <w:rPr>
          <w:rFonts w:ascii="Arial" w:hAnsi="Arial" w:cs="Arial"/>
          <w:sz w:val="22"/>
          <w:szCs w:val="22"/>
        </w:rPr>
        <w:t>:</w:t>
      </w:r>
      <w:r w:rsidRPr="00C32ADF">
        <w:rPr>
          <w:rFonts w:ascii="Arial" w:hAnsi="Arial" w:cs="Arial"/>
          <w:sz w:val="22"/>
          <w:szCs w:val="22"/>
        </w:rPr>
        <w:tab/>
        <w:t>Dr. Puskás Tivadar polgármester</w:t>
      </w:r>
    </w:p>
    <w:p w14:paraId="32D8C53D" w14:textId="329370E7" w:rsidR="00FD5ACB" w:rsidRPr="00C32ADF" w:rsidRDefault="00FD5ACB" w:rsidP="00F7248A">
      <w:pPr>
        <w:ind w:firstLine="708"/>
        <w:jc w:val="both"/>
        <w:rPr>
          <w:rFonts w:ascii="Arial" w:hAnsi="Arial" w:cs="Arial"/>
          <w:sz w:val="22"/>
          <w:szCs w:val="22"/>
        </w:rPr>
      </w:pPr>
      <w:r w:rsidRPr="00C32ADF">
        <w:rPr>
          <w:rFonts w:ascii="Arial" w:hAnsi="Arial" w:cs="Arial"/>
          <w:sz w:val="22"/>
          <w:szCs w:val="22"/>
        </w:rPr>
        <w:tab/>
      </w:r>
      <w:r w:rsidR="0094441E">
        <w:rPr>
          <w:rFonts w:ascii="Arial" w:hAnsi="Arial" w:cs="Arial"/>
          <w:sz w:val="22"/>
          <w:szCs w:val="22"/>
        </w:rPr>
        <w:tab/>
      </w:r>
      <w:r w:rsidRPr="00C32ADF">
        <w:rPr>
          <w:rFonts w:ascii="Arial" w:hAnsi="Arial" w:cs="Arial"/>
          <w:sz w:val="22"/>
          <w:szCs w:val="22"/>
        </w:rPr>
        <w:t>Illés Károly alpolgármester</w:t>
      </w:r>
    </w:p>
    <w:p w14:paraId="4113778C" w14:textId="77777777" w:rsidR="00FD5ACB" w:rsidRPr="00C32ADF" w:rsidRDefault="00FD5ACB"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22DE0D27" w14:textId="77777777" w:rsidR="00FD5ACB" w:rsidRPr="00C32ADF" w:rsidRDefault="00FD5ACB" w:rsidP="00F7248A">
      <w:pPr>
        <w:jc w:val="both"/>
        <w:rPr>
          <w:rFonts w:ascii="Arial" w:hAnsi="Arial" w:cs="Arial"/>
          <w:sz w:val="22"/>
          <w:szCs w:val="22"/>
          <w:u w:val="single"/>
        </w:rPr>
      </w:pPr>
      <w:r w:rsidRPr="00C32ADF">
        <w:rPr>
          <w:rFonts w:ascii="Arial" w:hAnsi="Arial" w:cs="Arial"/>
          <w:sz w:val="22"/>
          <w:szCs w:val="22"/>
        </w:rPr>
        <w:t xml:space="preserve"> </w:t>
      </w:r>
      <w:r w:rsidRPr="00C32ADF">
        <w:rPr>
          <w:rFonts w:ascii="Arial" w:hAnsi="Arial" w:cs="Arial"/>
          <w:sz w:val="22"/>
          <w:szCs w:val="22"/>
        </w:rPr>
        <w:tab/>
      </w:r>
      <w:r w:rsidRPr="00C32ADF">
        <w:rPr>
          <w:rFonts w:ascii="Arial" w:hAnsi="Arial" w:cs="Arial"/>
          <w:sz w:val="22"/>
          <w:szCs w:val="22"/>
        </w:rPr>
        <w:tab/>
        <w:t>(</w:t>
      </w:r>
      <w:r w:rsidRPr="00C32ADF">
        <w:rPr>
          <w:rFonts w:ascii="Arial" w:hAnsi="Arial" w:cs="Arial"/>
          <w:sz w:val="22"/>
          <w:szCs w:val="22"/>
          <w:u w:val="single"/>
        </w:rPr>
        <w:t>A végrehajtásért felelős:</w:t>
      </w:r>
    </w:p>
    <w:p w14:paraId="3BAB5C19" w14:textId="34680B05" w:rsidR="00FD5ACB" w:rsidRPr="00C32ADF" w:rsidRDefault="00FD5ACB" w:rsidP="00F7248A">
      <w:pPr>
        <w:ind w:firstLine="708"/>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 xml:space="preserve">Dr. Németh Gábor, a SZOVA </w:t>
      </w:r>
      <w:r w:rsidR="0094441E">
        <w:rPr>
          <w:rFonts w:ascii="Arial" w:hAnsi="Arial" w:cs="Arial"/>
          <w:sz w:val="22"/>
          <w:szCs w:val="22"/>
        </w:rPr>
        <w:t xml:space="preserve">Nonprofit </w:t>
      </w:r>
      <w:r w:rsidRPr="00C32ADF">
        <w:rPr>
          <w:rFonts w:ascii="Arial" w:hAnsi="Arial" w:cs="Arial"/>
          <w:sz w:val="22"/>
          <w:szCs w:val="22"/>
        </w:rPr>
        <w:t>Zrt. vezérigazgatója</w:t>
      </w:r>
    </w:p>
    <w:p w14:paraId="37F8F723" w14:textId="25687BF4" w:rsidR="00FD5ACB"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FD5ACB" w:rsidRPr="00C32ADF">
        <w:rPr>
          <w:rFonts w:ascii="Arial" w:hAnsi="Arial" w:cs="Arial"/>
          <w:sz w:val="22"/>
          <w:szCs w:val="22"/>
        </w:rPr>
        <w:t>Kovács Márta, a Távhőszolgáltató Kft. ügyvezetője</w:t>
      </w:r>
      <w:r w:rsidR="00FD5ACB" w:rsidRPr="00C32ADF">
        <w:rPr>
          <w:rFonts w:ascii="Arial" w:hAnsi="Arial" w:cs="Arial"/>
          <w:sz w:val="22"/>
          <w:szCs w:val="22"/>
        </w:rPr>
        <w:tab/>
      </w:r>
    </w:p>
    <w:p w14:paraId="26738A4A" w14:textId="5841480D" w:rsidR="00FD5ACB" w:rsidRPr="00C32ADF" w:rsidRDefault="00FD5ACB" w:rsidP="00F7248A">
      <w:pPr>
        <w:jc w:val="both"/>
        <w:rPr>
          <w:rFonts w:ascii="Arial" w:hAnsi="Arial" w:cs="Arial"/>
          <w:sz w:val="22"/>
          <w:szCs w:val="22"/>
        </w:rPr>
      </w:pPr>
      <w:r w:rsidRPr="00C32ADF">
        <w:rPr>
          <w:rFonts w:ascii="Arial" w:hAnsi="Arial" w:cs="Arial"/>
          <w:sz w:val="22"/>
          <w:szCs w:val="22"/>
        </w:rPr>
        <w:t xml:space="preserve">                  </w:t>
      </w:r>
      <w:r w:rsidRPr="00C32ADF">
        <w:rPr>
          <w:rFonts w:ascii="Arial" w:hAnsi="Arial" w:cs="Arial"/>
          <w:sz w:val="22"/>
          <w:szCs w:val="22"/>
        </w:rPr>
        <w:tab/>
        <w:t>Lakézi Gábor, a Városüzemeltetési Osztály vezetője)</w:t>
      </w:r>
    </w:p>
    <w:p w14:paraId="5B760139" w14:textId="77777777" w:rsidR="00FD5ACB" w:rsidRDefault="00FD5ACB" w:rsidP="00F7248A">
      <w:pPr>
        <w:jc w:val="both"/>
        <w:rPr>
          <w:rFonts w:ascii="Arial" w:hAnsi="Arial" w:cs="Arial"/>
          <w:b/>
          <w:sz w:val="22"/>
          <w:szCs w:val="22"/>
          <w:u w:val="single"/>
        </w:rPr>
      </w:pPr>
    </w:p>
    <w:p w14:paraId="782C153D" w14:textId="398D0EE7" w:rsidR="00FD5ACB" w:rsidRPr="00CF4B56" w:rsidRDefault="00FD5ACB" w:rsidP="00F7248A">
      <w:pPr>
        <w:jc w:val="both"/>
        <w:rPr>
          <w:rFonts w:ascii="Arial" w:hAnsi="Arial" w:cs="Arial"/>
          <w:sz w:val="22"/>
          <w:szCs w:val="22"/>
        </w:rPr>
      </w:pPr>
      <w:r w:rsidRPr="00C32ADF">
        <w:rPr>
          <w:rFonts w:ascii="Arial" w:hAnsi="Arial" w:cs="Arial"/>
          <w:b/>
          <w:sz w:val="22"/>
          <w:szCs w:val="22"/>
          <w:u w:val="single"/>
        </w:rPr>
        <w:t>Határidő</w:t>
      </w:r>
      <w:r w:rsidRPr="00C32ADF">
        <w:rPr>
          <w:rFonts w:ascii="Arial" w:hAnsi="Arial" w:cs="Arial"/>
          <w:sz w:val="22"/>
          <w:szCs w:val="22"/>
        </w:rPr>
        <w:t>:</w:t>
      </w:r>
      <w:r w:rsidRPr="00C32ADF">
        <w:rPr>
          <w:rFonts w:ascii="Arial" w:hAnsi="Arial" w:cs="Arial"/>
          <w:sz w:val="22"/>
          <w:szCs w:val="22"/>
        </w:rPr>
        <w:tab/>
        <w:t>a társaság taggyűlése</w:t>
      </w:r>
    </w:p>
    <w:p w14:paraId="5A124DEC" w14:textId="77777777" w:rsidR="00CF4B56" w:rsidRPr="00C32ADF" w:rsidRDefault="00CF4B56" w:rsidP="00F7248A">
      <w:pPr>
        <w:jc w:val="both"/>
        <w:rPr>
          <w:rFonts w:ascii="Arial" w:hAnsi="Arial" w:cs="Arial"/>
          <w:b/>
          <w:sz w:val="22"/>
          <w:szCs w:val="22"/>
          <w:u w:val="single"/>
        </w:rPr>
      </w:pPr>
    </w:p>
    <w:p w14:paraId="78F6DD58" w14:textId="69733B0F" w:rsidR="000F5CC6" w:rsidRPr="00C32ADF" w:rsidRDefault="00440ECA" w:rsidP="00F7248A">
      <w:pPr>
        <w:jc w:val="center"/>
        <w:rPr>
          <w:rFonts w:ascii="Arial" w:hAnsi="Arial" w:cs="Arial"/>
          <w:b/>
          <w:sz w:val="22"/>
          <w:szCs w:val="22"/>
          <w:u w:val="single"/>
        </w:rPr>
      </w:pPr>
      <w:r>
        <w:rPr>
          <w:rFonts w:ascii="Arial" w:hAnsi="Arial" w:cs="Arial"/>
          <w:b/>
          <w:sz w:val="22"/>
          <w:szCs w:val="22"/>
          <w:u w:val="single"/>
        </w:rPr>
        <w:t>XXIV</w:t>
      </w:r>
      <w:r w:rsidR="000F5CC6" w:rsidRPr="00C32ADF">
        <w:rPr>
          <w:rFonts w:ascii="Arial" w:hAnsi="Arial" w:cs="Arial"/>
          <w:b/>
          <w:sz w:val="22"/>
          <w:szCs w:val="22"/>
          <w:u w:val="single"/>
        </w:rPr>
        <w:t>.</w:t>
      </w:r>
    </w:p>
    <w:p w14:paraId="31966D42" w14:textId="77777777" w:rsidR="000F5CC6" w:rsidRPr="00C32ADF" w:rsidRDefault="000F5CC6"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72EA5337" w14:textId="77777777" w:rsidR="000F5CC6" w:rsidRDefault="000F5CC6"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6FC81441" w14:textId="77777777" w:rsidR="00C67F63" w:rsidRPr="00C32ADF" w:rsidRDefault="00C67F63" w:rsidP="00F7248A">
      <w:pPr>
        <w:jc w:val="both"/>
        <w:rPr>
          <w:rFonts w:ascii="Arial" w:hAnsi="Arial" w:cs="Arial"/>
          <w:b/>
          <w:sz w:val="22"/>
          <w:szCs w:val="22"/>
          <w:u w:val="single"/>
        </w:rPr>
      </w:pPr>
    </w:p>
    <w:p w14:paraId="7FAEB59A" w14:textId="596F9847" w:rsidR="000F5CC6" w:rsidRPr="00C32ADF" w:rsidRDefault="000F5CC6"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1./ Szombathely Megyei Jogú Város Közgyűlése a </w:t>
      </w:r>
      <w:r w:rsidRPr="00C32ADF">
        <w:rPr>
          <w:rFonts w:ascii="Arial" w:hAnsi="Arial" w:cs="Arial"/>
          <w:b/>
          <w:sz w:val="22"/>
          <w:szCs w:val="22"/>
        </w:rPr>
        <w:t>Haladás Sportkomplexum Fejlesztő Nonprofit Kft</w:t>
      </w:r>
      <w:r w:rsidRPr="00C32ADF">
        <w:rPr>
          <w:rFonts w:ascii="Arial" w:hAnsi="Arial" w:cs="Arial"/>
          <w:sz w:val="22"/>
          <w:szCs w:val="22"/>
        </w:rPr>
        <w:t xml:space="preserve">.-nek a számvitelről szóló 2000. évi C. törvény 4. § (1) bekezdése alapján elkészített </w:t>
      </w:r>
      <w:r w:rsidRPr="00D17CD9">
        <w:rPr>
          <w:rFonts w:ascii="Arial" w:hAnsi="Arial" w:cs="Arial"/>
          <w:sz w:val="22"/>
          <w:szCs w:val="22"/>
          <w:u w:val="single"/>
        </w:rPr>
        <w:t>2018. évi beszámolóját</w:t>
      </w:r>
      <w:r w:rsidRPr="00C32ADF">
        <w:rPr>
          <w:rFonts w:ascii="Arial" w:hAnsi="Arial" w:cs="Arial"/>
          <w:sz w:val="22"/>
          <w:szCs w:val="22"/>
        </w:rPr>
        <w:t xml:space="preserve"> megtárgyalta, és azt</w:t>
      </w:r>
    </w:p>
    <w:p w14:paraId="6C79BED1" w14:textId="25049C46" w:rsidR="000F5CC6" w:rsidRPr="00C32ADF" w:rsidRDefault="000F5CC6" w:rsidP="0094441E">
      <w:pPr>
        <w:pStyle w:val="Szvegtrzs2"/>
        <w:spacing w:after="0" w:line="240" w:lineRule="auto"/>
        <w:jc w:val="center"/>
        <w:rPr>
          <w:rFonts w:ascii="Arial" w:hAnsi="Arial" w:cs="Arial"/>
          <w:b/>
          <w:sz w:val="22"/>
          <w:szCs w:val="22"/>
        </w:rPr>
      </w:pPr>
      <w:r w:rsidRPr="00C32ADF">
        <w:rPr>
          <w:rFonts w:ascii="Arial" w:hAnsi="Arial" w:cs="Arial"/>
          <w:b/>
          <w:sz w:val="22"/>
          <w:szCs w:val="22"/>
        </w:rPr>
        <w:t>14.529.288 eFt mérlegfőösszeggel</w:t>
      </w:r>
    </w:p>
    <w:p w14:paraId="159A4B18" w14:textId="3CEBFCC0" w:rsidR="000F5CC6" w:rsidRPr="00C32ADF" w:rsidRDefault="000F5CC6" w:rsidP="0094441E">
      <w:pPr>
        <w:pStyle w:val="Szvegtrzs2"/>
        <w:spacing w:after="0" w:line="240" w:lineRule="auto"/>
        <w:jc w:val="center"/>
        <w:rPr>
          <w:rFonts w:ascii="Arial" w:hAnsi="Arial" w:cs="Arial"/>
          <w:b/>
          <w:sz w:val="22"/>
          <w:szCs w:val="22"/>
        </w:rPr>
      </w:pPr>
      <w:r w:rsidRPr="00C32ADF">
        <w:rPr>
          <w:rFonts w:ascii="Arial" w:hAnsi="Arial" w:cs="Arial"/>
          <w:b/>
          <w:sz w:val="22"/>
          <w:szCs w:val="22"/>
        </w:rPr>
        <w:t>18.487 eFt adózott eredménnyel elfogadja.</w:t>
      </w:r>
    </w:p>
    <w:p w14:paraId="5B3F923D" w14:textId="77777777" w:rsidR="000F5CC6" w:rsidRPr="00C32ADF" w:rsidRDefault="000F5CC6" w:rsidP="0094441E">
      <w:pPr>
        <w:pStyle w:val="Szvegtrzs2"/>
        <w:spacing w:after="0" w:line="240" w:lineRule="auto"/>
        <w:jc w:val="center"/>
        <w:rPr>
          <w:rFonts w:ascii="Arial" w:hAnsi="Arial" w:cs="Arial"/>
          <w:sz w:val="22"/>
          <w:szCs w:val="22"/>
        </w:rPr>
      </w:pPr>
    </w:p>
    <w:p w14:paraId="30DA02AE" w14:textId="617DDC7A" w:rsidR="000F5CC6" w:rsidRPr="00C32ADF" w:rsidRDefault="000F5CC6"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2./ A Közgyűlés az adózott eredményt, 18.487 eFt-ot az eredménytartalékba helyezi. </w:t>
      </w:r>
    </w:p>
    <w:p w14:paraId="64F11B7F" w14:textId="77777777" w:rsidR="000F5CC6" w:rsidRPr="00C32ADF" w:rsidRDefault="000F5CC6" w:rsidP="00F7248A">
      <w:pPr>
        <w:pStyle w:val="Szvegtrzs2"/>
        <w:spacing w:after="0" w:line="240" w:lineRule="auto"/>
        <w:rPr>
          <w:rFonts w:ascii="Arial" w:hAnsi="Arial" w:cs="Arial"/>
          <w:b/>
          <w:bCs/>
          <w:sz w:val="22"/>
          <w:szCs w:val="22"/>
          <w:u w:val="single"/>
        </w:rPr>
      </w:pPr>
    </w:p>
    <w:p w14:paraId="10B8CEA7" w14:textId="77777777" w:rsidR="000F5CC6" w:rsidRPr="00C32ADF" w:rsidRDefault="000F5CC6"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1CDC8548" w14:textId="1D0F888D" w:rsidR="000F5CC6"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0F5CC6" w:rsidRPr="00C32ADF">
        <w:rPr>
          <w:rFonts w:ascii="Arial" w:hAnsi="Arial" w:cs="Arial"/>
          <w:sz w:val="22"/>
          <w:szCs w:val="22"/>
        </w:rPr>
        <w:t>Illés Károly alpolgármester</w:t>
      </w:r>
    </w:p>
    <w:p w14:paraId="52F1DFDD" w14:textId="77777777" w:rsidR="000F5CC6" w:rsidRPr="00C32ADF" w:rsidRDefault="000F5CC6"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242610C8" w14:textId="77777777" w:rsidR="000F5CC6" w:rsidRPr="00C32ADF" w:rsidRDefault="000F5CC6" w:rsidP="00F7248A">
      <w:pPr>
        <w:jc w:val="both"/>
        <w:rPr>
          <w:rFonts w:ascii="Arial" w:hAnsi="Arial" w:cs="Arial"/>
          <w:sz w:val="22"/>
          <w:szCs w:val="22"/>
          <w:u w:val="single"/>
        </w:rPr>
      </w:pPr>
      <w:r w:rsidRPr="00C32ADF">
        <w:rPr>
          <w:rFonts w:ascii="Arial" w:hAnsi="Arial" w:cs="Arial"/>
          <w:sz w:val="22"/>
          <w:szCs w:val="22"/>
        </w:rPr>
        <w:tab/>
        <w:t xml:space="preserve"> </w:t>
      </w:r>
      <w:r w:rsidRPr="00C32ADF">
        <w:rPr>
          <w:rFonts w:ascii="Arial" w:hAnsi="Arial" w:cs="Arial"/>
          <w:sz w:val="22"/>
          <w:szCs w:val="22"/>
        </w:rPr>
        <w:tab/>
      </w:r>
      <w:r w:rsidRPr="00C32ADF">
        <w:rPr>
          <w:rFonts w:ascii="Arial" w:hAnsi="Arial" w:cs="Arial"/>
          <w:sz w:val="22"/>
          <w:szCs w:val="22"/>
          <w:u w:val="single"/>
        </w:rPr>
        <w:t>(A végrehajtásért felelős:</w:t>
      </w:r>
    </w:p>
    <w:p w14:paraId="635E86EB" w14:textId="412F3AE6" w:rsidR="000F5CC6"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0F5CC6" w:rsidRPr="00C32ADF">
        <w:rPr>
          <w:rFonts w:ascii="Arial" w:hAnsi="Arial" w:cs="Arial"/>
          <w:sz w:val="22"/>
          <w:szCs w:val="22"/>
        </w:rPr>
        <w:t>Gál Sándor, a társaság ügyvezetője</w:t>
      </w:r>
    </w:p>
    <w:p w14:paraId="3C6AE367" w14:textId="54F95730" w:rsidR="000F5CC6"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0F5CC6" w:rsidRPr="00C32ADF">
        <w:rPr>
          <w:rFonts w:ascii="Arial" w:hAnsi="Arial" w:cs="Arial"/>
          <w:sz w:val="22"/>
          <w:szCs w:val="22"/>
        </w:rPr>
        <w:t>Lakézi Gábor, a Városüzemeltetési Osztály vezetője</w:t>
      </w:r>
    </w:p>
    <w:p w14:paraId="6BA2ADD3" w14:textId="2254F435" w:rsidR="000F5CC6"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0F5CC6" w:rsidRPr="00C32ADF">
        <w:rPr>
          <w:rFonts w:ascii="Arial" w:hAnsi="Arial" w:cs="Arial"/>
          <w:sz w:val="22"/>
          <w:szCs w:val="22"/>
        </w:rPr>
        <w:t>Stéger Gábor, a Közgazdasági és Adó Osztály vezetője)</w:t>
      </w:r>
    </w:p>
    <w:p w14:paraId="44227997" w14:textId="77777777" w:rsidR="000F5CC6" w:rsidRPr="00C32ADF" w:rsidRDefault="000F5CC6"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azonnal</w:t>
      </w:r>
    </w:p>
    <w:p w14:paraId="799F7B01" w14:textId="77777777" w:rsidR="000F5CC6" w:rsidRPr="00C32ADF" w:rsidRDefault="000F5CC6" w:rsidP="00F7248A">
      <w:pPr>
        <w:jc w:val="both"/>
        <w:rPr>
          <w:rFonts w:ascii="Arial" w:hAnsi="Arial" w:cs="Arial"/>
          <w:b/>
          <w:sz w:val="22"/>
          <w:szCs w:val="22"/>
          <w:u w:val="single"/>
        </w:rPr>
      </w:pPr>
    </w:p>
    <w:p w14:paraId="64D01F32" w14:textId="5F6392AD" w:rsidR="000F5CC6" w:rsidRPr="00754991" w:rsidRDefault="00440ECA" w:rsidP="00F7248A">
      <w:pPr>
        <w:jc w:val="center"/>
        <w:rPr>
          <w:rFonts w:ascii="Arial" w:hAnsi="Arial" w:cs="Arial"/>
          <w:b/>
          <w:sz w:val="22"/>
          <w:szCs w:val="22"/>
          <w:u w:val="single"/>
        </w:rPr>
      </w:pPr>
      <w:r>
        <w:rPr>
          <w:rFonts w:ascii="Arial" w:hAnsi="Arial" w:cs="Arial"/>
          <w:b/>
          <w:sz w:val="22"/>
          <w:szCs w:val="22"/>
          <w:u w:val="single"/>
        </w:rPr>
        <w:t>XX</w:t>
      </w:r>
      <w:r w:rsidR="000F5CC6" w:rsidRPr="00754991">
        <w:rPr>
          <w:rFonts w:ascii="Arial" w:hAnsi="Arial" w:cs="Arial"/>
          <w:b/>
          <w:sz w:val="22"/>
          <w:szCs w:val="22"/>
          <w:u w:val="single"/>
        </w:rPr>
        <w:t>V.</w:t>
      </w:r>
    </w:p>
    <w:p w14:paraId="1F49A8A4" w14:textId="77777777" w:rsidR="000F5CC6" w:rsidRPr="00754991" w:rsidRDefault="000F5CC6" w:rsidP="00F7248A">
      <w:pPr>
        <w:jc w:val="center"/>
        <w:rPr>
          <w:rFonts w:ascii="Arial" w:hAnsi="Arial" w:cs="Arial"/>
          <w:b/>
          <w:sz w:val="22"/>
          <w:szCs w:val="22"/>
          <w:u w:val="single"/>
        </w:rPr>
      </w:pPr>
      <w:r w:rsidRPr="00754991">
        <w:rPr>
          <w:rFonts w:ascii="Arial" w:hAnsi="Arial" w:cs="Arial"/>
          <w:b/>
          <w:sz w:val="22"/>
          <w:szCs w:val="22"/>
          <w:u w:val="single"/>
        </w:rPr>
        <w:t>Határozati javaslat</w:t>
      </w:r>
    </w:p>
    <w:p w14:paraId="67D76F7F" w14:textId="77777777" w:rsidR="000F5CC6" w:rsidRPr="00754991" w:rsidRDefault="000F5CC6" w:rsidP="00F7248A">
      <w:pPr>
        <w:jc w:val="center"/>
        <w:rPr>
          <w:rFonts w:ascii="Arial" w:hAnsi="Arial" w:cs="Arial"/>
          <w:b/>
          <w:sz w:val="22"/>
          <w:szCs w:val="22"/>
          <w:u w:val="single"/>
        </w:rPr>
      </w:pPr>
      <w:r w:rsidRPr="00754991">
        <w:rPr>
          <w:rFonts w:ascii="Arial" w:hAnsi="Arial" w:cs="Arial"/>
          <w:b/>
          <w:sz w:val="22"/>
          <w:szCs w:val="22"/>
          <w:u w:val="single"/>
        </w:rPr>
        <w:t>........../2019. (IV.30.) Kgy. sz. határozat</w:t>
      </w:r>
    </w:p>
    <w:p w14:paraId="4EDD45C2" w14:textId="77777777" w:rsidR="000F5CC6" w:rsidRPr="00754991" w:rsidRDefault="000F5CC6" w:rsidP="00F7248A">
      <w:pPr>
        <w:jc w:val="both"/>
        <w:rPr>
          <w:rFonts w:ascii="Arial" w:hAnsi="Arial" w:cs="Arial"/>
          <w:b/>
          <w:sz w:val="22"/>
          <w:szCs w:val="22"/>
          <w:u w:val="single"/>
        </w:rPr>
      </w:pPr>
    </w:p>
    <w:p w14:paraId="19CA0F87" w14:textId="3BB5A489" w:rsidR="000F5CC6" w:rsidRPr="00754991" w:rsidRDefault="000F5CC6" w:rsidP="00F7248A">
      <w:pPr>
        <w:jc w:val="both"/>
        <w:rPr>
          <w:rFonts w:ascii="Arial" w:hAnsi="Arial" w:cs="Arial"/>
          <w:b/>
          <w:sz w:val="22"/>
          <w:szCs w:val="22"/>
          <w:u w:val="single"/>
        </w:rPr>
      </w:pPr>
      <w:r w:rsidRPr="00754991">
        <w:rPr>
          <w:rFonts w:ascii="Arial" w:hAnsi="Arial" w:cs="Arial"/>
          <w:sz w:val="22"/>
          <w:szCs w:val="22"/>
        </w:rPr>
        <w:t xml:space="preserve">Szombathely Megyei Jogú Város Közgyűlése a </w:t>
      </w:r>
      <w:r w:rsidR="007106EB" w:rsidRPr="00754991">
        <w:rPr>
          <w:rFonts w:ascii="Arial" w:hAnsi="Arial" w:cs="Arial"/>
          <w:b/>
          <w:sz w:val="22"/>
          <w:szCs w:val="22"/>
        </w:rPr>
        <w:t>Haladás Sportkomplexum Fejlesztő Nonprofit</w:t>
      </w:r>
      <w:r w:rsidRPr="00754991">
        <w:rPr>
          <w:rFonts w:ascii="Arial" w:hAnsi="Arial" w:cs="Arial"/>
          <w:b/>
          <w:sz w:val="22"/>
          <w:szCs w:val="22"/>
        </w:rPr>
        <w:t xml:space="preserve"> Kft</w:t>
      </w:r>
      <w:r w:rsidRPr="00754991">
        <w:rPr>
          <w:rFonts w:ascii="Arial" w:hAnsi="Arial" w:cs="Arial"/>
          <w:sz w:val="22"/>
          <w:szCs w:val="22"/>
        </w:rPr>
        <w:t xml:space="preserve">. 2019. évi üzleti tervét </w:t>
      </w:r>
      <w:r w:rsidR="00754991" w:rsidRPr="00754991">
        <w:rPr>
          <w:rFonts w:ascii="Arial" w:hAnsi="Arial" w:cs="Arial"/>
          <w:sz w:val="22"/>
          <w:szCs w:val="22"/>
        </w:rPr>
        <w:t xml:space="preserve">913.384 eFt tervezett bevétellel, 901.594 eFt tervezett kiadással, 2.790 eFt tervezett adózott eredménnyel </w:t>
      </w:r>
      <w:r w:rsidRPr="00754991">
        <w:rPr>
          <w:rFonts w:ascii="Arial" w:hAnsi="Arial" w:cs="Arial"/>
          <w:sz w:val="22"/>
          <w:szCs w:val="22"/>
        </w:rPr>
        <w:t xml:space="preserve">jóváhagyja. </w:t>
      </w:r>
    </w:p>
    <w:p w14:paraId="77C25EAB" w14:textId="77777777" w:rsidR="000F5CC6" w:rsidRPr="00754991" w:rsidRDefault="000F5CC6" w:rsidP="00F7248A">
      <w:pPr>
        <w:jc w:val="both"/>
        <w:rPr>
          <w:rFonts w:ascii="Arial" w:hAnsi="Arial" w:cs="Arial"/>
          <w:b/>
          <w:sz w:val="22"/>
          <w:szCs w:val="22"/>
          <w:u w:val="single"/>
        </w:rPr>
      </w:pPr>
    </w:p>
    <w:p w14:paraId="76B6C1E6" w14:textId="77777777" w:rsidR="000F5CC6" w:rsidRPr="00754991" w:rsidRDefault="000F5CC6" w:rsidP="00F7248A">
      <w:pPr>
        <w:jc w:val="both"/>
        <w:rPr>
          <w:rFonts w:ascii="Arial" w:hAnsi="Arial" w:cs="Arial"/>
          <w:sz w:val="22"/>
          <w:szCs w:val="22"/>
        </w:rPr>
      </w:pPr>
      <w:r w:rsidRPr="00754991">
        <w:rPr>
          <w:rFonts w:ascii="Arial" w:hAnsi="Arial" w:cs="Arial"/>
          <w:b/>
          <w:bCs/>
          <w:sz w:val="22"/>
          <w:szCs w:val="22"/>
          <w:u w:val="single"/>
        </w:rPr>
        <w:t>Felelős:</w:t>
      </w:r>
      <w:r w:rsidRPr="00754991">
        <w:rPr>
          <w:rFonts w:ascii="Arial" w:hAnsi="Arial" w:cs="Arial"/>
          <w:sz w:val="22"/>
          <w:szCs w:val="22"/>
        </w:rPr>
        <w:tab/>
        <w:t>Dr. Puskás Tivadar polgármester</w:t>
      </w:r>
    </w:p>
    <w:p w14:paraId="5C399774" w14:textId="3CA3EAEA" w:rsidR="000F5CC6" w:rsidRPr="00754991"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7106EB" w:rsidRPr="00754991">
        <w:rPr>
          <w:rFonts w:ascii="Arial" w:hAnsi="Arial" w:cs="Arial"/>
          <w:sz w:val="22"/>
          <w:szCs w:val="22"/>
        </w:rPr>
        <w:t>Illés Károly</w:t>
      </w:r>
      <w:r w:rsidR="000F5CC6" w:rsidRPr="00754991">
        <w:rPr>
          <w:rFonts w:ascii="Arial" w:hAnsi="Arial" w:cs="Arial"/>
          <w:sz w:val="22"/>
          <w:szCs w:val="22"/>
        </w:rPr>
        <w:t xml:space="preserve"> alpolgármester</w:t>
      </w:r>
    </w:p>
    <w:p w14:paraId="28742392" w14:textId="77777777" w:rsidR="000F5CC6" w:rsidRPr="00754991" w:rsidRDefault="000F5CC6" w:rsidP="00F7248A">
      <w:pPr>
        <w:jc w:val="both"/>
        <w:rPr>
          <w:rFonts w:ascii="Arial" w:hAnsi="Arial" w:cs="Arial"/>
          <w:sz w:val="22"/>
          <w:szCs w:val="22"/>
        </w:rPr>
      </w:pPr>
      <w:r w:rsidRPr="00754991">
        <w:rPr>
          <w:rFonts w:ascii="Arial" w:hAnsi="Arial" w:cs="Arial"/>
          <w:sz w:val="22"/>
          <w:szCs w:val="22"/>
        </w:rPr>
        <w:tab/>
      </w:r>
      <w:r w:rsidRPr="00754991">
        <w:rPr>
          <w:rFonts w:ascii="Arial" w:hAnsi="Arial" w:cs="Arial"/>
          <w:sz w:val="22"/>
          <w:szCs w:val="22"/>
        </w:rPr>
        <w:tab/>
        <w:t>Dr. Károlyi Ákos jegyző</w:t>
      </w:r>
    </w:p>
    <w:p w14:paraId="0A855722" w14:textId="77777777" w:rsidR="000F5CC6" w:rsidRPr="00754991" w:rsidRDefault="000F5CC6" w:rsidP="00F7248A">
      <w:pPr>
        <w:jc w:val="both"/>
        <w:rPr>
          <w:rFonts w:ascii="Arial" w:hAnsi="Arial" w:cs="Arial"/>
          <w:sz w:val="22"/>
          <w:szCs w:val="22"/>
          <w:u w:val="single"/>
        </w:rPr>
      </w:pPr>
      <w:r w:rsidRPr="00754991">
        <w:rPr>
          <w:rFonts w:ascii="Arial" w:hAnsi="Arial" w:cs="Arial"/>
          <w:sz w:val="22"/>
          <w:szCs w:val="22"/>
        </w:rPr>
        <w:tab/>
        <w:t xml:space="preserve"> </w:t>
      </w:r>
      <w:r w:rsidRPr="00754991">
        <w:rPr>
          <w:rFonts w:ascii="Arial" w:hAnsi="Arial" w:cs="Arial"/>
          <w:sz w:val="22"/>
          <w:szCs w:val="22"/>
        </w:rPr>
        <w:tab/>
      </w:r>
      <w:r w:rsidRPr="00754991">
        <w:rPr>
          <w:rFonts w:ascii="Arial" w:hAnsi="Arial" w:cs="Arial"/>
          <w:sz w:val="22"/>
          <w:szCs w:val="22"/>
          <w:u w:val="single"/>
        </w:rPr>
        <w:t>(A végrehajtásért felelős:</w:t>
      </w:r>
    </w:p>
    <w:p w14:paraId="386C6495" w14:textId="4DA0DFB2" w:rsidR="000F5CC6" w:rsidRPr="00754991"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7106EB" w:rsidRPr="00754991">
        <w:rPr>
          <w:rFonts w:ascii="Arial" w:hAnsi="Arial" w:cs="Arial"/>
          <w:sz w:val="22"/>
          <w:szCs w:val="22"/>
        </w:rPr>
        <w:t>Gál Sándor</w:t>
      </w:r>
      <w:r w:rsidR="000F5CC6" w:rsidRPr="00754991">
        <w:rPr>
          <w:rFonts w:ascii="Arial" w:hAnsi="Arial" w:cs="Arial"/>
          <w:sz w:val="22"/>
          <w:szCs w:val="22"/>
        </w:rPr>
        <w:t>, a társaság ügyvezetője</w:t>
      </w:r>
    </w:p>
    <w:p w14:paraId="315B6892" w14:textId="6F016F27" w:rsidR="000F5CC6" w:rsidRPr="00754991"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0F5CC6" w:rsidRPr="00754991">
        <w:rPr>
          <w:rFonts w:ascii="Arial" w:hAnsi="Arial" w:cs="Arial"/>
          <w:sz w:val="22"/>
          <w:szCs w:val="22"/>
        </w:rPr>
        <w:t>Lakézi Gábor, a Városüzemeltetési Osztály vezetője</w:t>
      </w:r>
    </w:p>
    <w:p w14:paraId="1AC7649C" w14:textId="4510ED84" w:rsidR="000F5CC6" w:rsidRPr="00754991"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0F5CC6" w:rsidRPr="00754991">
        <w:rPr>
          <w:rFonts w:ascii="Arial" w:hAnsi="Arial" w:cs="Arial"/>
          <w:sz w:val="22"/>
          <w:szCs w:val="22"/>
        </w:rPr>
        <w:t>Stéger Gábor, a Közgazdasági és Adó Osztály vezetője)</w:t>
      </w:r>
    </w:p>
    <w:p w14:paraId="2BDA50B5" w14:textId="77777777" w:rsidR="000F5CC6" w:rsidRPr="00754991" w:rsidRDefault="000F5CC6" w:rsidP="00F7248A">
      <w:pPr>
        <w:tabs>
          <w:tab w:val="left" w:pos="708"/>
          <w:tab w:val="left" w:pos="1416"/>
          <w:tab w:val="left" w:pos="2124"/>
          <w:tab w:val="left" w:pos="2832"/>
          <w:tab w:val="left" w:pos="3540"/>
          <w:tab w:val="left" w:pos="6195"/>
        </w:tabs>
        <w:jc w:val="both"/>
        <w:rPr>
          <w:rFonts w:ascii="Arial" w:hAnsi="Arial" w:cs="Arial"/>
          <w:sz w:val="22"/>
          <w:szCs w:val="22"/>
        </w:rPr>
      </w:pPr>
      <w:r w:rsidRPr="00754991">
        <w:rPr>
          <w:rFonts w:ascii="Arial" w:hAnsi="Arial" w:cs="Arial"/>
          <w:b/>
          <w:bCs/>
          <w:sz w:val="22"/>
          <w:szCs w:val="22"/>
          <w:u w:val="single"/>
        </w:rPr>
        <w:t>Határidő:</w:t>
      </w:r>
      <w:r w:rsidRPr="00754991">
        <w:rPr>
          <w:rFonts w:ascii="Arial" w:hAnsi="Arial" w:cs="Arial"/>
          <w:sz w:val="22"/>
          <w:szCs w:val="22"/>
        </w:rPr>
        <w:tab/>
        <w:t>azonnal</w:t>
      </w:r>
    </w:p>
    <w:p w14:paraId="71570026" w14:textId="77777777" w:rsidR="000F5CC6" w:rsidRPr="00754991" w:rsidRDefault="000F5CC6" w:rsidP="00F7248A">
      <w:pPr>
        <w:jc w:val="both"/>
        <w:rPr>
          <w:rFonts w:ascii="Arial" w:hAnsi="Arial" w:cs="Arial"/>
          <w:b/>
          <w:sz w:val="22"/>
          <w:szCs w:val="22"/>
          <w:u w:val="single"/>
        </w:rPr>
      </w:pPr>
    </w:p>
    <w:p w14:paraId="083CF8CC" w14:textId="09FEF2A2" w:rsidR="005420DE" w:rsidRPr="00C32ADF" w:rsidRDefault="005420DE" w:rsidP="00F7248A">
      <w:pPr>
        <w:jc w:val="center"/>
        <w:rPr>
          <w:rFonts w:ascii="Arial" w:hAnsi="Arial" w:cs="Arial"/>
          <w:b/>
          <w:sz w:val="22"/>
          <w:szCs w:val="22"/>
          <w:u w:val="single"/>
        </w:rPr>
      </w:pPr>
      <w:r w:rsidRPr="00B25130">
        <w:rPr>
          <w:rFonts w:ascii="Arial" w:hAnsi="Arial" w:cs="Arial"/>
          <w:b/>
          <w:sz w:val="22"/>
          <w:szCs w:val="22"/>
          <w:u w:val="single"/>
        </w:rPr>
        <w:t>XXV</w:t>
      </w:r>
      <w:r w:rsidR="00440ECA">
        <w:rPr>
          <w:rFonts w:ascii="Arial" w:hAnsi="Arial" w:cs="Arial"/>
          <w:b/>
          <w:sz w:val="22"/>
          <w:szCs w:val="22"/>
          <w:u w:val="single"/>
        </w:rPr>
        <w:t>I</w:t>
      </w:r>
      <w:r w:rsidRPr="00B25130">
        <w:rPr>
          <w:rFonts w:ascii="Arial" w:hAnsi="Arial" w:cs="Arial"/>
          <w:b/>
          <w:sz w:val="22"/>
          <w:szCs w:val="22"/>
          <w:u w:val="single"/>
        </w:rPr>
        <w:t>.</w:t>
      </w:r>
    </w:p>
    <w:p w14:paraId="26215592" w14:textId="77777777" w:rsidR="005420DE" w:rsidRPr="00C32ADF" w:rsidRDefault="005420DE"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67DC8300" w14:textId="77777777" w:rsidR="005420DE" w:rsidRPr="00C32ADF" w:rsidRDefault="005420DE"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69BDF3E0" w14:textId="77777777" w:rsidR="00C67F63" w:rsidRPr="00C32ADF" w:rsidRDefault="00C67F63" w:rsidP="00F7248A">
      <w:pPr>
        <w:jc w:val="both"/>
        <w:rPr>
          <w:rFonts w:ascii="Arial" w:hAnsi="Arial" w:cs="Arial"/>
          <w:b/>
          <w:sz w:val="22"/>
          <w:szCs w:val="22"/>
          <w:u w:val="single"/>
        </w:rPr>
      </w:pPr>
    </w:p>
    <w:p w14:paraId="147196D7" w14:textId="69D9CA05" w:rsidR="0012411D" w:rsidRPr="00C32ADF" w:rsidRDefault="0012411D" w:rsidP="00F7248A">
      <w:pPr>
        <w:tabs>
          <w:tab w:val="left" w:pos="426"/>
          <w:tab w:val="left" w:pos="851"/>
        </w:tabs>
        <w:jc w:val="both"/>
        <w:rPr>
          <w:rFonts w:ascii="Arial" w:hAnsi="Arial" w:cs="Arial"/>
          <w:sz w:val="22"/>
          <w:szCs w:val="22"/>
        </w:rPr>
      </w:pPr>
      <w:r w:rsidRPr="00C32ADF">
        <w:rPr>
          <w:rFonts w:ascii="Arial" w:hAnsi="Arial" w:cs="Arial"/>
          <w:sz w:val="22"/>
          <w:szCs w:val="22"/>
        </w:rPr>
        <w:t xml:space="preserve">1. </w:t>
      </w:r>
      <w:r w:rsidRPr="00C32ADF">
        <w:rPr>
          <w:rFonts w:ascii="Arial" w:hAnsi="Arial" w:cs="Arial"/>
          <w:sz w:val="22"/>
          <w:szCs w:val="22"/>
        </w:rPr>
        <w:tab/>
        <w:t xml:space="preserve">A Közgyűlés Szombathely Megyei Jogú Város Önkormányzata vagyonáról szóló 40/2014. XII. 23.) önkormányzati rendelet 19. § (2) bekezdés a) pont al) alpontjában foglalt hatáskörében eljárva a VASIVÍZ ZRt.-nek a számvitelről szóló 2000. évi C. törvény 4. § (1) bekezdése alapján elkészített </w:t>
      </w:r>
      <w:r w:rsidRPr="00C32ADF">
        <w:rPr>
          <w:rFonts w:ascii="Arial" w:hAnsi="Arial" w:cs="Arial"/>
          <w:sz w:val="22"/>
          <w:szCs w:val="22"/>
          <w:u w:val="single"/>
        </w:rPr>
        <w:t>201</w:t>
      </w:r>
      <w:r w:rsidR="00FB6730" w:rsidRPr="00C32ADF">
        <w:rPr>
          <w:rFonts w:ascii="Arial" w:hAnsi="Arial" w:cs="Arial"/>
          <w:sz w:val="22"/>
          <w:szCs w:val="22"/>
          <w:u w:val="single"/>
        </w:rPr>
        <w:t>8</w:t>
      </w:r>
      <w:r w:rsidRPr="00C32ADF">
        <w:rPr>
          <w:rFonts w:ascii="Arial" w:hAnsi="Arial" w:cs="Arial"/>
          <w:sz w:val="22"/>
          <w:szCs w:val="22"/>
          <w:u w:val="single"/>
        </w:rPr>
        <w:t>. évi beszámolóját</w:t>
      </w:r>
      <w:r w:rsidRPr="00C32ADF">
        <w:rPr>
          <w:rFonts w:ascii="Arial" w:hAnsi="Arial" w:cs="Arial"/>
          <w:sz w:val="22"/>
          <w:szCs w:val="22"/>
        </w:rPr>
        <w:t xml:space="preserve"> megtárgyalta, és azt</w:t>
      </w:r>
    </w:p>
    <w:p w14:paraId="64B483E1" w14:textId="334D666B" w:rsidR="0012411D" w:rsidRPr="0094441E" w:rsidRDefault="00FB6730" w:rsidP="0094441E">
      <w:pPr>
        <w:pStyle w:val="Listaszerbekezds"/>
        <w:numPr>
          <w:ilvl w:val="0"/>
          <w:numId w:val="13"/>
        </w:numPr>
        <w:tabs>
          <w:tab w:val="left" w:pos="426"/>
          <w:tab w:val="left" w:pos="851"/>
        </w:tabs>
        <w:ind w:left="0"/>
        <w:jc w:val="center"/>
        <w:rPr>
          <w:rFonts w:ascii="Arial" w:hAnsi="Arial" w:cs="Arial"/>
          <w:b/>
          <w:sz w:val="22"/>
          <w:szCs w:val="22"/>
        </w:rPr>
      </w:pPr>
      <w:r w:rsidRPr="0094441E">
        <w:rPr>
          <w:rFonts w:ascii="Arial" w:hAnsi="Arial" w:cs="Arial"/>
          <w:b/>
          <w:sz w:val="22"/>
          <w:szCs w:val="22"/>
        </w:rPr>
        <w:t>5.854.623</w:t>
      </w:r>
      <w:r w:rsidR="0012411D" w:rsidRPr="0094441E">
        <w:rPr>
          <w:rFonts w:ascii="Arial" w:hAnsi="Arial" w:cs="Arial"/>
          <w:b/>
          <w:sz w:val="22"/>
          <w:szCs w:val="22"/>
        </w:rPr>
        <w:t xml:space="preserve"> eFt mérleg főösszeggel</w:t>
      </w:r>
    </w:p>
    <w:p w14:paraId="7B24A37B" w14:textId="282FC22C" w:rsidR="0012411D" w:rsidRPr="0094441E" w:rsidRDefault="00FB6730" w:rsidP="0094441E">
      <w:pPr>
        <w:pStyle w:val="Listaszerbekezds"/>
        <w:numPr>
          <w:ilvl w:val="0"/>
          <w:numId w:val="13"/>
        </w:numPr>
        <w:tabs>
          <w:tab w:val="left" w:pos="426"/>
          <w:tab w:val="left" w:pos="851"/>
        </w:tabs>
        <w:ind w:left="0"/>
        <w:jc w:val="center"/>
        <w:rPr>
          <w:rFonts w:ascii="Arial" w:eastAsia="Calibri" w:hAnsi="Arial" w:cs="Arial"/>
          <w:b/>
          <w:sz w:val="22"/>
          <w:szCs w:val="22"/>
        </w:rPr>
      </w:pPr>
      <w:r w:rsidRPr="0094441E">
        <w:rPr>
          <w:rFonts w:ascii="Arial" w:hAnsi="Arial" w:cs="Arial"/>
          <w:b/>
          <w:sz w:val="22"/>
          <w:szCs w:val="22"/>
        </w:rPr>
        <w:t>9.270</w:t>
      </w:r>
      <w:r w:rsidR="0012411D" w:rsidRPr="0094441E">
        <w:rPr>
          <w:rFonts w:ascii="Arial" w:hAnsi="Arial" w:cs="Arial"/>
          <w:b/>
          <w:sz w:val="22"/>
          <w:szCs w:val="22"/>
        </w:rPr>
        <w:t xml:space="preserve"> eFt</w:t>
      </w:r>
      <w:r w:rsidR="0012411D" w:rsidRPr="0094441E">
        <w:rPr>
          <w:rFonts w:ascii="Arial" w:eastAsia="Calibri" w:hAnsi="Arial" w:cs="Arial"/>
          <w:b/>
          <w:sz w:val="22"/>
          <w:szCs w:val="22"/>
        </w:rPr>
        <w:t xml:space="preserve"> adózott eredménnyel elfogadja.</w:t>
      </w:r>
    </w:p>
    <w:p w14:paraId="47A0AAAE" w14:textId="77777777" w:rsidR="0012411D" w:rsidRPr="00C32ADF" w:rsidRDefault="0012411D" w:rsidP="00F7248A">
      <w:pPr>
        <w:jc w:val="both"/>
        <w:rPr>
          <w:rFonts w:ascii="Arial" w:eastAsia="Calibri" w:hAnsi="Arial" w:cs="Arial"/>
          <w:sz w:val="22"/>
          <w:szCs w:val="22"/>
        </w:rPr>
      </w:pPr>
    </w:p>
    <w:p w14:paraId="79C0BEEE" w14:textId="7003D655" w:rsidR="0012411D" w:rsidRPr="00C32ADF" w:rsidRDefault="0012411D" w:rsidP="00F7248A">
      <w:pPr>
        <w:tabs>
          <w:tab w:val="left" w:pos="426"/>
        </w:tabs>
        <w:jc w:val="both"/>
        <w:rPr>
          <w:rFonts w:ascii="Arial" w:eastAsia="Calibri" w:hAnsi="Arial" w:cs="Arial"/>
          <w:sz w:val="22"/>
          <w:szCs w:val="22"/>
        </w:rPr>
      </w:pPr>
      <w:r w:rsidRPr="00C32ADF">
        <w:rPr>
          <w:rFonts w:ascii="Arial" w:eastAsia="Calibri" w:hAnsi="Arial" w:cs="Arial"/>
          <w:sz w:val="22"/>
          <w:szCs w:val="22"/>
        </w:rPr>
        <w:t xml:space="preserve">2. </w:t>
      </w:r>
      <w:r w:rsidRPr="00C32ADF">
        <w:rPr>
          <w:rFonts w:ascii="Arial" w:eastAsia="Calibri" w:hAnsi="Arial" w:cs="Arial"/>
          <w:sz w:val="22"/>
          <w:szCs w:val="22"/>
        </w:rPr>
        <w:tab/>
        <w:t>A Közgyűlés úgy határoz, hogy a társaság a 201</w:t>
      </w:r>
      <w:r w:rsidR="00FB6730" w:rsidRPr="00C32ADF">
        <w:rPr>
          <w:rFonts w:ascii="Arial" w:eastAsia="Calibri" w:hAnsi="Arial" w:cs="Arial"/>
          <w:sz w:val="22"/>
          <w:szCs w:val="22"/>
        </w:rPr>
        <w:t>8</w:t>
      </w:r>
      <w:r w:rsidRPr="00C32ADF">
        <w:rPr>
          <w:rFonts w:ascii="Arial" w:eastAsia="Calibri" w:hAnsi="Arial" w:cs="Arial"/>
          <w:sz w:val="22"/>
          <w:szCs w:val="22"/>
        </w:rPr>
        <w:t>. évi, eredménytartalékba helyezett mérleg szerinti adózott eredményét fejlesztésekre használhatja fel.</w:t>
      </w:r>
    </w:p>
    <w:p w14:paraId="7269BBFA" w14:textId="77777777" w:rsidR="0012411D" w:rsidRPr="00C32ADF" w:rsidRDefault="0012411D" w:rsidP="00F7248A">
      <w:pPr>
        <w:rPr>
          <w:rFonts w:ascii="Arial" w:hAnsi="Arial" w:cs="Arial"/>
          <w:b/>
          <w:sz w:val="22"/>
          <w:szCs w:val="22"/>
          <w:u w:val="single"/>
        </w:rPr>
      </w:pPr>
    </w:p>
    <w:p w14:paraId="5D5D480D" w14:textId="77777777" w:rsidR="0012411D" w:rsidRPr="00C32ADF" w:rsidRDefault="0012411D" w:rsidP="00F7248A">
      <w:pPr>
        <w:pStyle w:val="Szvegtrzs"/>
        <w:tabs>
          <w:tab w:val="left" w:pos="426"/>
        </w:tabs>
        <w:rPr>
          <w:rFonts w:ascii="Arial" w:hAnsi="Arial" w:cs="Arial"/>
          <w:sz w:val="22"/>
          <w:szCs w:val="22"/>
        </w:rPr>
      </w:pPr>
      <w:r w:rsidRPr="00C32ADF">
        <w:rPr>
          <w:rFonts w:ascii="Arial" w:hAnsi="Arial" w:cs="Arial"/>
          <w:sz w:val="22"/>
          <w:szCs w:val="22"/>
        </w:rPr>
        <w:t>3.</w:t>
      </w:r>
      <w:r w:rsidRPr="00C32ADF">
        <w:rPr>
          <w:rFonts w:ascii="Arial" w:hAnsi="Arial" w:cs="Arial"/>
          <w:sz w:val="22"/>
          <w:szCs w:val="22"/>
        </w:rPr>
        <w:tab/>
        <w:t>A Közgyűlés felhatalmazza Szombathely Megyei Jogú Város Polgármesterét, hogy a VASIVÍZ ZRt. Közgyűlésén a fenti döntésnek megfelelően szavazzon.</w:t>
      </w:r>
    </w:p>
    <w:p w14:paraId="06F38132" w14:textId="77777777" w:rsidR="0012411D" w:rsidRPr="00C32ADF" w:rsidRDefault="0012411D" w:rsidP="00F7248A">
      <w:pPr>
        <w:jc w:val="both"/>
        <w:rPr>
          <w:rFonts w:ascii="Arial" w:hAnsi="Arial" w:cs="Arial"/>
          <w:bCs/>
          <w:sz w:val="22"/>
          <w:szCs w:val="22"/>
        </w:rPr>
      </w:pPr>
    </w:p>
    <w:p w14:paraId="46B00280" w14:textId="77777777" w:rsidR="0012411D" w:rsidRPr="00C32ADF" w:rsidRDefault="0012411D"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bCs/>
          <w:sz w:val="22"/>
          <w:szCs w:val="22"/>
        </w:rPr>
        <w:t xml:space="preserve"> </w:t>
      </w:r>
      <w:r w:rsidRPr="00C32ADF">
        <w:rPr>
          <w:rFonts w:ascii="Arial" w:hAnsi="Arial" w:cs="Arial"/>
          <w:sz w:val="22"/>
          <w:szCs w:val="22"/>
        </w:rPr>
        <w:tab/>
        <w:t>Dr. Puskás Tivadar polgármester</w:t>
      </w:r>
    </w:p>
    <w:p w14:paraId="695CD033" w14:textId="7CFE8AA4" w:rsidR="0012411D"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12411D" w:rsidRPr="00C32ADF">
        <w:rPr>
          <w:rFonts w:ascii="Arial" w:hAnsi="Arial" w:cs="Arial"/>
          <w:sz w:val="22"/>
          <w:szCs w:val="22"/>
        </w:rPr>
        <w:t>Illés Károly alpolgármester</w:t>
      </w:r>
    </w:p>
    <w:p w14:paraId="28AC1D5B" w14:textId="125F5FD2" w:rsidR="0012411D"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12411D" w:rsidRPr="00C32ADF">
        <w:rPr>
          <w:rFonts w:ascii="Arial" w:hAnsi="Arial" w:cs="Arial"/>
          <w:sz w:val="22"/>
          <w:szCs w:val="22"/>
        </w:rPr>
        <w:t>Dr. Károlyi Ákos jegyző</w:t>
      </w:r>
    </w:p>
    <w:p w14:paraId="6DEEE3F4" w14:textId="076D806B" w:rsidR="0012411D" w:rsidRPr="00C32ADF" w:rsidRDefault="0094441E" w:rsidP="00F7248A">
      <w:pPr>
        <w:ind w:firstLine="708"/>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sidR="0012411D" w:rsidRPr="00C32ADF">
        <w:rPr>
          <w:rFonts w:ascii="Arial" w:hAnsi="Arial" w:cs="Arial"/>
          <w:sz w:val="22"/>
          <w:szCs w:val="22"/>
        </w:rPr>
        <w:t>(</w:t>
      </w:r>
      <w:r w:rsidR="0012411D" w:rsidRPr="00C32ADF">
        <w:rPr>
          <w:rFonts w:ascii="Arial" w:hAnsi="Arial" w:cs="Arial"/>
          <w:sz w:val="22"/>
          <w:szCs w:val="22"/>
          <w:u w:val="single"/>
        </w:rPr>
        <w:t>A végrehajtásért felelős:</w:t>
      </w:r>
    </w:p>
    <w:p w14:paraId="00ABF4D1" w14:textId="6FEBBF2C" w:rsidR="0012411D" w:rsidRPr="00C32ADF" w:rsidRDefault="0094441E" w:rsidP="00F7248A">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0012411D" w:rsidRPr="00C32ADF">
        <w:rPr>
          <w:rFonts w:ascii="Arial" w:hAnsi="Arial" w:cs="Arial"/>
          <w:sz w:val="22"/>
          <w:szCs w:val="22"/>
        </w:rPr>
        <w:t>Dr. Kohuth Viktor, a VASIVÍZ ZRt. vezérigazgatója</w:t>
      </w:r>
    </w:p>
    <w:p w14:paraId="6FADB9D5" w14:textId="4211EA8E" w:rsidR="005420DE" w:rsidRPr="00C32ADF" w:rsidRDefault="0012411D" w:rsidP="00F7248A">
      <w:pPr>
        <w:jc w:val="both"/>
        <w:rPr>
          <w:rFonts w:ascii="Arial" w:hAnsi="Arial" w:cs="Arial"/>
          <w:sz w:val="22"/>
          <w:szCs w:val="22"/>
        </w:rPr>
      </w:pPr>
      <w:r w:rsidRPr="00C32ADF">
        <w:rPr>
          <w:rFonts w:ascii="Arial" w:hAnsi="Arial" w:cs="Arial"/>
          <w:sz w:val="22"/>
          <w:szCs w:val="22"/>
        </w:rPr>
        <w:t xml:space="preserve">           </w:t>
      </w:r>
      <w:r w:rsidR="0094441E">
        <w:rPr>
          <w:rFonts w:ascii="Arial" w:hAnsi="Arial" w:cs="Arial"/>
          <w:sz w:val="22"/>
          <w:szCs w:val="22"/>
        </w:rPr>
        <w:t xml:space="preserve"> </w:t>
      </w:r>
      <w:r w:rsidR="0094441E">
        <w:rPr>
          <w:rFonts w:ascii="Arial" w:hAnsi="Arial" w:cs="Arial"/>
          <w:sz w:val="22"/>
          <w:szCs w:val="22"/>
        </w:rPr>
        <w:tab/>
      </w:r>
      <w:r w:rsidRPr="00C32ADF">
        <w:rPr>
          <w:rFonts w:ascii="Arial" w:hAnsi="Arial" w:cs="Arial"/>
          <w:sz w:val="22"/>
          <w:szCs w:val="22"/>
        </w:rPr>
        <w:t>Lakézi Gábor, a Városüzemeltetési Osztály vezetője</w:t>
      </w:r>
    </w:p>
    <w:p w14:paraId="5FDB9C10" w14:textId="44600EE5" w:rsidR="0012411D" w:rsidRPr="00C32ADF" w:rsidRDefault="005420DE" w:rsidP="00F7248A">
      <w:pPr>
        <w:jc w:val="both"/>
        <w:rPr>
          <w:rFonts w:ascii="Arial" w:hAnsi="Arial" w:cs="Arial"/>
          <w:sz w:val="22"/>
          <w:szCs w:val="22"/>
        </w:rPr>
      </w:pPr>
      <w:r w:rsidRPr="00C32ADF">
        <w:rPr>
          <w:rFonts w:ascii="Arial" w:hAnsi="Arial" w:cs="Arial"/>
          <w:sz w:val="22"/>
          <w:szCs w:val="22"/>
        </w:rPr>
        <w:tab/>
      </w:r>
      <w:r w:rsidR="0094441E">
        <w:rPr>
          <w:rFonts w:ascii="Arial" w:hAnsi="Arial" w:cs="Arial"/>
          <w:sz w:val="22"/>
          <w:szCs w:val="22"/>
        </w:rPr>
        <w:tab/>
      </w:r>
      <w:r w:rsidRPr="00C32ADF">
        <w:rPr>
          <w:rFonts w:ascii="Arial" w:hAnsi="Arial" w:cs="Arial"/>
          <w:sz w:val="22"/>
          <w:szCs w:val="22"/>
        </w:rPr>
        <w:t>Stéger Gábor, a Közgazdasági és Adó Osztály vezetője</w:t>
      </w:r>
      <w:r w:rsidR="0012411D" w:rsidRPr="00C32ADF">
        <w:rPr>
          <w:rFonts w:ascii="Arial" w:hAnsi="Arial" w:cs="Arial"/>
          <w:sz w:val="22"/>
          <w:szCs w:val="22"/>
        </w:rPr>
        <w:t>)</w:t>
      </w:r>
    </w:p>
    <w:p w14:paraId="06FEFD1D" w14:textId="77777777" w:rsidR="0012411D" w:rsidRPr="00C32ADF" w:rsidRDefault="0012411D" w:rsidP="00F7248A">
      <w:pPr>
        <w:jc w:val="both"/>
        <w:rPr>
          <w:rFonts w:ascii="Arial" w:hAnsi="Arial" w:cs="Arial"/>
          <w:sz w:val="22"/>
          <w:szCs w:val="22"/>
        </w:rPr>
      </w:pPr>
    </w:p>
    <w:p w14:paraId="7F4104AB" w14:textId="77777777" w:rsidR="0012411D" w:rsidRPr="00C32ADF" w:rsidRDefault="0012411D"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1.-2.: azonnal</w:t>
      </w:r>
    </w:p>
    <w:p w14:paraId="7C5D0ABB" w14:textId="77777777" w:rsidR="0012411D" w:rsidRPr="00C32ADF" w:rsidRDefault="0012411D"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3.: a társaság soron következő közgyűlése</w:t>
      </w:r>
    </w:p>
    <w:p w14:paraId="18719675" w14:textId="77777777" w:rsidR="0012411D" w:rsidRPr="00C32ADF" w:rsidRDefault="0012411D" w:rsidP="00F7248A">
      <w:pPr>
        <w:jc w:val="both"/>
        <w:rPr>
          <w:rFonts w:ascii="Arial" w:hAnsi="Arial" w:cs="Arial"/>
          <w:bCs/>
          <w:sz w:val="22"/>
          <w:szCs w:val="22"/>
        </w:rPr>
      </w:pPr>
    </w:p>
    <w:p w14:paraId="2C582A49" w14:textId="77777777" w:rsidR="005420DE" w:rsidRPr="00C32ADF" w:rsidRDefault="005420DE" w:rsidP="00F7248A">
      <w:pPr>
        <w:jc w:val="both"/>
        <w:rPr>
          <w:rFonts w:ascii="Arial" w:hAnsi="Arial" w:cs="Arial"/>
          <w:bCs/>
          <w:sz w:val="22"/>
          <w:szCs w:val="22"/>
        </w:rPr>
      </w:pPr>
    </w:p>
    <w:p w14:paraId="0E61D9B3" w14:textId="14AEE707" w:rsidR="005420DE" w:rsidRPr="00C32ADF" w:rsidRDefault="005420DE" w:rsidP="00F7248A">
      <w:pPr>
        <w:jc w:val="center"/>
        <w:rPr>
          <w:rFonts w:ascii="Arial" w:hAnsi="Arial" w:cs="Arial"/>
          <w:b/>
          <w:sz w:val="22"/>
          <w:szCs w:val="22"/>
          <w:u w:val="single"/>
        </w:rPr>
      </w:pPr>
      <w:r w:rsidRPr="00C32ADF">
        <w:rPr>
          <w:rFonts w:ascii="Arial" w:hAnsi="Arial" w:cs="Arial"/>
          <w:b/>
          <w:sz w:val="22"/>
          <w:szCs w:val="22"/>
          <w:u w:val="single"/>
        </w:rPr>
        <w:t>XXVI</w:t>
      </w:r>
      <w:r w:rsidR="00440ECA">
        <w:rPr>
          <w:rFonts w:ascii="Arial" w:hAnsi="Arial" w:cs="Arial"/>
          <w:b/>
          <w:sz w:val="22"/>
          <w:szCs w:val="22"/>
          <w:u w:val="single"/>
        </w:rPr>
        <w:t>I</w:t>
      </w:r>
      <w:r w:rsidRPr="00C32ADF">
        <w:rPr>
          <w:rFonts w:ascii="Arial" w:hAnsi="Arial" w:cs="Arial"/>
          <w:b/>
          <w:sz w:val="22"/>
          <w:szCs w:val="22"/>
          <w:u w:val="single"/>
        </w:rPr>
        <w:t>.</w:t>
      </w:r>
    </w:p>
    <w:p w14:paraId="5AE959B4" w14:textId="77777777" w:rsidR="005420DE" w:rsidRPr="00C32ADF" w:rsidRDefault="005420DE"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452338A4" w14:textId="77777777" w:rsidR="005420DE" w:rsidRPr="00C32ADF" w:rsidRDefault="005420DE"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4D5AFB20" w14:textId="77777777" w:rsidR="005420DE" w:rsidRPr="00C32ADF" w:rsidRDefault="005420DE" w:rsidP="00F7248A">
      <w:pPr>
        <w:jc w:val="both"/>
        <w:rPr>
          <w:rFonts w:ascii="Arial" w:hAnsi="Arial" w:cs="Arial"/>
          <w:bCs/>
          <w:sz w:val="22"/>
          <w:szCs w:val="22"/>
        </w:rPr>
      </w:pPr>
    </w:p>
    <w:p w14:paraId="194F890C" w14:textId="796A4AC9" w:rsidR="005420DE" w:rsidRPr="00C32ADF" w:rsidRDefault="00691C20" w:rsidP="00F7248A">
      <w:pPr>
        <w:pStyle w:val="Szvegtrzs"/>
        <w:tabs>
          <w:tab w:val="left" w:pos="426"/>
        </w:tabs>
        <w:jc w:val="both"/>
        <w:rPr>
          <w:rFonts w:ascii="Arial" w:hAnsi="Arial" w:cs="Arial"/>
          <w:sz w:val="22"/>
          <w:szCs w:val="22"/>
        </w:rPr>
      </w:pPr>
      <w:r w:rsidRPr="00C32ADF">
        <w:rPr>
          <w:rFonts w:ascii="Arial" w:hAnsi="Arial" w:cs="Arial"/>
          <w:sz w:val="22"/>
          <w:szCs w:val="22"/>
        </w:rPr>
        <w:t>1. Szombathely Megyei Jogú Város Közgyűlése</w:t>
      </w:r>
      <w:r w:rsidR="005420DE" w:rsidRPr="00C32ADF">
        <w:rPr>
          <w:rFonts w:ascii="Arial" w:hAnsi="Arial" w:cs="Arial"/>
          <w:sz w:val="22"/>
          <w:szCs w:val="22"/>
        </w:rPr>
        <w:t xml:space="preserve"> egyetért azzal, hogy a VASIVÍZ ZRt. Közgyűlése felhatalmazza a vezérigazgatót az Innovációs és Technológiai Minisztérium által a Zöldgazdaság Finanszírozási Rendszer (ÁHT: 338306) fejezeti kezelésű előirányzatból meghirdetett </w:t>
      </w:r>
      <w:r w:rsidRPr="00C32ADF">
        <w:rPr>
          <w:rFonts w:ascii="Arial" w:hAnsi="Arial" w:cs="Arial"/>
          <w:sz w:val="22"/>
          <w:szCs w:val="22"/>
        </w:rPr>
        <w:t>„</w:t>
      </w:r>
      <w:r w:rsidR="005420DE" w:rsidRPr="00C32ADF">
        <w:rPr>
          <w:rFonts w:ascii="Arial" w:hAnsi="Arial" w:cs="Arial"/>
          <w:sz w:val="22"/>
          <w:szCs w:val="22"/>
        </w:rPr>
        <w:t>Víziközművek Energiahatékonyságának Fejlesztése</w:t>
      </w:r>
      <w:r w:rsidRPr="00C32ADF">
        <w:rPr>
          <w:rFonts w:ascii="Arial" w:hAnsi="Arial" w:cs="Arial"/>
          <w:sz w:val="22"/>
          <w:szCs w:val="22"/>
        </w:rPr>
        <w:t>”</w:t>
      </w:r>
      <w:r w:rsidR="005420DE" w:rsidRPr="00C32ADF">
        <w:rPr>
          <w:rFonts w:ascii="Arial" w:hAnsi="Arial" w:cs="Arial"/>
          <w:sz w:val="22"/>
          <w:szCs w:val="22"/>
        </w:rPr>
        <w:t xml:space="preserve"> támogatásra benyújtott pályázat nyertessége esetén a támogatási szerződés aláírására.</w:t>
      </w:r>
    </w:p>
    <w:p w14:paraId="4F147547" w14:textId="77777777" w:rsidR="00F71E3D" w:rsidRPr="00C32ADF" w:rsidRDefault="00F71E3D" w:rsidP="00F7248A">
      <w:pPr>
        <w:pStyle w:val="Szvegtrzs"/>
        <w:tabs>
          <w:tab w:val="left" w:pos="426"/>
        </w:tabs>
        <w:jc w:val="both"/>
        <w:rPr>
          <w:rFonts w:ascii="Arial" w:hAnsi="Arial" w:cs="Arial"/>
          <w:sz w:val="22"/>
          <w:szCs w:val="22"/>
        </w:rPr>
      </w:pPr>
    </w:p>
    <w:p w14:paraId="663E67C3" w14:textId="7DC40A49" w:rsidR="005420DE" w:rsidRPr="00C32ADF" w:rsidRDefault="00691C20" w:rsidP="00F7248A">
      <w:pPr>
        <w:pStyle w:val="Szvegtrzs"/>
        <w:tabs>
          <w:tab w:val="left" w:pos="426"/>
        </w:tabs>
        <w:jc w:val="both"/>
        <w:rPr>
          <w:rFonts w:ascii="Arial" w:hAnsi="Arial" w:cs="Arial"/>
          <w:sz w:val="22"/>
          <w:szCs w:val="22"/>
        </w:rPr>
      </w:pPr>
      <w:r w:rsidRPr="00C32ADF">
        <w:rPr>
          <w:rFonts w:ascii="Arial" w:hAnsi="Arial" w:cs="Arial"/>
          <w:sz w:val="22"/>
          <w:szCs w:val="22"/>
        </w:rPr>
        <w:t xml:space="preserve">2. </w:t>
      </w:r>
      <w:r w:rsidR="005420DE" w:rsidRPr="00C32ADF">
        <w:rPr>
          <w:rFonts w:ascii="Arial" w:hAnsi="Arial" w:cs="Arial"/>
          <w:sz w:val="22"/>
          <w:szCs w:val="22"/>
        </w:rPr>
        <w:t>A Közgyűlés felhatalmazza Szombathely Megyei Jogú Város Polgármesterét, hogy a VASIVÍZ ZRt. Közgyűlésén a fenti döntésnek megfelelően szavazzon.</w:t>
      </w:r>
    </w:p>
    <w:p w14:paraId="21BFB38B" w14:textId="77777777" w:rsidR="00691C20" w:rsidRPr="00C32ADF" w:rsidRDefault="00691C20"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bCs/>
          <w:sz w:val="22"/>
          <w:szCs w:val="22"/>
        </w:rPr>
        <w:t xml:space="preserve"> </w:t>
      </w:r>
      <w:r w:rsidRPr="00C32ADF">
        <w:rPr>
          <w:rFonts w:ascii="Arial" w:hAnsi="Arial" w:cs="Arial"/>
          <w:sz w:val="22"/>
          <w:szCs w:val="22"/>
        </w:rPr>
        <w:tab/>
        <w:t>Dr. Puskás Tivadar polgármester</w:t>
      </w:r>
    </w:p>
    <w:p w14:paraId="52579AF6" w14:textId="650B9294" w:rsidR="00691C20"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691C20" w:rsidRPr="00C32ADF">
        <w:rPr>
          <w:rFonts w:ascii="Arial" w:hAnsi="Arial" w:cs="Arial"/>
          <w:sz w:val="22"/>
          <w:szCs w:val="22"/>
        </w:rPr>
        <w:t>Illés Károly alpolgármester</w:t>
      </w:r>
    </w:p>
    <w:p w14:paraId="05E0A371" w14:textId="7D6A6391" w:rsidR="00691C20"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691C20" w:rsidRPr="00C32ADF">
        <w:rPr>
          <w:rFonts w:ascii="Arial" w:hAnsi="Arial" w:cs="Arial"/>
          <w:sz w:val="22"/>
          <w:szCs w:val="22"/>
        </w:rPr>
        <w:t>Dr. Károlyi Ákos jegyző</w:t>
      </w:r>
    </w:p>
    <w:p w14:paraId="15EAD1E3" w14:textId="7CDC0F84" w:rsidR="00691C20" w:rsidRPr="00C32ADF" w:rsidRDefault="0094441E" w:rsidP="00F7248A">
      <w:pPr>
        <w:ind w:firstLine="708"/>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sidR="00691C20" w:rsidRPr="00C32ADF">
        <w:rPr>
          <w:rFonts w:ascii="Arial" w:hAnsi="Arial" w:cs="Arial"/>
          <w:sz w:val="22"/>
          <w:szCs w:val="22"/>
        </w:rPr>
        <w:t>(</w:t>
      </w:r>
      <w:r w:rsidR="00691C20" w:rsidRPr="00C32ADF">
        <w:rPr>
          <w:rFonts w:ascii="Arial" w:hAnsi="Arial" w:cs="Arial"/>
          <w:sz w:val="22"/>
          <w:szCs w:val="22"/>
          <w:u w:val="single"/>
        </w:rPr>
        <w:t>A végrehajtásért felelős:</w:t>
      </w:r>
    </w:p>
    <w:p w14:paraId="6C82AEE7" w14:textId="0504B997" w:rsidR="00691C20" w:rsidRPr="00C32ADF" w:rsidRDefault="0094441E" w:rsidP="00F7248A">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00691C20" w:rsidRPr="00C32ADF">
        <w:rPr>
          <w:rFonts w:ascii="Arial" w:hAnsi="Arial" w:cs="Arial"/>
          <w:sz w:val="22"/>
          <w:szCs w:val="22"/>
        </w:rPr>
        <w:t>Dr. Kohuth Viktor, a VASIVÍZ ZRt. vezérigazgatója</w:t>
      </w:r>
    </w:p>
    <w:p w14:paraId="0B91FEA2" w14:textId="21509A58" w:rsidR="00691C20" w:rsidRPr="00C32ADF" w:rsidRDefault="00691C20" w:rsidP="00F7248A">
      <w:pPr>
        <w:jc w:val="both"/>
        <w:rPr>
          <w:rFonts w:ascii="Arial" w:hAnsi="Arial" w:cs="Arial"/>
          <w:sz w:val="22"/>
          <w:szCs w:val="22"/>
        </w:rPr>
      </w:pPr>
      <w:r w:rsidRPr="00C32ADF">
        <w:rPr>
          <w:rFonts w:ascii="Arial" w:hAnsi="Arial" w:cs="Arial"/>
          <w:sz w:val="22"/>
          <w:szCs w:val="22"/>
        </w:rPr>
        <w:t xml:space="preserve">                  </w:t>
      </w:r>
      <w:r w:rsidRPr="00C32ADF">
        <w:rPr>
          <w:rFonts w:ascii="Arial" w:hAnsi="Arial" w:cs="Arial"/>
          <w:sz w:val="22"/>
          <w:szCs w:val="22"/>
        </w:rPr>
        <w:tab/>
        <w:t>Lakézi Gábor, a Városüzemeltetési Osztály vezetője)</w:t>
      </w:r>
    </w:p>
    <w:p w14:paraId="7AE24738" w14:textId="77777777" w:rsidR="00691C20" w:rsidRPr="00C32ADF" w:rsidRDefault="00691C20" w:rsidP="00F7248A">
      <w:pPr>
        <w:jc w:val="both"/>
        <w:rPr>
          <w:rFonts w:ascii="Arial" w:hAnsi="Arial" w:cs="Arial"/>
          <w:sz w:val="22"/>
          <w:szCs w:val="22"/>
        </w:rPr>
      </w:pPr>
    </w:p>
    <w:p w14:paraId="55D31C4A" w14:textId="0137D211" w:rsidR="00691C20" w:rsidRPr="00C32ADF" w:rsidRDefault="00691C20"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1. pont: azonnal</w:t>
      </w:r>
    </w:p>
    <w:p w14:paraId="1EF120EC" w14:textId="3FCC3486" w:rsidR="00691C20" w:rsidRPr="00C32ADF" w:rsidRDefault="00691C20"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2. pont: a társaság soron következő közgyűlése</w:t>
      </w:r>
    </w:p>
    <w:p w14:paraId="62468786" w14:textId="77777777" w:rsidR="005420DE" w:rsidRPr="00C32ADF" w:rsidRDefault="005420DE" w:rsidP="00F7248A">
      <w:pPr>
        <w:pStyle w:val="Szvegtrzs"/>
        <w:tabs>
          <w:tab w:val="left" w:pos="426"/>
        </w:tabs>
        <w:jc w:val="both"/>
        <w:rPr>
          <w:rFonts w:ascii="Arial" w:hAnsi="Arial" w:cs="Arial"/>
          <w:sz w:val="22"/>
          <w:szCs w:val="22"/>
        </w:rPr>
      </w:pPr>
    </w:p>
    <w:p w14:paraId="2306562F" w14:textId="77777777" w:rsidR="00081BDE" w:rsidRDefault="00081BDE" w:rsidP="00F7248A">
      <w:pPr>
        <w:jc w:val="center"/>
        <w:rPr>
          <w:rFonts w:ascii="Arial" w:hAnsi="Arial" w:cs="Arial"/>
          <w:b/>
          <w:sz w:val="22"/>
          <w:szCs w:val="22"/>
          <w:u w:val="single"/>
        </w:rPr>
      </w:pPr>
    </w:p>
    <w:p w14:paraId="45251953" w14:textId="77777777" w:rsidR="00081BDE" w:rsidRDefault="00081BDE" w:rsidP="00F7248A">
      <w:pPr>
        <w:jc w:val="center"/>
        <w:rPr>
          <w:rFonts w:ascii="Arial" w:hAnsi="Arial" w:cs="Arial"/>
          <w:b/>
          <w:sz w:val="22"/>
          <w:szCs w:val="22"/>
          <w:u w:val="single"/>
        </w:rPr>
      </w:pPr>
    </w:p>
    <w:p w14:paraId="3B494D3C" w14:textId="77777777" w:rsidR="00081BDE" w:rsidRDefault="00081BDE" w:rsidP="00F7248A">
      <w:pPr>
        <w:jc w:val="center"/>
        <w:rPr>
          <w:rFonts w:ascii="Arial" w:hAnsi="Arial" w:cs="Arial"/>
          <w:b/>
          <w:sz w:val="22"/>
          <w:szCs w:val="22"/>
          <w:u w:val="single"/>
        </w:rPr>
      </w:pPr>
    </w:p>
    <w:p w14:paraId="25FA5676" w14:textId="77777777" w:rsidR="00AE5A55" w:rsidRDefault="00AE5A55" w:rsidP="00F7248A">
      <w:pPr>
        <w:jc w:val="center"/>
        <w:rPr>
          <w:rFonts w:ascii="Arial" w:hAnsi="Arial" w:cs="Arial"/>
          <w:b/>
          <w:sz w:val="22"/>
          <w:szCs w:val="22"/>
          <w:u w:val="single"/>
        </w:rPr>
      </w:pPr>
    </w:p>
    <w:p w14:paraId="0FD3B88C" w14:textId="77777777" w:rsidR="00AE5A55" w:rsidRDefault="00AE5A55" w:rsidP="00F7248A">
      <w:pPr>
        <w:jc w:val="center"/>
        <w:rPr>
          <w:rFonts w:ascii="Arial" w:hAnsi="Arial" w:cs="Arial"/>
          <w:b/>
          <w:sz w:val="22"/>
          <w:szCs w:val="22"/>
          <w:u w:val="single"/>
        </w:rPr>
      </w:pPr>
    </w:p>
    <w:p w14:paraId="485B97DE" w14:textId="77777777" w:rsidR="00AE5A55" w:rsidRDefault="00AE5A55" w:rsidP="00F7248A">
      <w:pPr>
        <w:jc w:val="center"/>
        <w:rPr>
          <w:rFonts w:ascii="Arial" w:hAnsi="Arial" w:cs="Arial"/>
          <w:b/>
          <w:sz w:val="22"/>
          <w:szCs w:val="22"/>
          <w:u w:val="single"/>
        </w:rPr>
      </w:pPr>
    </w:p>
    <w:p w14:paraId="65427EC4" w14:textId="324ABAE4" w:rsidR="00641D02" w:rsidRPr="00C32ADF" w:rsidRDefault="00641D02" w:rsidP="00F7248A">
      <w:pPr>
        <w:jc w:val="center"/>
        <w:rPr>
          <w:rFonts w:ascii="Arial" w:hAnsi="Arial" w:cs="Arial"/>
          <w:b/>
          <w:sz w:val="22"/>
          <w:szCs w:val="22"/>
          <w:u w:val="single"/>
        </w:rPr>
      </w:pPr>
      <w:r w:rsidRPr="00C32ADF">
        <w:rPr>
          <w:rFonts w:ascii="Arial" w:hAnsi="Arial" w:cs="Arial"/>
          <w:b/>
          <w:sz w:val="22"/>
          <w:szCs w:val="22"/>
          <w:u w:val="single"/>
        </w:rPr>
        <w:t>XXV</w:t>
      </w:r>
      <w:r w:rsidR="00440ECA">
        <w:rPr>
          <w:rFonts w:ascii="Arial" w:hAnsi="Arial" w:cs="Arial"/>
          <w:b/>
          <w:sz w:val="22"/>
          <w:szCs w:val="22"/>
          <w:u w:val="single"/>
        </w:rPr>
        <w:t>II</w:t>
      </w:r>
      <w:r w:rsidRPr="00C32ADF">
        <w:rPr>
          <w:rFonts w:ascii="Arial" w:hAnsi="Arial" w:cs="Arial"/>
          <w:b/>
          <w:sz w:val="22"/>
          <w:szCs w:val="22"/>
          <w:u w:val="single"/>
        </w:rPr>
        <w:t>I.</w:t>
      </w:r>
    </w:p>
    <w:p w14:paraId="43061D50" w14:textId="77777777" w:rsidR="00641D02" w:rsidRPr="00C32ADF" w:rsidRDefault="00641D02"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5C9F666B" w14:textId="77777777" w:rsidR="00641D02" w:rsidRPr="00C32ADF" w:rsidRDefault="00641D02" w:rsidP="00F7248A">
      <w:pPr>
        <w:jc w:val="center"/>
        <w:rPr>
          <w:rFonts w:ascii="Arial" w:hAnsi="Arial" w:cs="Arial"/>
          <w:b/>
          <w:sz w:val="22"/>
          <w:szCs w:val="22"/>
          <w:u w:val="single"/>
        </w:rPr>
      </w:pPr>
      <w:r w:rsidRPr="00C32ADF">
        <w:rPr>
          <w:rFonts w:ascii="Arial" w:hAnsi="Arial" w:cs="Arial"/>
          <w:b/>
          <w:sz w:val="22"/>
          <w:szCs w:val="22"/>
          <w:u w:val="single"/>
        </w:rPr>
        <w:t>........../2019. (IV.30.) Kgy. sz. határozat</w:t>
      </w:r>
    </w:p>
    <w:p w14:paraId="6A290756" w14:textId="77777777" w:rsidR="00641D02" w:rsidRPr="00C32ADF" w:rsidRDefault="00641D02" w:rsidP="00F7248A">
      <w:pPr>
        <w:jc w:val="both"/>
        <w:rPr>
          <w:rFonts w:ascii="Arial" w:hAnsi="Arial" w:cs="Arial"/>
          <w:bCs/>
          <w:sz w:val="22"/>
          <w:szCs w:val="22"/>
        </w:rPr>
      </w:pPr>
    </w:p>
    <w:p w14:paraId="0336BC50" w14:textId="63C5731E" w:rsidR="00641D02" w:rsidRPr="00C32ADF" w:rsidRDefault="00641D02" w:rsidP="00F7248A">
      <w:pPr>
        <w:pStyle w:val="Szvegtrzs"/>
        <w:tabs>
          <w:tab w:val="left" w:pos="426"/>
        </w:tabs>
        <w:jc w:val="both"/>
        <w:rPr>
          <w:rFonts w:ascii="Arial" w:hAnsi="Arial" w:cs="Arial"/>
          <w:sz w:val="22"/>
          <w:szCs w:val="22"/>
        </w:rPr>
      </w:pPr>
      <w:r w:rsidRPr="00C32ADF">
        <w:rPr>
          <w:rFonts w:ascii="Arial" w:hAnsi="Arial" w:cs="Arial"/>
          <w:sz w:val="22"/>
          <w:szCs w:val="22"/>
        </w:rPr>
        <w:t>1. Szombathely Megyei Jogú Város Közgyűlése egyetért azzal, hogy a VASIVÍZ ZRt. Közgyűlése felhatalmazza a vezérigazgatót a közös közbeszerzési eljárás lefolytatását követően létrejövő villamos energia beszerzése tárgyú szerződés aláírására.</w:t>
      </w:r>
    </w:p>
    <w:p w14:paraId="5052680E" w14:textId="28DE389E" w:rsidR="00641D02" w:rsidRPr="00C32ADF" w:rsidRDefault="00641D02" w:rsidP="00F7248A">
      <w:pPr>
        <w:pStyle w:val="Szvegtrzs"/>
        <w:tabs>
          <w:tab w:val="left" w:pos="426"/>
        </w:tabs>
        <w:jc w:val="both"/>
        <w:rPr>
          <w:rFonts w:ascii="Arial" w:hAnsi="Arial" w:cs="Arial"/>
          <w:sz w:val="22"/>
          <w:szCs w:val="22"/>
        </w:rPr>
      </w:pPr>
      <w:r w:rsidRPr="00C32ADF">
        <w:rPr>
          <w:rFonts w:ascii="Arial" w:hAnsi="Arial" w:cs="Arial"/>
          <w:sz w:val="22"/>
          <w:szCs w:val="22"/>
        </w:rPr>
        <w:t>2. A Közgyűlés felhatalmazza Szombathely Megyei Jogú Város Polgármesterét, hogy a VASIVÍZ ZRt. Közgyűlésén a fenti döntésnek megfelelően szavazzon.</w:t>
      </w:r>
    </w:p>
    <w:p w14:paraId="5BF64227" w14:textId="77777777" w:rsidR="00641D02" w:rsidRPr="00C32ADF" w:rsidRDefault="00641D02"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bCs/>
          <w:sz w:val="22"/>
          <w:szCs w:val="22"/>
        </w:rPr>
        <w:t xml:space="preserve"> </w:t>
      </w:r>
      <w:r w:rsidRPr="00C32ADF">
        <w:rPr>
          <w:rFonts w:ascii="Arial" w:hAnsi="Arial" w:cs="Arial"/>
          <w:sz w:val="22"/>
          <w:szCs w:val="22"/>
        </w:rPr>
        <w:tab/>
        <w:t>Dr. Puskás Tivadar polgármester</w:t>
      </w:r>
    </w:p>
    <w:p w14:paraId="1154C244" w14:textId="01C4704B" w:rsidR="00641D02"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641D02" w:rsidRPr="00C32ADF">
        <w:rPr>
          <w:rFonts w:ascii="Arial" w:hAnsi="Arial" w:cs="Arial"/>
          <w:sz w:val="22"/>
          <w:szCs w:val="22"/>
        </w:rPr>
        <w:t>Illés Károly alpolgármester</w:t>
      </w:r>
    </w:p>
    <w:p w14:paraId="7BAD5F73" w14:textId="7938D875" w:rsidR="00641D02"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641D02" w:rsidRPr="00C32ADF">
        <w:rPr>
          <w:rFonts w:ascii="Arial" w:hAnsi="Arial" w:cs="Arial"/>
          <w:sz w:val="22"/>
          <w:szCs w:val="22"/>
        </w:rPr>
        <w:t>Dr. Károlyi Ákos jegyző</w:t>
      </w:r>
    </w:p>
    <w:p w14:paraId="4533BA2F" w14:textId="49C57A4B" w:rsidR="00641D02" w:rsidRPr="00C32ADF" w:rsidRDefault="0094441E" w:rsidP="00F7248A">
      <w:pPr>
        <w:ind w:firstLine="708"/>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sidR="00641D02" w:rsidRPr="00C32ADF">
        <w:rPr>
          <w:rFonts w:ascii="Arial" w:hAnsi="Arial" w:cs="Arial"/>
          <w:sz w:val="22"/>
          <w:szCs w:val="22"/>
        </w:rPr>
        <w:t>(</w:t>
      </w:r>
      <w:r w:rsidR="00641D02" w:rsidRPr="00C32ADF">
        <w:rPr>
          <w:rFonts w:ascii="Arial" w:hAnsi="Arial" w:cs="Arial"/>
          <w:sz w:val="22"/>
          <w:szCs w:val="22"/>
          <w:u w:val="single"/>
        </w:rPr>
        <w:t>A végrehajtásért felelős:</w:t>
      </w:r>
    </w:p>
    <w:p w14:paraId="6C7A7D34" w14:textId="4CE2EC93" w:rsidR="00641D02" w:rsidRPr="00C32ADF" w:rsidRDefault="0094441E" w:rsidP="00F7248A">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00641D02" w:rsidRPr="00C32ADF">
        <w:rPr>
          <w:rFonts w:ascii="Arial" w:hAnsi="Arial" w:cs="Arial"/>
          <w:sz w:val="22"/>
          <w:szCs w:val="22"/>
        </w:rPr>
        <w:t>Dr. Kohuth Viktor, a VASIV</w:t>
      </w:r>
      <w:r w:rsidR="00D47906">
        <w:rPr>
          <w:rFonts w:ascii="Arial" w:hAnsi="Arial" w:cs="Arial"/>
          <w:sz w:val="22"/>
          <w:szCs w:val="22"/>
        </w:rPr>
        <w:t xml:space="preserve"> </w:t>
      </w:r>
      <w:r w:rsidR="00641D02" w:rsidRPr="00C32ADF">
        <w:rPr>
          <w:rFonts w:ascii="Arial" w:hAnsi="Arial" w:cs="Arial"/>
          <w:sz w:val="22"/>
          <w:szCs w:val="22"/>
        </w:rPr>
        <w:t>ÍZ ZRt. vezérigazgatója</w:t>
      </w:r>
    </w:p>
    <w:p w14:paraId="322235D1" w14:textId="4E8F9A4D" w:rsidR="00641D02" w:rsidRPr="00C32ADF" w:rsidRDefault="00641D02" w:rsidP="00F7248A">
      <w:pPr>
        <w:jc w:val="both"/>
        <w:rPr>
          <w:rFonts w:ascii="Arial" w:hAnsi="Arial" w:cs="Arial"/>
          <w:sz w:val="22"/>
          <w:szCs w:val="22"/>
        </w:rPr>
      </w:pPr>
      <w:r w:rsidRPr="00C32ADF">
        <w:rPr>
          <w:rFonts w:ascii="Arial" w:hAnsi="Arial" w:cs="Arial"/>
          <w:sz w:val="22"/>
          <w:szCs w:val="22"/>
        </w:rPr>
        <w:t xml:space="preserve">                  </w:t>
      </w:r>
      <w:r w:rsidRPr="00C32ADF">
        <w:rPr>
          <w:rFonts w:ascii="Arial" w:hAnsi="Arial" w:cs="Arial"/>
          <w:sz w:val="22"/>
          <w:szCs w:val="22"/>
        </w:rPr>
        <w:tab/>
        <w:t>Lakézi Gábor, a Városüzemeltetési Osztály vezetője)</w:t>
      </w:r>
    </w:p>
    <w:p w14:paraId="65776B90" w14:textId="77777777" w:rsidR="00641D02" w:rsidRPr="00C32ADF" w:rsidRDefault="00641D02" w:rsidP="00F7248A">
      <w:pPr>
        <w:jc w:val="both"/>
        <w:rPr>
          <w:rFonts w:ascii="Arial" w:hAnsi="Arial" w:cs="Arial"/>
          <w:sz w:val="22"/>
          <w:szCs w:val="22"/>
        </w:rPr>
      </w:pPr>
    </w:p>
    <w:p w14:paraId="31666EF2" w14:textId="77777777" w:rsidR="00641D02" w:rsidRPr="00C32ADF" w:rsidRDefault="00641D02"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1. pont: azonnal</w:t>
      </w:r>
    </w:p>
    <w:p w14:paraId="41BB0884" w14:textId="77777777" w:rsidR="00641D02" w:rsidRPr="00C32ADF" w:rsidRDefault="00641D02"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2. pont: a társaság soron következő közgyűlése</w:t>
      </w:r>
    </w:p>
    <w:p w14:paraId="40AB35AB" w14:textId="77777777" w:rsidR="00641D02" w:rsidRPr="00C32ADF" w:rsidRDefault="00641D02" w:rsidP="00F7248A">
      <w:pPr>
        <w:pStyle w:val="Szvegtrzs"/>
        <w:tabs>
          <w:tab w:val="left" w:pos="426"/>
        </w:tabs>
        <w:jc w:val="both"/>
        <w:rPr>
          <w:rFonts w:ascii="Arial" w:hAnsi="Arial" w:cs="Arial"/>
          <w:sz w:val="22"/>
          <w:szCs w:val="22"/>
        </w:rPr>
      </w:pPr>
    </w:p>
    <w:p w14:paraId="7CDE04A6" w14:textId="77777777" w:rsidR="00AE5A55" w:rsidRDefault="00AE5A55" w:rsidP="00F7248A">
      <w:pPr>
        <w:jc w:val="center"/>
        <w:rPr>
          <w:rFonts w:ascii="Arial" w:hAnsi="Arial" w:cs="Arial"/>
          <w:b/>
          <w:sz w:val="22"/>
          <w:szCs w:val="22"/>
          <w:u w:val="single"/>
        </w:rPr>
      </w:pPr>
    </w:p>
    <w:p w14:paraId="6C654ECF" w14:textId="77777777" w:rsidR="00AE5A55" w:rsidRDefault="00AE5A55" w:rsidP="00F7248A">
      <w:pPr>
        <w:jc w:val="center"/>
        <w:rPr>
          <w:rFonts w:ascii="Arial" w:hAnsi="Arial" w:cs="Arial"/>
          <w:b/>
          <w:sz w:val="22"/>
          <w:szCs w:val="22"/>
          <w:u w:val="single"/>
        </w:rPr>
      </w:pPr>
    </w:p>
    <w:p w14:paraId="33E1385B" w14:textId="28FD79E2" w:rsidR="00641D02" w:rsidRPr="00C32ADF" w:rsidRDefault="00440ECA" w:rsidP="00F7248A">
      <w:pPr>
        <w:jc w:val="center"/>
        <w:rPr>
          <w:rFonts w:ascii="Arial" w:hAnsi="Arial" w:cs="Arial"/>
          <w:b/>
          <w:sz w:val="22"/>
          <w:szCs w:val="22"/>
          <w:u w:val="single"/>
        </w:rPr>
      </w:pPr>
      <w:r>
        <w:rPr>
          <w:rFonts w:ascii="Arial" w:hAnsi="Arial" w:cs="Arial"/>
          <w:b/>
          <w:sz w:val="22"/>
          <w:szCs w:val="22"/>
          <w:u w:val="single"/>
        </w:rPr>
        <w:t>XX</w:t>
      </w:r>
      <w:r w:rsidR="00641D02" w:rsidRPr="00C32ADF">
        <w:rPr>
          <w:rFonts w:ascii="Arial" w:hAnsi="Arial" w:cs="Arial"/>
          <w:b/>
          <w:sz w:val="22"/>
          <w:szCs w:val="22"/>
          <w:u w:val="single"/>
        </w:rPr>
        <w:t>I</w:t>
      </w:r>
      <w:r>
        <w:rPr>
          <w:rFonts w:ascii="Arial" w:hAnsi="Arial" w:cs="Arial"/>
          <w:b/>
          <w:sz w:val="22"/>
          <w:szCs w:val="22"/>
          <w:u w:val="single"/>
        </w:rPr>
        <w:t>X</w:t>
      </w:r>
      <w:r w:rsidR="00641D02" w:rsidRPr="00C32ADF">
        <w:rPr>
          <w:rFonts w:ascii="Arial" w:hAnsi="Arial" w:cs="Arial"/>
          <w:b/>
          <w:sz w:val="22"/>
          <w:szCs w:val="22"/>
          <w:u w:val="single"/>
        </w:rPr>
        <w:t>.</w:t>
      </w:r>
    </w:p>
    <w:p w14:paraId="623BB80C" w14:textId="77777777" w:rsidR="00641D02" w:rsidRPr="00C32ADF" w:rsidRDefault="00641D02"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79CB770A" w14:textId="4B797607" w:rsidR="00641D02" w:rsidRDefault="00641D02" w:rsidP="00F7248A">
      <w:pPr>
        <w:pStyle w:val="Szvegtrzs"/>
        <w:tabs>
          <w:tab w:val="left" w:pos="426"/>
        </w:tabs>
        <w:jc w:val="center"/>
        <w:rPr>
          <w:rFonts w:ascii="Arial" w:hAnsi="Arial" w:cs="Arial"/>
          <w:b/>
          <w:sz w:val="22"/>
          <w:szCs w:val="22"/>
          <w:u w:val="single"/>
        </w:rPr>
      </w:pPr>
      <w:r w:rsidRPr="00C32ADF">
        <w:rPr>
          <w:rFonts w:ascii="Arial" w:hAnsi="Arial" w:cs="Arial"/>
          <w:b/>
          <w:sz w:val="22"/>
          <w:szCs w:val="22"/>
          <w:u w:val="single"/>
        </w:rPr>
        <w:t>........../2019. (IV.30.) Kgy. sz. határozat</w:t>
      </w:r>
    </w:p>
    <w:p w14:paraId="058D5ACE" w14:textId="77777777" w:rsidR="00AE5A55" w:rsidRPr="00C32ADF" w:rsidRDefault="00AE5A55" w:rsidP="00F7248A">
      <w:pPr>
        <w:pStyle w:val="Szvegtrzs"/>
        <w:tabs>
          <w:tab w:val="left" w:pos="426"/>
        </w:tabs>
        <w:jc w:val="center"/>
        <w:rPr>
          <w:rFonts w:ascii="Arial" w:hAnsi="Arial" w:cs="Arial"/>
          <w:sz w:val="22"/>
          <w:szCs w:val="22"/>
        </w:rPr>
      </w:pPr>
    </w:p>
    <w:p w14:paraId="0101E2B9" w14:textId="71C275EB" w:rsidR="00641D02" w:rsidRPr="00C32ADF" w:rsidRDefault="00641D02" w:rsidP="00F7248A">
      <w:pPr>
        <w:pStyle w:val="Szvegtrzs"/>
        <w:tabs>
          <w:tab w:val="left" w:pos="426"/>
        </w:tabs>
        <w:jc w:val="both"/>
        <w:rPr>
          <w:rFonts w:ascii="Arial" w:hAnsi="Arial" w:cs="Arial"/>
          <w:sz w:val="22"/>
          <w:szCs w:val="22"/>
        </w:rPr>
      </w:pPr>
      <w:r w:rsidRPr="00C32ADF">
        <w:rPr>
          <w:rFonts w:ascii="Arial" w:hAnsi="Arial" w:cs="Arial"/>
          <w:sz w:val="22"/>
          <w:szCs w:val="22"/>
        </w:rPr>
        <w:t xml:space="preserve">1. Szombathely Megyei Jogú Város Közgyűlése a VASIVÍZ ZRt. Alapszabályának XVII. számú módosítását az alábbiak szerint javasolja elfogadásra a társaság Közgyűlésének: </w:t>
      </w:r>
    </w:p>
    <w:p w14:paraId="7391E794" w14:textId="77777777" w:rsidR="00641D02" w:rsidRPr="00C32ADF" w:rsidRDefault="00641D02" w:rsidP="00F7248A">
      <w:pPr>
        <w:pStyle w:val="Default"/>
        <w:jc w:val="both"/>
        <w:rPr>
          <w:sz w:val="22"/>
          <w:szCs w:val="22"/>
        </w:rPr>
      </w:pPr>
      <w:r w:rsidRPr="00C32ADF">
        <w:rPr>
          <w:sz w:val="22"/>
          <w:szCs w:val="22"/>
        </w:rPr>
        <w:t>Buti Tibor igazgatóság tag elhunyt, ezzel igazgatósági tagsága megszűnt. A megüresedett helyre új igazgatósági tag kerül megválasztásra, akinek megbízatása az Igazgatóság eredeti megbízatásának időpontjáig 2020. május 31. napjáig szól:</w:t>
      </w:r>
    </w:p>
    <w:p w14:paraId="3F6E0CFB" w14:textId="77777777" w:rsidR="00641D02" w:rsidRPr="00C32ADF" w:rsidRDefault="00641D02" w:rsidP="00F7248A">
      <w:pPr>
        <w:pStyle w:val="Listaszerbekezds"/>
        <w:tabs>
          <w:tab w:val="left" w:pos="284"/>
        </w:tabs>
        <w:ind w:left="0"/>
        <w:rPr>
          <w:rFonts w:ascii="Arial" w:hAnsi="Arial" w:cs="Arial"/>
          <w:b/>
          <w:sz w:val="22"/>
          <w:szCs w:val="22"/>
        </w:rPr>
      </w:pPr>
    </w:p>
    <w:p w14:paraId="7BF4C888" w14:textId="11813C7E" w:rsidR="00641D02" w:rsidRPr="00C32ADF" w:rsidRDefault="00641D02" w:rsidP="00F7248A">
      <w:pPr>
        <w:jc w:val="both"/>
        <w:rPr>
          <w:rFonts w:ascii="Arial" w:hAnsi="Arial" w:cs="Arial"/>
          <w:sz w:val="22"/>
          <w:szCs w:val="22"/>
        </w:rPr>
      </w:pPr>
      <w:r w:rsidRPr="00C32ADF">
        <w:rPr>
          <w:rFonts w:ascii="Arial" w:hAnsi="Arial" w:cs="Arial"/>
          <w:sz w:val="22"/>
          <w:szCs w:val="22"/>
        </w:rPr>
        <w:t>Az Alapszabály VIII. fejezetének (Igazgatóság) 3./ Az Igazgatóság 2020. május 31</w:t>
      </w:r>
      <w:r w:rsidR="00AE5A55">
        <w:rPr>
          <w:rFonts w:ascii="Arial" w:hAnsi="Arial" w:cs="Arial"/>
          <w:sz w:val="22"/>
          <w:szCs w:val="22"/>
        </w:rPr>
        <w:t xml:space="preserve">-ig választott tagjai 3. pontjában Buti Tibor helyébe Molnár Dániel lép. </w:t>
      </w:r>
    </w:p>
    <w:p w14:paraId="78BDF0F4" w14:textId="77777777" w:rsidR="00641D02" w:rsidRPr="00C32ADF" w:rsidRDefault="00641D02" w:rsidP="00F7248A">
      <w:pPr>
        <w:jc w:val="both"/>
        <w:rPr>
          <w:rFonts w:ascii="Arial" w:hAnsi="Arial" w:cs="Arial"/>
          <w:sz w:val="22"/>
          <w:szCs w:val="22"/>
        </w:rPr>
      </w:pPr>
    </w:p>
    <w:p w14:paraId="2B9F67F5" w14:textId="7397CBBA" w:rsidR="00641D02" w:rsidRPr="00C32ADF" w:rsidRDefault="00641D02" w:rsidP="00F7248A">
      <w:pPr>
        <w:pStyle w:val="Szvegtrzs"/>
        <w:tabs>
          <w:tab w:val="left" w:pos="426"/>
        </w:tabs>
        <w:jc w:val="both"/>
        <w:rPr>
          <w:rFonts w:ascii="Arial" w:hAnsi="Arial" w:cs="Arial"/>
          <w:sz w:val="22"/>
          <w:szCs w:val="22"/>
        </w:rPr>
      </w:pPr>
      <w:r w:rsidRPr="00C32ADF">
        <w:rPr>
          <w:rFonts w:ascii="Arial" w:hAnsi="Arial" w:cs="Arial"/>
          <w:sz w:val="22"/>
          <w:szCs w:val="22"/>
        </w:rPr>
        <w:t>2. A Közgyűlés felhatalmazza Szombathely Megyei Jogú Város Polgármesterét, hogy a VASIVÍZ ZRt. Közgyűlésén a fenti döntésnek megfelelően szavazzon.</w:t>
      </w:r>
    </w:p>
    <w:p w14:paraId="43A2442C" w14:textId="77777777" w:rsidR="00C839B2" w:rsidRPr="00C32ADF" w:rsidRDefault="00C839B2"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bCs/>
          <w:sz w:val="22"/>
          <w:szCs w:val="22"/>
        </w:rPr>
        <w:t xml:space="preserve"> </w:t>
      </w:r>
      <w:r w:rsidRPr="00C32ADF">
        <w:rPr>
          <w:rFonts w:ascii="Arial" w:hAnsi="Arial" w:cs="Arial"/>
          <w:sz w:val="22"/>
          <w:szCs w:val="22"/>
        </w:rPr>
        <w:tab/>
        <w:t>Dr. Puskás Tivadar polgármester</w:t>
      </w:r>
    </w:p>
    <w:p w14:paraId="431E1FD4" w14:textId="332ED821" w:rsidR="00C839B2"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C839B2" w:rsidRPr="00C32ADF">
        <w:rPr>
          <w:rFonts w:ascii="Arial" w:hAnsi="Arial" w:cs="Arial"/>
          <w:sz w:val="22"/>
          <w:szCs w:val="22"/>
        </w:rPr>
        <w:t>Illés Károly alpolgármester</w:t>
      </w:r>
    </w:p>
    <w:p w14:paraId="75B7EBAB" w14:textId="00D9FB24" w:rsidR="00C839B2"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C839B2" w:rsidRPr="00C32ADF">
        <w:rPr>
          <w:rFonts w:ascii="Arial" w:hAnsi="Arial" w:cs="Arial"/>
          <w:sz w:val="22"/>
          <w:szCs w:val="22"/>
        </w:rPr>
        <w:t>Dr. Károlyi Ákos jegyző</w:t>
      </w:r>
    </w:p>
    <w:p w14:paraId="2BD8EF4A" w14:textId="7FA599A7" w:rsidR="00C839B2" w:rsidRPr="00C32ADF" w:rsidRDefault="0094441E" w:rsidP="00F7248A">
      <w:pPr>
        <w:ind w:firstLine="708"/>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sidR="00C839B2" w:rsidRPr="00C32ADF">
        <w:rPr>
          <w:rFonts w:ascii="Arial" w:hAnsi="Arial" w:cs="Arial"/>
          <w:sz w:val="22"/>
          <w:szCs w:val="22"/>
        </w:rPr>
        <w:t>(</w:t>
      </w:r>
      <w:r w:rsidR="00C839B2" w:rsidRPr="00C32ADF">
        <w:rPr>
          <w:rFonts w:ascii="Arial" w:hAnsi="Arial" w:cs="Arial"/>
          <w:sz w:val="22"/>
          <w:szCs w:val="22"/>
          <w:u w:val="single"/>
        </w:rPr>
        <w:t>A végrehajtásért felelős:</w:t>
      </w:r>
    </w:p>
    <w:p w14:paraId="3C60C093" w14:textId="3BDD0E37" w:rsidR="00C839B2" w:rsidRPr="00C32ADF" w:rsidRDefault="0094441E" w:rsidP="00F7248A">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00C839B2" w:rsidRPr="00C32ADF">
        <w:rPr>
          <w:rFonts w:ascii="Arial" w:hAnsi="Arial" w:cs="Arial"/>
          <w:sz w:val="22"/>
          <w:szCs w:val="22"/>
        </w:rPr>
        <w:t>Dr. Kohuth Viktor, a VASIVÍZ ZRt. vezérigazgatója</w:t>
      </w:r>
    </w:p>
    <w:p w14:paraId="66C8A74F" w14:textId="2A772129" w:rsidR="00C839B2" w:rsidRPr="00C32ADF" w:rsidRDefault="00C839B2" w:rsidP="00F7248A">
      <w:pPr>
        <w:jc w:val="both"/>
        <w:rPr>
          <w:rFonts w:ascii="Arial" w:hAnsi="Arial" w:cs="Arial"/>
          <w:sz w:val="22"/>
          <w:szCs w:val="22"/>
        </w:rPr>
      </w:pPr>
      <w:r w:rsidRPr="00C32ADF">
        <w:rPr>
          <w:rFonts w:ascii="Arial" w:hAnsi="Arial" w:cs="Arial"/>
          <w:sz w:val="22"/>
          <w:szCs w:val="22"/>
        </w:rPr>
        <w:t xml:space="preserve">                  </w:t>
      </w:r>
      <w:r w:rsidRPr="00C32ADF">
        <w:rPr>
          <w:rFonts w:ascii="Arial" w:hAnsi="Arial" w:cs="Arial"/>
          <w:sz w:val="22"/>
          <w:szCs w:val="22"/>
        </w:rPr>
        <w:tab/>
        <w:t>Lakézi Gábor, a Városüzemeltetési Osztály vezetője)</w:t>
      </w:r>
    </w:p>
    <w:p w14:paraId="3AC76EB8" w14:textId="77777777" w:rsidR="00C839B2" w:rsidRPr="00C32ADF" w:rsidRDefault="00C839B2" w:rsidP="00F7248A">
      <w:pPr>
        <w:jc w:val="both"/>
        <w:rPr>
          <w:rFonts w:ascii="Arial" w:hAnsi="Arial" w:cs="Arial"/>
          <w:sz w:val="22"/>
          <w:szCs w:val="22"/>
        </w:rPr>
      </w:pPr>
    </w:p>
    <w:p w14:paraId="0FEF6DB3" w14:textId="77777777" w:rsidR="00C839B2" w:rsidRPr="00C32ADF" w:rsidRDefault="00C839B2"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1. pont: azonnal</w:t>
      </w:r>
    </w:p>
    <w:p w14:paraId="6F50323C" w14:textId="77777777" w:rsidR="00C839B2" w:rsidRPr="00C32ADF" w:rsidRDefault="00C839B2"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2. pont: a társaság soron következő közgyűlése</w:t>
      </w:r>
    </w:p>
    <w:p w14:paraId="19E3BEF2" w14:textId="77777777" w:rsidR="00C839B2" w:rsidRPr="00C32ADF" w:rsidRDefault="00C839B2" w:rsidP="00F7248A">
      <w:pPr>
        <w:pStyle w:val="Szvegtrzs"/>
        <w:tabs>
          <w:tab w:val="left" w:pos="426"/>
        </w:tabs>
        <w:jc w:val="both"/>
        <w:rPr>
          <w:rFonts w:ascii="Arial" w:hAnsi="Arial" w:cs="Arial"/>
          <w:sz w:val="22"/>
          <w:szCs w:val="22"/>
        </w:rPr>
      </w:pPr>
    </w:p>
    <w:p w14:paraId="1AE15134" w14:textId="77777777" w:rsidR="00AE5A55" w:rsidRDefault="00AE5A55" w:rsidP="00F7248A">
      <w:pPr>
        <w:jc w:val="center"/>
        <w:rPr>
          <w:rFonts w:ascii="Arial" w:hAnsi="Arial" w:cs="Arial"/>
          <w:b/>
          <w:sz w:val="22"/>
          <w:szCs w:val="22"/>
          <w:u w:val="single"/>
        </w:rPr>
      </w:pPr>
    </w:p>
    <w:p w14:paraId="50F4EC7D" w14:textId="77777777" w:rsidR="00AE5A55" w:rsidRDefault="00AE5A55" w:rsidP="00F7248A">
      <w:pPr>
        <w:jc w:val="center"/>
        <w:rPr>
          <w:rFonts w:ascii="Arial" w:hAnsi="Arial" w:cs="Arial"/>
          <w:b/>
          <w:sz w:val="22"/>
          <w:szCs w:val="22"/>
          <w:u w:val="single"/>
        </w:rPr>
      </w:pPr>
    </w:p>
    <w:p w14:paraId="5F2164E1" w14:textId="77777777" w:rsidR="00AE5A55" w:rsidRDefault="00AE5A55" w:rsidP="00F7248A">
      <w:pPr>
        <w:jc w:val="center"/>
        <w:rPr>
          <w:rFonts w:ascii="Arial" w:hAnsi="Arial" w:cs="Arial"/>
          <w:b/>
          <w:sz w:val="22"/>
          <w:szCs w:val="22"/>
          <w:u w:val="single"/>
        </w:rPr>
      </w:pPr>
    </w:p>
    <w:p w14:paraId="1F27F40A" w14:textId="77777777" w:rsidR="00AE5A55" w:rsidRDefault="00AE5A55" w:rsidP="00F7248A">
      <w:pPr>
        <w:jc w:val="center"/>
        <w:rPr>
          <w:rFonts w:ascii="Arial" w:hAnsi="Arial" w:cs="Arial"/>
          <w:b/>
          <w:sz w:val="22"/>
          <w:szCs w:val="22"/>
          <w:u w:val="single"/>
        </w:rPr>
      </w:pPr>
    </w:p>
    <w:p w14:paraId="0E7D9BEF" w14:textId="7E3FDE2C" w:rsidR="00C839B2" w:rsidRPr="00C32ADF" w:rsidRDefault="00440ECA" w:rsidP="00F7248A">
      <w:pPr>
        <w:jc w:val="center"/>
        <w:rPr>
          <w:rFonts w:ascii="Arial" w:hAnsi="Arial" w:cs="Arial"/>
          <w:b/>
          <w:sz w:val="22"/>
          <w:szCs w:val="22"/>
          <w:u w:val="single"/>
        </w:rPr>
      </w:pPr>
      <w:r>
        <w:rPr>
          <w:rFonts w:ascii="Arial" w:hAnsi="Arial" w:cs="Arial"/>
          <w:b/>
          <w:sz w:val="22"/>
          <w:szCs w:val="22"/>
          <w:u w:val="single"/>
        </w:rPr>
        <w:t>XX</w:t>
      </w:r>
      <w:r w:rsidR="00C839B2" w:rsidRPr="00C32ADF">
        <w:rPr>
          <w:rFonts w:ascii="Arial" w:hAnsi="Arial" w:cs="Arial"/>
          <w:b/>
          <w:sz w:val="22"/>
          <w:szCs w:val="22"/>
          <w:u w:val="single"/>
        </w:rPr>
        <w:t>X.</w:t>
      </w:r>
    </w:p>
    <w:p w14:paraId="03D3E2BD" w14:textId="77777777" w:rsidR="00C839B2" w:rsidRPr="00C32ADF" w:rsidRDefault="00C839B2"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72A40933" w14:textId="72AE2800" w:rsidR="00C839B2" w:rsidRPr="00C32ADF" w:rsidRDefault="00C839B2" w:rsidP="00F7248A">
      <w:pPr>
        <w:pStyle w:val="Szvegtrzs"/>
        <w:tabs>
          <w:tab w:val="left" w:pos="426"/>
        </w:tabs>
        <w:jc w:val="center"/>
        <w:rPr>
          <w:rFonts w:ascii="Arial" w:hAnsi="Arial" w:cs="Arial"/>
          <w:b/>
          <w:sz w:val="22"/>
          <w:szCs w:val="22"/>
          <w:u w:val="single"/>
        </w:rPr>
      </w:pPr>
      <w:r w:rsidRPr="00C32ADF">
        <w:rPr>
          <w:rFonts w:ascii="Arial" w:hAnsi="Arial" w:cs="Arial"/>
          <w:b/>
          <w:sz w:val="22"/>
          <w:szCs w:val="22"/>
          <w:u w:val="single"/>
        </w:rPr>
        <w:t>........../2019. (IV.30.) Kgy. sz. határozat</w:t>
      </w:r>
    </w:p>
    <w:p w14:paraId="3C77CD1C" w14:textId="77777777" w:rsidR="00C839B2" w:rsidRPr="00C32ADF" w:rsidRDefault="00C839B2" w:rsidP="00F7248A">
      <w:pPr>
        <w:pStyle w:val="Szvegtrzs"/>
        <w:tabs>
          <w:tab w:val="left" w:pos="426"/>
        </w:tabs>
        <w:jc w:val="center"/>
        <w:rPr>
          <w:rFonts w:ascii="Arial" w:hAnsi="Arial" w:cs="Arial"/>
          <w:b/>
          <w:sz w:val="22"/>
          <w:szCs w:val="22"/>
          <w:u w:val="single"/>
        </w:rPr>
      </w:pPr>
    </w:p>
    <w:p w14:paraId="0D80F4E6" w14:textId="77777777" w:rsidR="00C839B2" w:rsidRPr="00C32ADF" w:rsidRDefault="00C839B2" w:rsidP="0094441E">
      <w:pPr>
        <w:jc w:val="both"/>
        <w:rPr>
          <w:rFonts w:ascii="Arial" w:hAnsi="Arial" w:cs="Arial"/>
          <w:b/>
          <w:sz w:val="22"/>
          <w:szCs w:val="22"/>
          <w:u w:val="single"/>
        </w:rPr>
      </w:pPr>
    </w:p>
    <w:p w14:paraId="48162589" w14:textId="77777777" w:rsidR="00C839B2" w:rsidRPr="00C32ADF" w:rsidRDefault="00C839B2" w:rsidP="0094441E">
      <w:pPr>
        <w:pStyle w:val="Listaszerbekezds"/>
        <w:numPr>
          <w:ilvl w:val="0"/>
          <w:numId w:val="12"/>
        </w:numPr>
        <w:ind w:left="0" w:firstLine="0"/>
        <w:jc w:val="both"/>
        <w:rPr>
          <w:rFonts w:ascii="Arial" w:hAnsi="Arial" w:cs="Arial"/>
          <w:bCs/>
          <w:kern w:val="28"/>
          <w:sz w:val="22"/>
          <w:szCs w:val="22"/>
        </w:rPr>
      </w:pPr>
      <w:r w:rsidRPr="00C32ADF">
        <w:rPr>
          <w:rFonts w:ascii="Arial" w:hAnsi="Arial" w:cs="Arial"/>
          <w:bCs/>
          <w:kern w:val="28"/>
          <w:sz w:val="22"/>
          <w:szCs w:val="22"/>
        </w:rPr>
        <w:t xml:space="preserve">Szombathely Megyei Jogú Város Közgyűlése megtárgyalta a </w:t>
      </w:r>
      <w:r w:rsidRPr="00C32ADF">
        <w:rPr>
          <w:rFonts w:ascii="Arial" w:hAnsi="Arial" w:cs="Arial"/>
          <w:b/>
          <w:bCs/>
          <w:kern w:val="28"/>
          <w:sz w:val="22"/>
          <w:szCs w:val="22"/>
        </w:rPr>
        <w:t>SZOVA Nonprofit Zrt</w:t>
      </w:r>
      <w:r w:rsidRPr="00C32ADF">
        <w:rPr>
          <w:rFonts w:ascii="Arial" w:hAnsi="Arial" w:cs="Arial"/>
          <w:bCs/>
          <w:kern w:val="28"/>
          <w:sz w:val="22"/>
          <w:szCs w:val="22"/>
        </w:rPr>
        <w:t xml:space="preserve">. </w:t>
      </w:r>
      <w:r w:rsidRPr="00C32ADF">
        <w:rPr>
          <w:rFonts w:ascii="Arial" w:hAnsi="Arial" w:cs="Arial"/>
          <w:bCs/>
          <w:kern w:val="28"/>
          <w:sz w:val="22"/>
          <w:szCs w:val="22"/>
          <w:u w:val="single"/>
        </w:rPr>
        <w:t>2018.évi beszámolóját</w:t>
      </w:r>
      <w:r w:rsidRPr="00C32ADF">
        <w:rPr>
          <w:rFonts w:ascii="Arial" w:hAnsi="Arial" w:cs="Arial"/>
          <w:bCs/>
          <w:kern w:val="28"/>
          <w:sz w:val="22"/>
          <w:szCs w:val="22"/>
        </w:rPr>
        <w:t xml:space="preserve"> és azt</w:t>
      </w:r>
    </w:p>
    <w:p w14:paraId="23DCDAD9" w14:textId="276DA93D" w:rsidR="00C839B2" w:rsidRPr="00C32ADF" w:rsidRDefault="00C839B2" w:rsidP="0094441E">
      <w:pPr>
        <w:pStyle w:val="Listaszerbekezds"/>
        <w:ind w:left="0"/>
        <w:jc w:val="center"/>
        <w:rPr>
          <w:rFonts w:ascii="Arial" w:hAnsi="Arial" w:cs="Arial"/>
          <w:b/>
          <w:bCs/>
          <w:kern w:val="28"/>
          <w:sz w:val="22"/>
          <w:szCs w:val="22"/>
        </w:rPr>
      </w:pPr>
      <w:r w:rsidRPr="00C32ADF">
        <w:rPr>
          <w:rFonts w:ascii="Arial" w:hAnsi="Arial" w:cs="Arial"/>
          <w:b/>
          <w:bCs/>
          <w:kern w:val="28"/>
          <w:sz w:val="22"/>
          <w:szCs w:val="22"/>
        </w:rPr>
        <w:t>15.839.510 eFt mérlegfőösszeggel és</w:t>
      </w:r>
    </w:p>
    <w:p w14:paraId="273FC7B0" w14:textId="35023E6F" w:rsidR="00C839B2" w:rsidRPr="00C32ADF" w:rsidRDefault="00C839B2" w:rsidP="0094441E">
      <w:pPr>
        <w:pStyle w:val="Listaszerbekezds"/>
        <w:ind w:left="0"/>
        <w:jc w:val="center"/>
        <w:rPr>
          <w:rFonts w:ascii="Arial" w:hAnsi="Arial" w:cs="Arial"/>
          <w:b/>
          <w:bCs/>
          <w:kern w:val="28"/>
          <w:sz w:val="22"/>
          <w:szCs w:val="22"/>
        </w:rPr>
      </w:pPr>
      <w:r w:rsidRPr="00C32ADF">
        <w:rPr>
          <w:rFonts w:ascii="Arial" w:hAnsi="Arial" w:cs="Arial"/>
          <w:b/>
          <w:bCs/>
          <w:kern w:val="28"/>
          <w:sz w:val="22"/>
          <w:szCs w:val="22"/>
        </w:rPr>
        <w:t>- 166.094 eFt adózott eredménnyel jóváhagyja.</w:t>
      </w:r>
    </w:p>
    <w:p w14:paraId="54DC8440" w14:textId="77777777" w:rsidR="00C839B2" w:rsidRPr="00C32ADF" w:rsidRDefault="00C839B2" w:rsidP="0094441E">
      <w:pPr>
        <w:jc w:val="both"/>
        <w:rPr>
          <w:rFonts w:ascii="Arial" w:hAnsi="Arial" w:cs="Arial"/>
          <w:bCs/>
          <w:kern w:val="28"/>
          <w:sz w:val="22"/>
          <w:szCs w:val="22"/>
        </w:rPr>
      </w:pPr>
    </w:p>
    <w:p w14:paraId="2ACA78DF" w14:textId="0347DA53" w:rsidR="00C839B2" w:rsidRPr="00C32ADF" w:rsidRDefault="00C839B2" w:rsidP="0094441E">
      <w:pPr>
        <w:pStyle w:val="Listaszerbekezds"/>
        <w:numPr>
          <w:ilvl w:val="0"/>
          <w:numId w:val="12"/>
        </w:numPr>
        <w:ind w:left="0" w:firstLine="0"/>
        <w:jc w:val="both"/>
        <w:rPr>
          <w:rFonts w:ascii="Arial" w:eastAsia="Calibri" w:hAnsi="Arial" w:cs="Arial"/>
          <w:sz w:val="22"/>
          <w:szCs w:val="22"/>
        </w:rPr>
      </w:pPr>
      <w:r w:rsidRPr="00C32ADF">
        <w:rPr>
          <w:rFonts w:ascii="Arial" w:hAnsi="Arial" w:cs="Arial"/>
          <w:bCs/>
          <w:kern w:val="28"/>
          <w:sz w:val="22"/>
          <w:szCs w:val="22"/>
        </w:rPr>
        <w:t>A Közgyűlés úgy határoz, hogy a -166.094 eFt adózott eredmény, veszteség az eredménytartalék terhére kerüljön átvezetésre.</w:t>
      </w:r>
    </w:p>
    <w:p w14:paraId="348BD2E3" w14:textId="77777777" w:rsidR="00C839B2" w:rsidRPr="00C32ADF" w:rsidRDefault="00C839B2" w:rsidP="0094441E">
      <w:pPr>
        <w:pStyle w:val="Listaszerbekezds"/>
        <w:ind w:left="0"/>
        <w:jc w:val="both"/>
        <w:rPr>
          <w:rFonts w:ascii="Arial" w:eastAsia="Calibri" w:hAnsi="Arial" w:cs="Arial"/>
          <w:sz w:val="22"/>
          <w:szCs w:val="22"/>
        </w:rPr>
      </w:pPr>
    </w:p>
    <w:p w14:paraId="73261A11" w14:textId="77777777" w:rsidR="00C839B2" w:rsidRPr="00C32ADF" w:rsidRDefault="00C839B2" w:rsidP="0094441E">
      <w:pPr>
        <w:pStyle w:val="Listaszerbekezds"/>
        <w:numPr>
          <w:ilvl w:val="0"/>
          <w:numId w:val="12"/>
        </w:numPr>
        <w:ind w:left="0" w:firstLine="0"/>
        <w:jc w:val="both"/>
        <w:rPr>
          <w:rFonts w:ascii="Arial" w:eastAsia="Calibri" w:hAnsi="Arial" w:cs="Arial"/>
          <w:sz w:val="22"/>
          <w:szCs w:val="22"/>
        </w:rPr>
      </w:pPr>
      <w:r w:rsidRPr="00C32ADF">
        <w:rPr>
          <w:rFonts w:ascii="Arial" w:eastAsia="Calibri" w:hAnsi="Arial" w:cs="Arial"/>
          <w:sz w:val="22"/>
          <w:szCs w:val="22"/>
        </w:rPr>
        <w:t xml:space="preserve">A Közgyűlés a SZOVA Szombathelyi Vagyonhasznosító és Városgazdálkodási Nonprofit Zrt. vezető tisztségviselői (az Igazgatóság tagjai) részére az Alapszabály X. fejezetében rögzített felmentvényt megadja. </w:t>
      </w:r>
    </w:p>
    <w:p w14:paraId="17C2E295" w14:textId="77777777" w:rsidR="00C839B2" w:rsidRPr="00C32ADF" w:rsidRDefault="00C839B2" w:rsidP="00F7248A">
      <w:pPr>
        <w:rPr>
          <w:rFonts w:ascii="Arial" w:hAnsi="Arial" w:cs="Arial"/>
          <w:sz w:val="22"/>
          <w:szCs w:val="22"/>
        </w:rPr>
      </w:pPr>
    </w:p>
    <w:p w14:paraId="2A7B30E4" w14:textId="77777777" w:rsidR="00C839B2" w:rsidRPr="00C32ADF" w:rsidRDefault="00C839B2" w:rsidP="00F7248A">
      <w:pPr>
        <w:jc w:val="both"/>
        <w:rPr>
          <w:rFonts w:ascii="Arial" w:hAnsi="Arial" w:cs="Arial"/>
          <w:sz w:val="22"/>
          <w:szCs w:val="22"/>
        </w:rPr>
      </w:pPr>
      <w:r w:rsidRPr="00C32ADF">
        <w:rPr>
          <w:rFonts w:ascii="Arial" w:hAnsi="Arial" w:cs="Arial"/>
          <w:b/>
          <w:sz w:val="22"/>
          <w:szCs w:val="22"/>
          <w:u w:val="single"/>
        </w:rPr>
        <w:t>Felelős:</w:t>
      </w:r>
      <w:r w:rsidRPr="00C32ADF">
        <w:rPr>
          <w:rFonts w:ascii="Arial" w:hAnsi="Arial" w:cs="Arial"/>
          <w:b/>
          <w:sz w:val="22"/>
          <w:szCs w:val="22"/>
        </w:rPr>
        <w:tab/>
      </w:r>
      <w:r w:rsidRPr="00C32ADF">
        <w:rPr>
          <w:rFonts w:ascii="Arial" w:hAnsi="Arial" w:cs="Arial"/>
          <w:sz w:val="22"/>
          <w:szCs w:val="22"/>
        </w:rPr>
        <w:t>Dr. Puskás Tivadar polgármester</w:t>
      </w:r>
    </w:p>
    <w:p w14:paraId="530F6E99" w14:textId="32F156D7" w:rsidR="00C839B2" w:rsidRPr="00C32ADF" w:rsidRDefault="00C839B2" w:rsidP="00F7248A">
      <w:pPr>
        <w:jc w:val="both"/>
        <w:rPr>
          <w:rFonts w:ascii="Arial" w:hAnsi="Arial" w:cs="Arial"/>
          <w:sz w:val="22"/>
          <w:szCs w:val="22"/>
        </w:rPr>
      </w:pPr>
      <w:r w:rsidRPr="00C32ADF">
        <w:rPr>
          <w:rFonts w:ascii="Arial" w:hAnsi="Arial" w:cs="Arial"/>
          <w:sz w:val="22"/>
          <w:szCs w:val="22"/>
        </w:rPr>
        <w:t xml:space="preserve">                    </w:t>
      </w:r>
      <w:r w:rsidRPr="00C32ADF">
        <w:rPr>
          <w:rFonts w:ascii="Arial" w:hAnsi="Arial" w:cs="Arial"/>
          <w:sz w:val="22"/>
          <w:szCs w:val="22"/>
        </w:rPr>
        <w:tab/>
        <w:t>Illés Károly alpolgármester</w:t>
      </w:r>
    </w:p>
    <w:p w14:paraId="1212C045" w14:textId="77777777" w:rsidR="00C839B2" w:rsidRPr="00C32ADF" w:rsidRDefault="00C839B2"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7466E4FD" w14:textId="77777777" w:rsidR="00C839B2" w:rsidRPr="00C32ADF" w:rsidRDefault="00C839B2" w:rsidP="00F7248A">
      <w:pPr>
        <w:jc w:val="both"/>
        <w:rPr>
          <w:rFonts w:ascii="Arial" w:hAnsi="Arial" w:cs="Arial"/>
          <w:sz w:val="22"/>
          <w:szCs w:val="22"/>
        </w:rPr>
      </w:pPr>
      <w:r w:rsidRPr="00C32ADF">
        <w:rPr>
          <w:rFonts w:ascii="Arial" w:hAnsi="Arial" w:cs="Arial"/>
          <w:sz w:val="22"/>
          <w:szCs w:val="22"/>
        </w:rPr>
        <w:t xml:space="preserve">                     </w:t>
      </w:r>
      <w:r w:rsidRPr="00C32ADF">
        <w:rPr>
          <w:rFonts w:ascii="Arial" w:hAnsi="Arial" w:cs="Arial"/>
          <w:sz w:val="22"/>
          <w:szCs w:val="22"/>
        </w:rPr>
        <w:tab/>
        <w:t>(</w:t>
      </w:r>
      <w:r w:rsidRPr="00C32ADF">
        <w:rPr>
          <w:rFonts w:ascii="Arial" w:hAnsi="Arial" w:cs="Arial"/>
          <w:sz w:val="22"/>
          <w:szCs w:val="22"/>
          <w:u w:val="single"/>
        </w:rPr>
        <w:t>A végrehajtásért felelős</w:t>
      </w:r>
      <w:r w:rsidRPr="00C32ADF">
        <w:rPr>
          <w:rFonts w:ascii="Arial" w:hAnsi="Arial" w:cs="Arial"/>
          <w:sz w:val="22"/>
          <w:szCs w:val="22"/>
        </w:rPr>
        <w:t>:</w:t>
      </w:r>
    </w:p>
    <w:p w14:paraId="2A6BBA84" w14:textId="5E916D3B" w:rsidR="00C839B2" w:rsidRPr="00C32ADF" w:rsidRDefault="00C839B2"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Lakézi Gábor, a Városüzemeltetési Osztály vezetője</w:t>
      </w:r>
    </w:p>
    <w:p w14:paraId="01DF367E" w14:textId="0C1847A7" w:rsidR="00C839B2" w:rsidRPr="00C32ADF" w:rsidRDefault="00C839B2" w:rsidP="00F7248A">
      <w:pPr>
        <w:jc w:val="both"/>
        <w:rPr>
          <w:rFonts w:ascii="Arial" w:hAnsi="Arial" w:cs="Arial"/>
          <w:sz w:val="22"/>
          <w:szCs w:val="22"/>
        </w:rPr>
      </w:pPr>
      <w:r w:rsidRPr="00C32ADF">
        <w:rPr>
          <w:rFonts w:ascii="Arial" w:hAnsi="Arial" w:cs="Arial"/>
          <w:sz w:val="22"/>
          <w:szCs w:val="22"/>
        </w:rPr>
        <w:t xml:space="preserve">                     </w:t>
      </w:r>
      <w:r w:rsidRPr="00C32ADF">
        <w:rPr>
          <w:rFonts w:ascii="Arial" w:hAnsi="Arial" w:cs="Arial"/>
          <w:sz w:val="22"/>
          <w:szCs w:val="22"/>
        </w:rPr>
        <w:tab/>
        <w:t>Stéger Gábor, a Közgazdasági és Adó Osztály vezetője</w:t>
      </w:r>
    </w:p>
    <w:p w14:paraId="6B3A3FC3" w14:textId="322207C9" w:rsidR="00C839B2" w:rsidRPr="00C32ADF" w:rsidRDefault="0094441E" w:rsidP="00F7248A">
      <w:pPr>
        <w:ind w:firstLine="709"/>
        <w:jc w:val="both"/>
        <w:rPr>
          <w:rFonts w:ascii="Arial" w:hAnsi="Arial" w:cs="Arial"/>
          <w:sz w:val="22"/>
          <w:szCs w:val="22"/>
        </w:rPr>
      </w:pPr>
      <w:r>
        <w:rPr>
          <w:rFonts w:ascii="Arial" w:hAnsi="Arial" w:cs="Arial"/>
          <w:sz w:val="22"/>
          <w:szCs w:val="22"/>
        </w:rPr>
        <w:tab/>
      </w:r>
      <w:r w:rsidR="00C839B2" w:rsidRPr="00C32ADF">
        <w:rPr>
          <w:rFonts w:ascii="Arial" w:hAnsi="Arial" w:cs="Arial"/>
          <w:sz w:val="22"/>
          <w:szCs w:val="22"/>
        </w:rPr>
        <w:t>Dr. Németh Gábor, a SZOVA Nonprofit Zrt. vezérigazgatója)</w:t>
      </w:r>
    </w:p>
    <w:p w14:paraId="34ACFA54" w14:textId="77777777" w:rsidR="00C839B2" w:rsidRPr="00C32ADF" w:rsidRDefault="00C839B2" w:rsidP="00F7248A">
      <w:pPr>
        <w:jc w:val="both"/>
        <w:rPr>
          <w:rFonts w:ascii="Arial" w:hAnsi="Arial" w:cs="Arial"/>
          <w:b/>
          <w:sz w:val="22"/>
          <w:szCs w:val="22"/>
        </w:rPr>
      </w:pPr>
    </w:p>
    <w:p w14:paraId="6B0C34DE" w14:textId="77777777" w:rsidR="00C839B2" w:rsidRPr="00C32ADF" w:rsidRDefault="00C839B2" w:rsidP="00F7248A">
      <w:pPr>
        <w:jc w:val="both"/>
        <w:rPr>
          <w:rFonts w:ascii="Arial" w:hAnsi="Arial" w:cs="Arial"/>
          <w:sz w:val="22"/>
          <w:szCs w:val="22"/>
        </w:rPr>
      </w:pPr>
      <w:r w:rsidRPr="00C32ADF">
        <w:rPr>
          <w:rFonts w:ascii="Arial" w:hAnsi="Arial" w:cs="Arial"/>
          <w:b/>
          <w:sz w:val="22"/>
          <w:szCs w:val="22"/>
          <w:u w:val="single"/>
        </w:rPr>
        <w:t>Határidő:</w:t>
      </w:r>
      <w:r w:rsidRPr="00C32ADF">
        <w:rPr>
          <w:rFonts w:ascii="Arial" w:hAnsi="Arial" w:cs="Arial"/>
          <w:b/>
          <w:sz w:val="22"/>
          <w:szCs w:val="22"/>
        </w:rPr>
        <w:tab/>
      </w:r>
      <w:r w:rsidRPr="00C32ADF">
        <w:rPr>
          <w:rFonts w:ascii="Arial" w:hAnsi="Arial" w:cs="Arial"/>
          <w:sz w:val="22"/>
          <w:szCs w:val="22"/>
        </w:rPr>
        <w:t>azonnal</w:t>
      </w:r>
    </w:p>
    <w:p w14:paraId="5B048383" w14:textId="77777777" w:rsidR="00C839B2" w:rsidRPr="00C32ADF" w:rsidRDefault="00C839B2" w:rsidP="00F7248A">
      <w:pPr>
        <w:pStyle w:val="Szvegtrzs"/>
        <w:tabs>
          <w:tab w:val="left" w:pos="426"/>
        </w:tabs>
        <w:jc w:val="center"/>
        <w:rPr>
          <w:rFonts w:ascii="Arial" w:hAnsi="Arial" w:cs="Arial"/>
          <w:sz w:val="22"/>
          <w:szCs w:val="22"/>
        </w:rPr>
      </w:pPr>
    </w:p>
    <w:p w14:paraId="39008D38" w14:textId="733B4A2C" w:rsidR="00C839B2" w:rsidRPr="00C32ADF" w:rsidRDefault="00C839B2" w:rsidP="00F7248A">
      <w:pPr>
        <w:jc w:val="center"/>
        <w:rPr>
          <w:rFonts w:ascii="Arial" w:hAnsi="Arial" w:cs="Arial"/>
          <w:b/>
          <w:sz w:val="22"/>
          <w:szCs w:val="22"/>
          <w:u w:val="single"/>
        </w:rPr>
      </w:pPr>
      <w:r w:rsidRPr="00C32ADF">
        <w:rPr>
          <w:rFonts w:ascii="Arial" w:hAnsi="Arial" w:cs="Arial"/>
          <w:b/>
          <w:sz w:val="22"/>
          <w:szCs w:val="22"/>
          <w:u w:val="single"/>
        </w:rPr>
        <w:t>XXX</w:t>
      </w:r>
      <w:r w:rsidR="00440ECA">
        <w:rPr>
          <w:rFonts w:ascii="Arial" w:hAnsi="Arial" w:cs="Arial"/>
          <w:b/>
          <w:sz w:val="22"/>
          <w:szCs w:val="22"/>
          <w:u w:val="single"/>
        </w:rPr>
        <w:t>I</w:t>
      </w:r>
      <w:r w:rsidRPr="00C32ADF">
        <w:rPr>
          <w:rFonts w:ascii="Arial" w:hAnsi="Arial" w:cs="Arial"/>
          <w:b/>
          <w:sz w:val="22"/>
          <w:szCs w:val="22"/>
          <w:u w:val="single"/>
        </w:rPr>
        <w:t>.</w:t>
      </w:r>
    </w:p>
    <w:p w14:paraId="65366A85" w14:textId="77777777" w:rsidR="00C839B2" w:rsidRPr="00C32ADF" w:rsidRDefault="00C839B2"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73A14D99" w14:textId="77777777" w:rsidR="00C839B2" w:rsidRPr="00C32ADF" w:rsidRDefault="00C839B2" w:rsidP="00F7248A">
      <w:pPr>
        <w:pStyle w:val="Szvegtrzs"/>
        <w:tabs>
          <w:tab w:val="left" w:pos="426"/>
        </w:tabs>
        <w:jc w:val="center"/>
        <w:rPr>
          <w:rFonts w:ascii="Arial" w:hAnsi="Arial" w:cs="Arial"/>
          <w:b/>
          <w:sz w:val="22"/>
          <w:szCs w:val="22"/>
          <w:u w:val="single"/>
        </w:rPr>
      </w:pPr>
      <w:r w:rsidRPr="00C32ADF">
        <w:rPr>
          <w:rFonts w:ascii="Arial" w:hAnsi="Arial" w:cs="Arial"/>
          <w:b/>
          <w:sz w:val="22"/>
          <w:szCs w:val="22"/>
          <w:u w:val="single"/>
        </w:rPr>
        <w:t>........../2019. (IV.30.) Kgy. sz. határozat</w:t>
      </w:r>
    </w:p>
    <w:p w14:paraId="1BC27E5A" w14:textId="77777777" w:rsidR="00C839B2" w:rsidRPr="00C32ADF" w:rsidRDefault="00C839B2" w:rsidP="00F7248A">
      <w:pPr>
        <w:pStyle w:val="Szvegtrzs2"/>
        <w:spacing w:after="0" w:line="240" w:lineRule="auto"/>
        <w:jc w:val="both"/>
        <w:rPr>
          <w:rFonts w:ascii="Arial" w:hAnsi="Arial" w:cs="Arial"/>
          <w:sz w:val="22"/>
          <w:szCs w:val="22"/>
        </w:rPr>
      </w:pPr>
    </w:p>
    <w:p w14:paraId="56EECC61" w14:textId="3ED020DC" w:rsidR="00C839B2" w:rsidRPr="00C32ADF" w:rsidRDefault="00C839B2" w:rsidP="00F7248A">
      <w:pPr>
        <w:pStyle w:val="Szvegtrzs2"/>
        <w:spacing w:after="0" w:line="240" w:lineRule="auto"/>
        <w:jc w:val="both"/>
        <w:rPr>
          <w:rFonts w:ascii="Arial" w:hAnsi="Arial" w:cs="Arial"/>
          <w:sz w:val="22"/>
          <w:szCs w:val="22"/>
        </w:rPr>
      </w:pPr>
      <w:r w:rsidRPr="00C32ADF">
        <w:rPr>
          <w:rFonts w:ascii="Arial" w:hAnsi="Arial" w:cs="Arial"/>
          <w:sz w:val="22"/>
          <w:szCs w:val="22"/>
        </w:rPr>
        <w:t xml:space="preserve">1./ </w:t>
      </w:r>
      <w:r w:rsidRPr="00C32ADF">
        <w:rPr>
          <w:rFonts w:ascii="Arial" w:hAnsi="Arial" w:cs="Arial"/>
          <w:sz w:val="22"/>
          <w:szCs w:val="22"/>
        </w:rPr>
        <w:tab/>
      </w:r>
      <w:r w:rsidRPr="00C32ADF">
        <w:rPr>
          <w:rFonts w:ascii="Arial" w:hAnsi="Arial" w:cs="Arial"/>
          <w:bCs/>
          <w:kern w:val="28"/>
          <w:sz w:val="22"/>
          <w:szCs w:val="22"/>
        </w:rPr>
        <w:t>Szombathely Megyei Jogú Város Közgyűlése</w:t>
      </w:r>
      <w:r w:rsidRPr="00C32ADF">
        <w:rPr>
          <w:rFonts w:ascii="Arial" w:hAnsi="Arial" w:cs="Arial"/>
          <w:sz w:val="22"/>
          <w:szCs w:val="22"/>
        </w:rPr>
        <w:t xml:space="preserve"> a SZOVA Szállodaüzemeltető Kft.-nek a számvitelről szóló 2000. évi C. törvény 4. § (1) bekezdése alapján elkészített </w:t>
      </w:r>
      <w:r w:rsidRPr="00C32ADF">
        <w:rPr>
          <w:rFonts w:ascii="Arial" w:hAnsi="Arial" w:cs="Arial"/>
          <w:sz w:val="22"/>
          <w:szCs w:val="22"/>
          <w:u w:val="single"/>
        </w:rPr>
        <w:t>2018. évi beszámolóját</w:t>
      </w:r>
      <w:r w:rsidRPr="00C32ADF">
        <w:rPr>
          <w:rFonts w:ascii="Arial" w:hAnsi="Arial" w:cs="Arial"/>
          <w:sz w:val="22"/>
          <w:szCs w:val="22"/>
        </w:rPr>
        <w:t xml:space="preserve"> megtárgyalta, és azt</w:t>
      </w:r>
    </w:p>
    <w:p w14:paraId="483F0377" w14:textId="1A8195A1" w:rsidR="00C839B2" w:rsidRPr="0094441E" w:rsidRDefault="00C839B2" w:rsidP="0094441E">
      <w:pPr>
        <w:pStyle w:val="Szvegtrzs2"/>
        <w:spacing w:after="0" w:line="240" w:lineRule="auto"/>
        <w:jc w:val="center"/>
        <w:rPr>
          <w:rFonts w:ascii="Arial" w:hAnsi="Arial" w:cs="Arial"/>
          <w:b/>
          <w:sz w:val="22"/>
          <w:szCs w:val="22"/>
        </w:rPr>
      </w:pPr>
      <w:r w:rsidRPr="0094441E">
        <w:rPr>
          <w:rFonts w:ascii="Arial" w:hAnsi="Arial" w:cs="Arial"/>
          <w:b/>
          <w:sz w:val="22"/>
          <w:szCs w:val="22"/>
        </w:rPr>
        <w:t>70.560</w:t>
      </w:r>
      <w:r w:rsidRPr="0094441E">
        <w:rPr>
          <w:rFonts w:ascii="Arial" w:eastAsia="Calibri" w:hAnsi="Arial" w:cs="Arial"/>
          <w:b/>
          <w:sz w:val="22"/>
          <w:szCs w:val="22"/>
          <w:lang w:eastAsia="en-US"/>
        </w:rPr>
        <w:t xml:space="preserve"> </w:t>
      </w:r>
      <w:r w:rsidRPr="0094441E">
        <w:rPr>
          <w:rFonts w:ascii="Arial" w:hAnsi="Arial" w:cs="Arial"/>
          <w:b/>
          <w:sz w:val="22"/>
          <w:szCs w:val="22"/>
        </w:rPr>
        <w:t>eFt mérlegfőösszeggel</w:t>
      </w:r>
    </w:p>
    <w:p w14:paraId="148E9880" w14:textId="77777777" w:rsidR="0094441E" w:rsidRPr="0094441E" w:rsidRDefault="00C839B2" w:rsidP="0094441E">
      <w:pPr>
        <w:pStyle w:val="Szvegtrzs2"/>
        <w:spacing w:after="0" w:line="240" w:lineRule="auto"/>
        <w:jc w:val="center"/>
        <w:rPr>
          <w:rFonts w:ascii="Arial" w:hAnsi="Arial" w:cs="Arial"/>
          <w:b/>
          <w:sz w:val="22"/>
          <w:szCs w:val="22"/>
        </w:rPr>
      </w:pPr>
      <w:r w:rsidRPr="0094441E">
        <w:rPr>
          <w:rFonts w:ascii="Arial" w:hAnsi="Arial" w:cs="Arial"/>
          <w:b/>
          <w:sz w:val="22"/>
          <w:szCs w:val="22"/>
        </w:rPr>
        <w:t>- 639 eFt adózott eredménnyel (veszte</w:t>
      </w:r>
      <w:r w:rsidR="0094441E" w:rsidRPr="0094441E">
        <w:rPr>
          <w:rFonts w:ascii="Arial" w:hAnsi="Arial" w:cs="Arial"/>
          <w:b/>
          <w:sz w:val="22"/>
          <w:szCs w:val="22"/>
        </w:rPr>
        <w:t xml:space="preserve">séggel) </w:t>
      </w:r>
    </w:p>
    <w:p w14:paraId="2223945C" w14:textId="061D7DAF" w:rsidR="00C839B2" w:rsidRPr="00C32ADF" w:rsidRDefault="0094441E" w:rsidP="0094441E">
      <w:pPr>
        <w:pStyle w:val="Szvegtrzs2"/>
        <w:spacing w:after="0" w:line="240" w:lineRule="auto"/>
        <w:jc w:val="both"/>
        <w:rPr>
          <w:rFonts w:ascii="Arial" w:hAnsi="Arial" w:cs="Arial"/>
          <w:sz w:val="22"/>
          <w:szCs w:val="22"/>
        </w:rPr>
      </w:pPr>
      <w:r>
        <w:rPr>
          <w:rFonts w:ascii="Arial" w:hAnsi="Arial" w:cs="Arial"/>
          <w:sz w:val="22"/>
          <w:szCs w:val="22"/>
        </w:rPr>
        <w:t xml:space="preserve">elfogadásra javasolja a </w:t>
      </w:r>
      <w:r w:rsidR="00C839B2" w:rsidRPr="00C32ADF">
        <w:rPr>
          <w:rFonts w:ascii="Arial" w:hAnsi="Arial" w:cs="Arial"/>
          <w:sz w:val="22"/>
          <w:szCs w:val="22"/>
        </w:rPr>
        <w:t>társaság taggyűlésének.</w:t>
      </w:r>
    </w:p>
    <w:p w14:paraId="49FF4F35" w14:textId="77777777" w:rsidR="00C839B2" w:rsidRPr="00C32ADF" w:rsidRDefault="00C839B2" w:rsidP="00F7248A">
      <w:pPr>
        <w:tabs>
          <w:tab w:val="left" w:pos="708"/>
          <w:tab w:val="left" w:pos="1416"/>
          <w:tab w:val="left" w:pos="2124"/>
          <w:tab w:val="left" w:pos="2832"/>
          <w:tab w:val="left" w:pos="3540"/>
          <w:tab w:val="left" w:pos="6195"/>
        </w:tabs>
        <w:jc w:val="both"/>
        <w:rPr>
          <w:rFonts w:ascii="Arial" w:hAnsi="Arial" w:cs="Arial"/>
          <w:sz w:val="22"/>
          <w:szCs w:val="22"/>
        </w:rPr>
      </w:pPr>
    </w:p>
    <w:p w14:paraId="628E9086" w14:textId="535ABE6C" w:rsidR="00C839B2" w:rsidRPr="00C32ADF" w:rsidRDefault="00C839B2" w:rsidP="00F7248A">
      <w:pPr>
        <w:pStyle w:val="Szvegtrzs"/>
        <w:jc w:val="both"/>
        <w:rPr>
          <w:rFonts w:ascii="Arial" w:hAnsi="Arial" w:cs="Arial"/>
          <w:b/>
          <w:sz w:val="22"/>
          <w:szCs w:val="22"/>
        </w:rPr>
      </w:pPr>
      <w:r w:rsidRPr="00C32ADF">
        <w:rPr>
          <w:rFonts w:ascii="Arial" w:hAnsi="Arial" w:cs="Arial"/>
          <w:sz w:val="22"/>
          <w:szCs w:val="22"/>
        </w:rPr>
        <w:t>2./</w:t>
      </w:r>
      <w:r w:rsidRPr="00C32ADF">
        <w:rPr>
          <w:rFonts w:ascii="Arial" w:hAnsi="Arial" w:cs="Arial"/>
          <w:sz w:val="22"/>
          <w:szCs w:val="22"/>
        </w:rPr>
        <w:tab/>
        <w:t>A Közgyűlés az adózott eredmény, - 639 eFt veszteség eredménytartalék terhére történő elszámolását javasolja a társaság taggyűlésének.</w:t>
      </w:r>
    </w:p>
    <w:p w14:paraId="124B5094" w14:textId="77777777" w:rsidR="00C839B2" w:rsidRPr="00C32ADF" w:rsidRDefault="00C839B2" w:rsidP="00F7248A">
      <w:pPr>
        <w:pStyle w:val="Szvegtrzs"/>
        <w:jc w:val="both"/>
        <w:rPr>
          <w:rFonts w:ascii="Arial" w:hAnsi="Arial" w:cs="Arial"/>
          <w:b/>
          <w:sz w:val="22"/>
          <w:szCs w:val="22"/>
        </w:rPr>
      </w:pPr>
    </w:p>
    <w:p w14:paraId="6E5F06D1" w14:textId="7EC80E01" w:rsidR="00C839B2" w:rsidRPr="00C32ADF" w:rsidRDefault="00C839B2" w:rsidP="00F7248A">
      <w:pPr>
        <w:pStyle w:val="Szvegtrzs"/>
        <w:jc w:val="both"/>
        <w:rPr>
          <w:rFonts w:ascii="Arial" w:hAnsi="Arial" w:cs="Arial"/>
          <w:sz w:val="22"/>
          <w:szCs w:val="22"/>
        </w:rPr>
      </w:pPr>
      <w:r w:rsidRPr="00C32ADF">
        <w:rPr>
          <w:rFonts w:ascii="Arial" w:hAnsi="Arial" w:cs="Arial"/>
          <w:sz w:val="22"/>
          <w:szCs w:val="22"/>
        </w:rPr>
        <w:t>3./ A Közgyűlés felhatalmazza a SZOVA Nonprofit Zrt. Igazgatósági Elnökét, hogy a társaság taggyűlésén a fenti döntésnek megfelelően szavazzon.</w:t>
      </w:r>
    </w:p>
    <w:p w14:paraId="4E9583F3" w14:textId="77777777" w:rsidR="00C839B2" w:rsidRPr="00C32ADF" w:rsidRDefault="00C839B2" w:rsidP="00F7248A">
      <w:pPr>
        <w:pStyle w:val="Szvegtrzs"/>
        <w:jc w:val="both"/>
        <w:rPr>
          <w:rFonts w:ascii="Arial" w:hAnsi="Arial" w:cs="Arial"/>
          <w:sz w:val="22"/>
          <w:szCs w:val="22"/>
        </w:rPr>
      </w:pPr>
    </w:p>
    <w:p w14:paraId="58F3DD37" w14:textId="0F8C5428" w:rsidR="00C839B2" w:rsidRPr="00C32ADF" w:rsidRDefault="00C839B2" w:rsidP="00F7248A">
      <w:pPr>
        <w:pStyle w:val="Szvegtrzs"/>
        <w:jc w:val="both"/>
        <w:rPr>
          <w:rFonts w:ascii="Arial" w:hAnsi="Arial" w:cs="Arial"/>
          <w:sz w:val="22"/>
          <w:szCs w:val="22"/>
        </w:rPr>
      </w:pPr>
      <w:r w:rsidRPr="00C32ADF">
        <w:rPr>
          <w:rFonts w:ascii="Arial" w:hAnsi="Arial" w:cs="Arial"/>
          <w:sz w:val="22"/>
          <w:szCs w:val="22"/>
        </w:rPr>
        <w:t>4./ A Közgyűlés felhatalmazza a SZOVA Nonprofit Zrt. Igazgatósági Elnökét, hogy a társaság taggyűlésén a SZOVA Szállodaüzemeltető Kft. ügyvezetőjének az ügyvezetés megfelelőségét igazoló felmentvény megadását megszavazza.</w:t>
      </w:r>
    </w:p>
    <w:p w14:paraId="19BCFF82" w14:textId="77777777" w:rsidR="00C839B2" w:rsidRPr="00C32ADF" w:rsidRDefault="00C839B2" w:rsidP="00F7248A">
      <w:pPr>
        <w:jc w:val="both"/>
        <w:rPr>
          <w:rFonts w:ascii="Arial" w:hAnsi="Arial" w:cs="Arial"/>
          <w:sz w:val="22"/>
          <w:szCs w:val="22"/>
        </w:rPr>
      </w:pPr>
      <w:r w:rsidRPr="00C32ADF">
        <w:rPr>
          <w:rFonts w:ascii="Arial" w:hAnsi="Arial" w:cs="Arial"/>
          <w:b/>
          <w:bCs/>
          <w:sz w:val="22"/>
          <w:szCs w:val="22"/>
          <w:u w:val="single"/>
        </w:rPr>
        <w:t>Felelős:</w:t>
      </w:r>
      <w:r w:rsidRPr="00C32ADF">
        <w:rPr>
          <w:rFonts w:ascii="Arial" w:hAnsi="Arial" w:cs="Arial"/>
          <w:sz w:val="22"/>
          <w:szCs w:val="22"/>
        </w:rPr>
        <w:tab/>
        <w:t>Dr. Puskás Tivadar polgármester</w:t>
      </w:r>
    </w:p>
    <w:p w14:paraId="02A2EC4E" w14:textId="77777777" w:rsidR="00C839B2" w:rsidRPr="00C32ADF" w:rsidRDefault="00C839B2" w:rsidP="00F7248A">
      <w:pPr>
        <w:jc w:val="both"/>
        <w:rPr>
          <w:rFonts w:ascii="Arial" w:hAnsi="Arial" w:cs="Arial"/>
          <w:sz w:val="22"/>
          <w:szCs w:val="22"/>
        </w:rPr>
      </w:pPr>
      <w:r w:rsidRPr="00C32ADF">
        <w:rPr>
          <w:rFonts w:ascii="Arial" w:hAnsi="Arial" w:cs="Arial"/>
          <w:sz w:val="22"/>
          <w:szCs w:val="22"/>
        </w:rPr>
        <w:t xml:space="preserve">                    </w:t>
      </w:r>
      <w:r w:rsidRPr="00C32ADF">
        <w:rPr>
          <w:rFonts w:ascii="Arial" w:hAnsi="Arial" w:cs="Arial"/>
          <w:sz w:val="22"/>
          <w:szCs w:val="22"/>
        </w:rPr>
        <w:tab/>
        <w:t>Illés Károly alpolgármester</w:t>
      </w:r>
    </w:p>
    <w:p w14:paraId="3F502A27" w14:textId="77777777" w:rsidR="00C839B2" w:rsidRPr="00C32ADF" w:rsidRDefault="00C839B2"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5726525E" w14:textId="43867ED8" w:rsidR="00C839B2" w:rsidRPr="00C32ADF" w:rsidRDefault="00C839B2" w:rsidP="00F7248A">
      <w:pPr>
        <w:jc w:val="both"/>
        <w:rPr>
          <w:rFonts w:ascii="Arial" w:hAnsi="Arial" w:cs="Arial"/>
          <w:sz w:val="22"/>
          <w:szCs w:val="22"/>
        </w:rPr>
      </w:pPr>
    </w:p>
    <w:p w14:paraId="7432B8DC" w14:textId="5ED1DCEA" w:rsidR="00C839B2" w:rsidRPr="00C32ADF" w:rsidRDefault="0094441E" w:rsidP="00F7248A">
      <w:pPr>
        <w:ind w:firstLine="708"/>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sidR="00C839B2" w:rsidRPr="00C32ADF">
        <w:rPr>
          <w:rFonts w:ascii="Arial" w:hAnsi="Arial" w:cs="Arial"/>
          <w:sz w:val="22"/>
          <w:szCs w:val="22"/>
        </w:rPr>
        <w:t>(</w:t>
      </w:r>
      <w:r w:rsidR="00C839B2" w:rsidRPr="00C32ADF">
        <w:rPr>
          <w:rFonts w:ascii="Arial" w:hAnsi="Arial" w:cs="Arial"/>
          <w:sz w:val="22"/>
          <w:szCs w:val="22"/>
          <w:u w:val="single"/>
        </w:rPr>
        <w:t>A végrehajtásért felelős:</w:t>
      </w:r>
    </w:p>
    <w:p w14:paraId="58EAD285" w14:textId="124D1F5E" w:rsidR="00C839B2" w:rsidRPr="00C32ADF" w:rsidRDefault="0094441E" w:rsidP="00F7248A">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00C839B2" w:rsidRPr="00C32ADF">
        <w:rPr>
          <w:rFonts w:ascii="Arial" w:hAnsi="Arial" w:cs="Arial"/>
          <w:sz w:val="22"/>
          <w:szCs w:val="22"/>
        </w:rPr>
        <w:t>Dr. Németh Gábor, a társaság ügyvezetője</w:t>
      </w:r>
      <w:r w:rsidR="00C839B2" w:rsidRPr="00C32ADF">
        <w:rPr>
          <w:rFonts w:ascii="Arial" w:hAnsi="Arial" w:cs="Arial"/>
          <w:sz w:val="22"/>
          <w:szCs w:val="22"/>
        </w:rPr>
        <w:tab/>
      </w:r>
    </w:p>
    <w:p w14:paraId="439B293C" w14:textId="33B90E93" w:rsidR="00C839B2" w:rsidRPr="00C32ADF" w:rsidRDefault="00C839B2" w:rsidP="00F7248A">
      <w:pPr>
        <w:jc w:val="both"/>
        <w:rPr>
          <w:rFonts w:ascii="Arial" w:hAnsi="Arial" w:cs="Arial"/>
          <w:sz w:val="22"/>
          <w:szCs w:val="22"/>
        </w:rPr>
      </w:pPr>
      <w:r w:rsidRPr="00C32ADF">
        <w:rPr>
          <w:rFonts w:ascii="Arial" w:hAnsi="Arial" w:cs="Arial"/>
          <w:sz w:val="22"/>
          <w:szCs w:val="22"/>
        </w:rPr>
        <w:t xml:space="preserve">                  </w:t>
      </w:r>
      <w:r w:rsidRPr="00C32ADF">
        <w:rPr>
          <w:rFonts w:ascii="Arial" w:hAnsi="Arial" w:cs="Arial"/>
          <w:sz w:val="22"/>
          <w:szCs w:val="22"/>
        </w:rPr>
        <w:tab/>
        <w:t>Lakézi Gábor, a Városüzemeltetési Osztály vezetője)</w:t>
      </w:r>
    </w:p>
    <w:p w14:paraId="3289B25F" w14:textId="4EF857A8" w:rsidR="00C839B2" w:rsidRPr="00C32ADF" w:rsidRDefault="0094441E" w:rsidP="00F7248A">
      <w:pPr>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sidR="00C839B2" w:rsidRPr="00C32ADF">
        <w:rPr>
          <w:rFonts w:ascii="Arial" w:hAnsi="Arial" w:cs="Arial"/>
          <w:sz w:val="22"/>
          <w:szCs w:val="22"/>
        </w:rPr>
        <w:t>Stéger Gábor, a Közgazdasági és Adó Osztály vezetője)</w:t>
      </w:r>
    </w:p>
    <w:p w14:paraId="678CBC9A" w14:textId="77777777" w:rsidR="00C839B2" w:rsidRPr="00C32ADF" w:rsidRDefault="00C839B2" w:rsidP="00F7248A">
      <w:pPr>
        <w:jc w:val="both"/>
        <w:rPr>
          <w:rFonts w:ascii="Arial" w:hAnsi="Arial" w:cs="Arial"/>
          <w:sz w:val="22"/>
          <w:szCs w:val="22"/>
        </w:rPr>
      </w:pPr>
    </w:p>
    <w:p w14:paraId="1D2C54D6" w14:textId="77777777" w:rsidR="00C839B2" w:rsidRPr="00C32ADF" w:rsidRDefault="00C839B2" w:rsidP="00F7248A">
      <w:pPr>
        <w:tabs>
          <w:tab w:val="left" w:pos="708"/>
          <w:tab w:val="left" w:pos="1416"/>
          <w:tab w:val="left" w:pos="2124"/>
          <w:tab w:val="left" w:pos="2832"/>
          <w:tab w:val="left" w:pos="3540"/>
          <w:tab w:val="left" w:pos="6195"/>
        </w:tabs>
        <w:jc w:val="both"/>
        <w:rPr>
          <w:rFonts w:ascii="Arial" w:hAnsi="Arial" w:cs="Arial"/>
          <w:sz w:val="22"/>
          <w:szCs w:val="22"/>
        </w:rPr>
      </w:pPr>
      <w:r w:rsidRPr="00C32ADF">
        <w:rPr>
          <w:rFonts w:ascii="Arial" w:hAnsi="Arial" w:cs="Arial"/>
          <w:b/>
          <w:bCs/>
          <w:sz w:val="22"/>
          <w:szCs w:val="22"/>
          <w:u w:val="single"/>
        </w:rPr>
        <w:t>Határidő:</w:t>
      </w:r>
      <w:r w:rsidRPr="00C32ADF">
        <w:rPr>
          <w:rFonts w:ascii="Arial" w:hAnsi="Arial" w:cs="Arial"/>
          <w:sz w:val="22"/>
          <w:szCs w:val="22"/>
        </w:rPr>
        <w:tab/>
        <w:t>a társaság taggyűlése</w:t>
      </w:r>
    </w:p>
    <w:p w14:paraId="48BF5701" w14:textId="77777777" w:rsidR="00C839B2" w:rsidRPr="00C32ADF" w:rsidRDefault="00C839B2" w:rsidP="00F7248A">
      <w:pPr>
        <w:tabs>
          <w:tab w:val="left" w:pos="708"/>
          <w:tab w:val="left" w:pos="1416"/>
          <w:tab w:val="left" w:pos="2124"/>
          <w:tab w:val="left" w:pos="2832"/>
          <w:tab w:val="left" w:pos="3540"/>
          <w:tab w:val="left" w:pos="6195"/>
        </w:tabs>
        <w:jc w:val="both"/>
        <w:rPr>
          <w:rFonts w:ascii="Arial" w:hAnsi="Arial" w:cs="Arial"/>
          <w:sz w:val="22"/>
          <w:szCs w:val="22"/>
        </w:rPr>
      </w:pPr>
    </w:p>
    <w:p w14:paraId="6F79A338" w14:textId="77777777" w:rsidR="00C839B2" w:rsidRPr="00C32ADF" w:rsidRDefault="00C839B2" w:rsidP="00F7248A">
      <w:pPr>
        <w:rPr>
          <w:rFonts w:ascii="Arial" w:hAnsi="Arial" w:cs="Arial"/>
          <w:sz w:val="22"/>
          <w:szCs w:val="22"/>
        </w:rPr>
      </w:pPr>
    </w:p>
    <w:p w14:paraId="40B0187B" w14:textId="4499747E" w:rsidR="00C839B2" w:rsidRPr="00C32ADF" w:rsidRDefault="00C839B2" w:rsidP="00F7248A">
      <w:pPr>
        <w:jc w:val="center"/>
        <w:rPr>
          <w:rFonts w:ascii="Arial" w:hAnsi="Arial" w:cs="Arial"/>
          <w:b/>
          <w:sz w:val="22"/>
          <w:szCs w:val="22"/>
          <w:u w:val="single"/>
        </w:rPr>
      </w:pPr>
      <w:r w:rsidRPr="00C32ADF">
        <w:rPr>
          <w:rFonts w:ascii="Arial" w:hAnsi="Arial" w:cs="Arial"/>
          <w:b/>
          <w:sz w:val="22"/>
          <w:szCs w:val="22"/>
          <w:u w:val="single"/>
        </w:rPr>
        <w:t>XXXI</w:t>
      </w:r>
      <w:r w:rsidR="00440ECA">
        <w:rPr>
          <w:rFonts w:ascii="Arial" w:hAnsi="Arial" w:cs="Arial"/>
          <w:b/>
          <w:sz w:val="22"/>
          <w:szCs w:val="22"/>
          <w:u w:val="single"/>
        </w:rPr>
        <w:t>I</w:t>
      </w:r>
      <w:r w:rsidRPr="00C32ADF">
        <w:rPr>
          <w:rFonts w:ascii="Arial" w:hAnsi="Arial" w:cs="Arial"/>
          <w:b/>
          <w:sz w:val="22"/>
          <w:szCs w:val="22"/>
          <w:u w:val="single"/>
        </w:rPr>
        <w:t>.</w:t>
      </w:r>
    </w:p>
    <w:p w14:paraId="3EA7F3EF" w14:textId="77777777" w:rsidR="00C839B2" w:rsidRPr="00C32ADF" w:rsidRDefault="00C839B2" w:rsidP="00F7248A">
      <w:pPr>
        <w:jc w:val="center"/>
        <w:rPr>
          <w:rFonts w:ascii="Arial" w:hAnsi="Arial" w:cs="Arial"/>
          <w:b/>
          <w:sz w:val="22"/>
          <w:szCs w:val="22"/>
          <w:u w:val="single"/>
        </w:rPr>
      </w:pPr>
      <w:r w:rsidRPr="00C32ADF">
        <w:rPr>
          <w:rFonts w:ascii="Arial" w:hAnsi="Arial" w:cs="Arial"/>
          <w:b/>
          <w:sz w:val="22"/>
          <w:szCs w:val="22"/>
          <w:u w:val="single"/>
        </w:rPr>
        <w:t>Határozati javaslat</w:t>
      </w:r>
    </w:p>
    <w:p w14:paraId="4C45FC14" w14:textId="77777777" w:rsidR="00C839B2" w:rsidRPr="00C32ADF" w:rsidRDefault="00C839B2" w:rsidP="00F7248A">
      <w:pPr>
        <w:pStyle w:val="Szvegtrzs"/>
        <w:tabs>
          <w:tab w:val="left" w:pos="426"/>
        </w:tabs>
        <w:jc w:val="center"/>
        <w:rPr>
          <w:rFonts w:ascii="Arial" w:hAnsi="Arial" w:cs="Arial"/>
          <w:b/>
          <w:sz w:val="22"/>
          <w:szCs w:val="22"/>
          <w:u w:val="single"/>
        </w:rPr>
      </w:pPr>
      <w:r w:rsidRPr="00C32ADF">
        <w:rPr>
          <w:rFonts w:ascii="Arial" w:hAnsi="Arial" w:cs="Arial"/>
          <w:b/>
          <w:sz w:val="22"/>
          <w:szCs w:val="22"/>
          <w:u w:val="single"/>
        </w:rPr>
        <w:t>........../2019. (IV.30.) Kgy. sz. határozat</w:t>
      </w:r>
    </w:p>
    <w:p w14:paraId="28777DBA" w14:textId="77777777" w:rsidR="00C839B2" w:rsidRPr="00C32ADF" w:rsidRDefault="00C839B2" w:rsidP="00F7248A">
      <w:pPr>
        <w:rPr>
          <w:rFonts w:ascii="Arial" w:hAnsi="Arial" w:cs="Arial"/>
          <w:sz w:val="22"/>
          <w:szCs w:val="22"/>
        </w:rPr>
      </w:pPr>
    </w:p>
    <w:p w14:paraId="5321FF88" w14:textId="025B5905" w:rsidR="00413FED" w:rsidRPr="00C32ADF" w:rsidRDefault="00413FED" w:rsidP="0094441E">
      <w:pPr>
        <w:pStyle w:val="Listaszerbekezds"/>
        <w:numPr>
          <w:ilvl w:val="0"/>
          <w:numId w:val="24"/>
        </w:numPr>
        <w:overflowPunct w:val="0"/>
        <w:autoSpaceDE w:val="0"/>
        <w:autoSpaceDN w:val="0"/>
        <w:adjustRightInd w:val="0"/>
        <w:ind w:left="0" w:firstLine="0"/>
        <w:contextualSpacing w:val="0"/>
        <w:jc w:val="both"/>
        <w:rPr>
          <w:rFonts w:ascii="Arial" w:hAnsi="Arial" w:cs="Arial"/>
          <w:color w:val="000000"/>
          <w:sz w:val="22"/>
          <w:szCs w:val="22"/>
        </w:rPr>
      </w:pPr>
      <w:r w:rsidRPr="00C32ADF">
        <w:rPr>
          <w:rFonts w:ascii="Arial" w:hAnsi="Arial" w:cs="Arial"/>
          <w:color w:val="000000"/>
          <w:sz w:val="22"/>
          <w:szCs w:val="22"/>
        </w:rPr>
        <w:t xml:space="preserve">Szombathely Megyei Jogú Város Közgyűlése megtárgyalta a SZOMHULL Nonprofit Kft. </w:t>
      </w:r>
      <w:r w:rsidRPr="00440ECA">
        <w:rPr>
          <w:rFonts w:ascii="Arial" w:hAnsi="Arial" w:cs="Arial"/>
          <w:color w:val="000000"/>
          <w:sz w:val="22"/>
          <w:szCs w:val="22"/>
          <w:u w:val="single"/>
        </w:rPr>
        <w:t>2018. évi beszámolóját.</w:t>
      </w:r>
      <w:r w:rsidRPr="00C32ADF">
        <w:rPr>
          <w:rFonts w:ascii="Arial" w:hAnsi="Arial" w:cs="Arial"/>
          <w:color w:val="000000"/>
          <w:sz w:val="22"/>
          <w:szCs w:val="22"/>
        </w:rPr>
        <w:t xml:space="preserve"> A Közgyűlés a beszámolót 654.288 eFt mérlegfőösszeggel és 472.030 eFt veszteséggel elfogadja.</w:t>
      </w:r>
    </w:p>
    <w:p w14:paraId="5A54E417" w14:textId="77777777" w:rsidR="00413FED" w:rsidRPr="00C32ADF" w:rsidRDefault="00413FED" w:rsidP="0094441E">
      <w:pPr>
        <w:pStyle w:val="Listaszerbekezds"/>
        <w:overflowPunct w:val="0"/>
        <w:autoSpaceDE w:val="0"/>
        <w:autoSpaceDN w:val="0"/>
        <w:adjustRightInd w:val="0"/>
        <w:ind w:left="0"/>
        <w:contextualSpacing w:val="0"/>
        <w:jc w:val="both"/>
        <w:rPr>
          <w:rFonts w:ascii="Arial" w:hAnsi="Arial" w:cs="Arial"/>
          <w:color w:val="000000"/>
          <w:sz w:val="22"/>
          <w:szCs w:val="22"/>
        </w:rPr>
      </w:pPr>
    </w:p>
    <w:p w14:paraId="05BF1E7A" w14:textId="0FC88440" w:rsidR="00413FED" w:rsidRPr="00C32ADF" w:rsidRDefault="00413FED" w:rsidP="0094441E">
      <w:pPr>
        <w:pStyle w:val="Listaszerbekezds"/>
        <w:numPr>
          <w:ilvl w:val="0"/>
          <w:numId w:val="24"/>
        </w:numPr>
        <w:overflowPunct w:val="0"/>
        <w:autoSpaceDE w:val="0"/>
        <w:autoSpaceDN w:val="0"/>
        <w:adjustRightInd w:val="0"/>
        <w:ind w:left="0" w:firstLine="0"/>
        <w:contextualSpacing w:val="0"/>
        <w:jc w:val="both"/>
        <w:rPr>
          <w:rFonts w:ascii="Arial" w:hAnsi="Arial" w:cs="Arial"/>
          <w:color w:val="000000"/>
          <w:sz w:val="22"/>
          <w:szCs w:val="22"/>
        </w:rPr>
      </w:pPr>
      <w:r w:rsidRPr="00C32ADF">
        <w:rPr>
          <w:rFonts w:ascii="Arial" w:hAnsi="Arial" w:cs="Arial"/>
          <w:color w:val="000000"/>
          <w:sz w:val="22"/>
          <w:szCs w:val="22"/>
        </w:rPr>
        <w:t>A Közgyűlés javasolja a SZOMHULL Nonprofit Kft. taggyűlésének, hogy a társaság 2018. évi vesztesége az eredménytartalék terhére, a 2017. évi veszteség utólagos kompenzációjából származó 331.315 ezer forint nyereség pedig az eredménytartalék javára kerüljön elszámolásra.</w:t>
      </w:r>
    </w:p>
    <w:p w14:paraId="1000D2D0" w14:textId="77777777" w:rsidR="00413FED" w:rsidRPr="00C32ADF" w:rsidRDefault="00413FED" w:rsidP="0094441E">
      <w:pPr>
        <w:pStyle w:val="Listaszerbekezds"/>
        <w:overflowPunct w:val="0"/>
        <w:autoSpaceDE w:val="0"/>
        <w:autoSpaceDN w:val="0"/>
        <w:adjustRightInd w:val="0"/>
        <w:ind w:left="0"/>
        <w:contextualSpacing w:val="0"/>
        <w:jc w:val="both"/>
        <w:rPr>
          <w:rFonts w:ascii="Arial" w:hAnsi="Arial" w:cs="Arial"/>
          <w:color w:val="000000"/>
          <w:sz w:val="22"/>
          <w:szCs w:val="22"/>
        </w:rPr>
      </w:pPr>
    </w:p>
    <w:p w14:paraId="0AA43AA6" w14:textId="1A864C97" w:rsidR="00413FED" w:rsidRPr="00C32ADF" w:rsidRDefault="00413FED" w:rsidP="0094441E">
      <w:pPr>
        <w:pStyle w:val="Listaszerbekezds"/>
        <w:numPr>
          <w:ilvl w:val="0"/>
          <w:numId w:val="24"/>
        </w:numPr>
        <w:overflowPunct w:val="0"/>
        <w:autoSpaceDE w:val="0"/>
        <w:autoSpaceDN w:val="0"/>
        <w:adjustRightInd w:val="0"/>
        <w:ind w:left="0" w:firstLine="0"/>
        <w:contextualSpacing w:val="0"/>
        <w:jc w:val="both"/>
        <w:rPr>
          <w:rFonts w:ascii="Arial" w:hAnsi="Arial" w:cs="Arial"/>
          <w:color w:val="000000"/>
          <w:sz w:val="22"/>
          <w:szCs w:val="22"/>
        </w:rPr>
      </w:pPr>
      <w:r w:rsidRPr="00C32ADF">
        <w:rPr>
          <w:rFonts w:ascii="Arial" w:hAnsi="Arial" w:cs="Arial"/>
          <w:color w:val="000000"/>
          <w:sz w:val="22"/>
          <w:szCs w:val="22"/>
        </w:rPr>
        <w:t>A Bizottság javasolja, hogy a SZOMHULL Nonprofit Kft. taggyűlése a társaság ügyvezetőjének a 2018. évi ügyvezetés megfelelőségét megállapító felmentvényt adja meg, és felhatalmazza a Polgármestert, valamit a SZOVA Nonprofit Zrt. vezérigazgatóját, hogy a SZOMHULL Nonprofit Kft. taggyűlésén a felmentvény megadását megszavazzák.</w:t>
      </w:r>
    </w:p>
    <w:p w14:paraId="596AB7E9" w14:textId="77777777" w:rsidR="00413FED" w:rsidRPr="00C32ADF" w:rsidRDefault="00413FED" w:rsidP="0094441E">
      <w:pPr>
        <w:pStyle w:val="Listaszerbekezds"/>
        <w:overflowPunct w:val="0"/>
        <w:autoSpaceDE w:val="0"/>
        <w:autoSpaceDN w:val="0"/>
        <w:adjustRightInd w:val="0"/>
        <w:ind w:left="0"/>
        <w:contextualSpacing w:val="0"/>
        <w:jc w:val="both"/>
        <w:rPr>
          <w:rFonts w:ascii="Arial" w:hAnsi="Arial" w:cs="Arial"/>
          <w:color w:val="000000"/>
          <w:sz w:val="22"/>
          <w:szCs w:val="22"/>
        </w:rPr>
      </w:pPr>
    </w:p>
    <w:p w14:paraId="7248C2F1" w14:textId="461D4C50" w:rsidR="00413FED" w:rsidRPr="00C32ADF" w:rsidRDefault="00413FED" w:rsidP="0094441E">
      <w:pPr>
        <w:pStyle w:val="Listaszerbekezds"/>
        <w:numPr>
          <w:ilvl w:val="0"/>
          <w:numId w:val="24"/>
        </w:numPr>
        <w:overflowPunct w:val="0"/>
        <w:autoSpaceDE w:val="0"/>
        <w:autoSpaceDN w:val="0"/>
        <w:adjustRightInd w:val="0"/>
        <w:ind w:left="0" w:firstLine="0"/>
        <w:contextualSpacing w:val="0"/>
        <w:jc w:val="both"/>
        <w:rPr>
          <w:rFonts w:ascii="Arial" w:hAnsi="Arial" w:cs="Arial"/>
          <w:color w:val="000000"/>
          <w:sz w:val="22"/>
          <w:szCs w:val="22"/>
        </w:rPr>
      </w:pPr>
      <w:r w:rsidRPr="00C32ADF">
        <w:rPr>
          <w:rFonts w:ascii="Arial" w:hAnsi="Arial" w:cs="Arial"/>
          <w:color w:val="000000"/>
          <w:sz w:val="22"/>
          <w:szCs w:val="22"/>
        </w:rPr>
        <w:t>A Közgyűlés tudomásul veszi, hogy a 2018. évi veszteség miatt a SZOMHULL Nonprofit Kft. saját tőkéje a jogszabályban előírt minimális összeg alá csökkent. A Közgyűlés felkéri a társaság ügyvezetőjét, hogy a Közgyűlés júniusi ülésén adjon tájékoztatást az NHKV Zrt. felé a 2018. évre kifizetett szolgáltatási díjak felülvizsgálata érdekében benyújtott kérelem elbírálásáról. Amennyiben a társaság számára külső forrás a júniusi Közgyűlésig nem áll rendelkezésre, a Ptk. 3:133. § (2) bekezdése alapján a társaság a saját tőke biztosítására vagy a társaság jövőjére vonatkozóan a Ptk. rendelkezéseinek megfelelően dolgozza ki a döntési alternatívákat, összhangban a hulladékgazdálkodási tevékenység hosszú távú megoldási lehetőségeivel</w:t>
      </w:r>
      <w:r w:rsidRPr="00C32ADF">
        <w:rPr>
          <w:rFonts w:ascii="Arial" w:hAnsi="Arial" w:cs="Arial"/>
          <w:sz w:val="22"/>
          <w:szCs w:val="22"/>
        </w:rPr>
        <w:t>.</w:t>
      </w:r>
    </w:p>
    <w:p w14:paraId="3C22C877" w14:textId="77777777" w:rsidR="00413FED" w:rsidRPr="00C32ADF" w:rsidRDefault="00413FED" w:rsidP="0094441E">
      <w:pPr>
        <w:pStyle w:val="Listaszerbekezds"/>
        <w:overflowPunct w:val="0"/>
        <w:autoSpaceDE w:val="0"/>
        <w:autoSpaceDN w:val="0"/>
        <w:adjustRightInd w:val="0"/>
        <w:ind w:left="0"/>
        <w:contextualSpacing w:val="0"/>
        <w:jc w:val="both"/>
        <w:rPr>
          <w:rFonts w:ascii="Arial" w:hAnsi="Arial" w:cs="Arial"/>
          <w:color w:val="000000"/>
          <w:sz w:val="22"/>
          <w:szCs w:val="22"/>
        </w:rPr>
      </w:pPr>
    </w:p>
    <w:p w14:paraId="1D7152CD" w14:textId="7395257B" w:rsidR="00413FED" w:rsidRPr="00C32ADF" w:rsidRDefault="00413FED" w:rsidP="0094441E">
      <w:pPr>
        <w:pStyle w:val="Listaszerbekezds"/>
        <w:numPr>
          <w:ilvl w:val="0"/>
          <w:numId w:val="24"/>
        </w:numPr>
        <w:overflowPunct w:val="0"/>
        <w:autoSpaceDE w:val="0"/>
        <w:autoSpaceDN w:val="0"/>
        <w:adjustRightInd w:val="0"/>
        <w:ind w:left="0" w:firstLine="0"/>
        <w:contextualSpacing w:val="0"/>
        <w:jc w:val="both"/>
        <w:rPr>
          <w:rFonts w:ascii="Arial" w:hAnsi="Arial" w:cs="Arial"/>
          <w:color w:val="000000"/>
          <w:sz w:val="22"/>
          <w:szCs w:val="22"/>
        </w:rPr>
      </w:pPr>
      <w:r w:rsidRPr="00C32ADF">
        <w:rPr>
          <w:rFonts w:ascii="Arial" w:hAnsi="Arial" w:cs="Arial"/>
          <w:color w:val="000000"/>
          <w:sz w:val="22"/>
          <w:szCs w:val="22"/>
        </w:rPr>
        <w:t xml:space="preserve">A Közgyűlés felhatalmazza Szombathely Megyei Jogú Város Polgármesterét, valamint a SZOVA Nonprofit Zrt. vezérigazgatóját, hogy a SZOMHULL Nonprofit Kft. taggyűlésén a fenti döntéseket képviselje. </w:t>
      </w:r>
    </w:p>
    <w:p w14:paraId="1F824696" w14:textId="77777777" w:rsidR="00413FED" w:rsidRPr="00C32ADF" w:rsidRDefault="00413FED" w:rsidP="00F7248A">
      <w:pPr>
        <w:rPr>
          <w:rFonts w:ascii="Arial" w:hAnsi="Arial" w:cs="Arial"/>
          <w:color w:val="000000"/>
          <w:sz w:val="22"/>
          <w:szCs w:val="22"/>
        </w:rPr>
      </w:pPr>
    </w:p>
    <w:p w14:paraId="63DAA03D" w14:textId="77777777" w:rsidR="00413FED" w:rsidRPr="00C32ADF" w:rsidRDefault="00413FED" w:rsidP="00F7248A">
      <w:pPr>
        <w:rPr>
          <w:rFonts w:ascii="Arial" w:hAnsi="Arial" w:cs="Arial"/>
          <w:color w:val="000000"/>
          <w:sz w:val="22"/>
          <w:szCs w:val="22"/>
        </w:rPr>
      </w:pPr>
    </w:p>
    <w:p w14:paraId="55422365" w14:textId="77777777" w:rsidR="00413FED" w:rsidRPr="00C32ADF" w:rsidRDefault="00413FED" w:rsidP="00F7248A">
      <w:pPr>
        <w:jc w:val="both"/>
        <w:rPr>
          <w:rFonts w:ascii="Arial" w:hAnsi="Arial" w:cs="Arial"/>
          <w:sz w:val="22"/>
          <w:szCs w:val="22"/>
        </w:rPr>
      </w:pPr>
      <w:r w:rsidRPr="00C32ADF">
        <w:rPr>
          <w:rFonts w:ascii="Arial" w:hAnsi="Arial" w:cs="Arial"/>
          <w:b/>
          <w:sz w:val="22"/>
          <w:szCs w:val="22"/>
          <w:u w:val="single"/>
        </w:rPr>
        <w:t>Felelős:</w:t>
      </w:r>
      <w:r w:rsidRPr="00C32ADF">
        <w:rPr>
          <w:rFonts w:ascii="Arial" w:hAnsi="Arial" w:cs="Arial"/>
          <w:b/>
          <w:sz w:val="22"/>
          <w:szCs w:val="22"/>
        </w:rPr>
        <w:tab/>
      </w:r>
      <w:r w:rsidRPr="00C32ADF">
        <w:rPr>
          <w:rFonts w:ascii="Arial" w:hAnsi="Arial" w:cs="Arial"/>
          <w:sz w:val="22"/>
          <w:szCs w:val="22"/>
        </w:rPr>
        <w:t>Dr. Puskás Tivadar polgármester</w:t>
      </w:r>
    </w:p>
    <w:p w14:paraId="6554AE5C" w14:textId="5E893F88" w:rsidR="00413FED" w:rsidRPr="00C32ADF" w:rsidRDefault="00413FED" w:rsidP="00F7248A">
      <w:pPr>
        <w:jc w:val="both"/>
        <w:rPr>
          <w:rFonts w:ascii="Arial" w:hAnsi="Arial" w:cs="Arial"/>
          <w:sz w:val="22"/>
          <w:szCs w:val="22"/>
        </w:rPr>
      </w:pPr>
      <w:r w:rsidRPr="00C32ADF">
        <w:rPr>
          <w:rFonts w:ascii="Arial" w:hAnsi="Arial" w:cs="Arial"/>
          <w:sz w:val="22"/>
          <w:szCs w:val="22"/>
        </w:rPr>
        <w:t xml:space="preserve">                    </w:t>
      </w:r>
      <w:r w:rsidRPr="00C32ADF">
        <w:rPr>
          <w:rFonts w:ascii="Arial" w:hAnsi="Arial" w:cs="Arial"/>
          <w:sz w:val="22"/>
          <w:szCs w:val="22"/>
        </w:rPr>
        <w:tab/>
        <w:t>Illés Károly alpolgármester</w:t>
      </w:r>
    </w:p>
    <w:p w14:paraId="7CB1E300" w14:textId="77777777" w:rsidR="00413FED" w:rsidRPr="00C32ADF" w:rsidRDefault="00413FED"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Dr. Károlyi Ákos jegyző</w:t>
      </w:r>
    </w:p>
    <w:p w14:paraId="4F5E6033" w14:textId="77777777" w:rsidR="00413FED" w:rsidRPr="00C32ADF" w:rsidRDefault="00413FED" w:rsidP="00F7248A">
      <w:pPr>
        <w:jc w:val="both"/>
        <w:rPr>
          <w:rFonts w:ascii="Arial" w:hAnsi="Arial" w:cs="Arial"/>
          <w:sz w:val="22"/>
          <w:szCs w:val="22"/>
        </w:rPr>
      </w:pPr>
      <w:r w:rsidRPr="00C32ADF">
        <w:rPr>
          <w:rFonts w:ascii="Arial" w:hAnsi="Arial" w:cs="Arial"/>
          <w:sz w:val="22"/>
          <w:szCs w:val="22"/>
        </w:rPr>
        <w:t xml:space="preserve">                     </w:t>
      </w:r>
      <w:r w:rsidRPr="00C32ADF">
        <w:rPr>
          <w:rFonts w:ascii="Arial" w:hAnsi="Arial" w:cs="Arial"/>
          <w:sz w:val="22"/>
          <w:szCs w:val="22"/>
        </w:rPr>
        <w:tab/>
        <w:t>(</w:t>
      </w:r>
      <w:r w:rsidRPr="00C32ADF">
        <w:rPr>
          <w:rFonts w:ascii="Arial" w:hAnsi="Arial" w:cs="Arial"/>
          <w:sz w:val="22"/>
          <w:szCs w:val="22"/>
          <w:u w:val="single"/>
        </w:rPr>
        <w:t>A végrehajtásért felelős</w:t>
      </w:r>
      <w:r w:rsidRPr="00C32ADF">
        <w:rPr>
          <w:rFonts w:ascii="Arial" w:hAnsi="Arial" w:cs="Arial"/>
          <w:sz w:val="22"/>
          <w:szCs w:val="22"/>
        </w:rPr>
        <w:t>:</w:t>
      </w:r>
    </w:p>
    <w:p w14:paraId="729D5F43" w14:textId="52A564BD" w:rsidR="00413FED" w:rsidRPr="00C32ADF" w:rsidRDefault="00413FED"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Lakézi Gábor, a Városüzemeltetési Osztály vezetője</w:t>
      </w:r>
    </w:p>
    <w:p w14:paraId="1A5C8C45" w14:textId="2E1693E8" w:rsidR="00413FED" w:rsidRPr="00C32ADF" w:rsidRDefault="00413FED" w:rsidP="00F7248A">
      <w:pPr>
        <w:jc w:val="both"/>
        <w:rPr>
          <w:rFonts w:ascii="Arial" w:hAnsi="Arial" w:cs="Arial"/>
          <w:sz w:val="22"/>
          <w:szCs w:val="22"/>
        </w:rPr>
      </w:pPr>
      <w:r w:rsidRPr="00C32ADF">
        <w:rPr>
          <w:rFonts w:ascii="Arial" w:hAnsi="Arial" w:cs="Arial"/>
          <w:sz w:val="22"/>
          <w:szCs w:val="22"/>
        </w:rPr>
        <w:t xml:space="preserve">                     </w:t>
      </w:r>
      <w:r w:rsidRPr="00C32ADF">
        <w:rPr>
          <w:rFonts w:ascii="Arial" w:hAnsi="Arial" w:cs="Arial"/>
          <w:sz w:val="22"/>
          <w:szCs w:val="22"/>
        </w:rPr>
        <w:tab/>
        <w:t>Stéger Gábor, a Közgazdasági és Adó Osztály vezetője</w:t>
      </w:r>
    </w:p>
    <w:p w14:paraId="6B7E0184" w14:textId="3334FEAD" w:rsidR="00413FED" w:rsidRPr="00C32ADF" w:rsidRDefault="0094441E" w:rsidP="00F7248A">
      <w:pPr>
        <w:ind w:firstLine="709"/>
        <w:jc w:val="both"/>
        <w:rPr>
          <w:rFonts w:ascii="Arial" w:hAnsi="Arial" w:cs="Arial"/>
          <w:sz w:val="22"/>
          <w:szCs w:val="22"/>
        </w:rPr>
      </w:pPr>
      <w:r>
        <w:rPr>
          <w:rFonts w:ascii="Arial" w:hAnsi="Arial" w:cs="Arial"/>
          <w:sz w:val="22"/>
          <w:szCs w:val="22"/>
        </w:rPr>
        <w:tab/>
      </w:r>
      <w:r w:rsidR="00413FED" w:rsidRPr="00C32ADF">
        <w:rPr>
          <w:rFonts w:ascii="Arial" w:hAnsi="Arial" w:cs="Arial"/>
          <w:sz w:val="22"/>
          <w:szCs w:val="22"/>
        </w:rPr>
        <w:t>Jusits Bálint, a társaság ügyvezetője)</w:t>
      </w:r>
    </w:p>
    <w:p w14:paraId="5C0D059C" w14:textId="77777777" w:rsidR="00413FED" w:rsidRPr="00C32ADF" w:rsidRDefault="00413FED" w:rsidP="00F7248A">
      <w:pPr>
        <w:jc w:val="both"/>
        <w:rPr>
          <w:rFonts w:ascii="Arial" w:hAnsi="Arial" w:cs="Arial"/>
          <w:b/>
          <w:sz w:val="22"/>
          <w:szCs w:val="22"/>
        </w:rPr>
      </w:pPr>
    </w:p>
    <w:p w14:paraId="7A9D17CC" w14:textId="007EC491" w:rsidR="00413FED" w:rsidRPr="00C32ADF" w:rsidRDefault="00413FED" w:rsidP="00F7248A">
      <w:pPr>
        <w:jc w:val="both"/>
        <w:rPr>
          <w:rFonts w:ascii="Arial" w:hAnsi="Arial" w:cs="Arial"/>
          <w:sz w:val="22"/>
          <w:szCs w:val="22"/>
        </w:rPr>
      </w:pPr>
      <w:r w:rsidRPr="00C32ADF">
        <w:rPr>
          <w:rFonts w:ascii="Arial" w:hAnsi="Arial" w:cs="Arial"/>
          <w:b/>
          <w:sz w:val="22"/>
          <w:szCs w:val="22"/>
          <w:u w:val="single"/>
        </w:rPr>
        <w:t>Határidő:</w:t>
      </w:r>
      <w:r w:rsidRPr="00C32ADF">
        <w:rPr>
          <w:rFonts w:ascii="Arial" w:hAnsi="Arial" w:cs="Arial"/>
          <w:b/>
          <w:sz w:val="22"/>
          <w:szCs w:val="22"/>
        </w:rPr>
        <w:tab/>
      </w:r>
      <w:r w:rsidRPr="00C32ADF">
        <w:rPr>
          <w:rFonts w:ascii="Arial" w:hAnsi="Arial" w:cs="Arial"/>
          <w:sz w:val="22"/>
          <w:szCs w:val="22"/>
        </w:rPr>
        <w:t>1.-3. és 5. pont: a társaság taggyűlése</w:t>
      </w:r>
    </w:p>
    <w:p w14:paraId="77A6DD0D" w14:textId="490D84E0" w:rsidR="00413FED" w:rsidRPr="00C32ADF" w:rsidRDefault="00413FED"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t>4. pont: a Közgyűlés júniusi ülése</w:t>
      </w:r>
    </w:p>
    <w:p w14:paraId="0B1F0F15" w14:textId="7B35159E" w:rsidR="00C839B2" w:rsidRPr="00C32ADF" w:rsidRDefault="00413FED" w:rsidP="00F7248A">
      <w:pPr>
        <w:jc w:val="both"/>
        <w:rPr>
          <w:rFonts w:ascii="Arial" w:hAnsi="Arial" w:cs="Arial"/>
          <w:sz w:val="22"/>
          <w:szCs w:val="22"/>
        </w:rPr>
      </w:pPr>
      <w:r w:rsidRPr="00C32ADF">
        <w:rPr>
          <w:rFonts w:ascii="Arial" w:hAnsi="Arial" w:cs="Arial"/>
          <w:sz w:val="22"/>
          <w:szCs w:val="22"/>
        </w:rPr>
        <w:tab/>
      </w:r>
      <w:r w:rsidRPr="00C32ADF">
        <w:rPr>
          <w:rFonts w:ascii="Arial" w:hAnsi="Arial" w:cs="Arial"/>
          <w:sz w:val="22"/>
          <w:szCs w:val="22"/>
        </w:rPr>
        <w:tab/>
      </w:r>
    </w:p>
    <w:p w14:paraId="72D21ECD" w14:textId="77777777" w:rsidR="00C839B2" w:rsidRPr="00C32ADF" w:rsidRDefault="00C839B2" w:rsidP="00F7248A">
      <w:pPr>
        <w:pStyle w:val="Szvegtrzs"/>
        <w:tabs>
          <w:tab w:val="left" w:pos="426"/>
        </w:tabs>
        <w:jc w:val="center"/>
        <w:rPr>
          <w:rFonts w:ascii="Arial" w:hAnsi="Arial" w:cs="Arial"/>
          <w:sz w:val="22"/>
          <w:szCs w:val="22"/>
        </w:rPr>
      </w:pPr>
    </w:p>
    <w:sectPr w:rsidR="00C839B2" w:rsidRPr="00C32ADF"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98852" w14:textId="77777777" w:rsidR="00081BDE" w:rsidRDefault="00081BDE">
      <w:r>
        <w:separator/>
      </w:r>
    </w:p>
  </w:endnote>
  <w:endnote w:type="continuationSeparator" w:id="0">
    <w:p w14:paraId="4E098853" w14:textId="77777777" w:rsidR="00081BDE" w:rsidRDefault="0008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98854" w14:textId="77777777" w:rsidR="00081BDE" w:rsidRPr="0034130E" w:rsidRDefault="00081BDE"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4E098867" wp14:editId="4E098868">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146AC7">
      <w:rPr>
        <w:rFonts w:ascii="Arial" w:hAnsi="Arial" w:cs="Arial"/>
        <w:noProof/>
        <w:sz w:val="20"/>
        <w:szCs w:val="20"/>
      </w:rPr>
      <w:t>19</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146AC7">
      <w:rPr>
        <w:rFonts w:ascii="Arial" w:hAnsi="Arial" w:cs="Arial"/>
        <w:noProof/>
        <w:sz w:val="20"/>
        <w:szCs w:val="20"/>
      </w:rPr>
      <w:t>37</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98864" w14:textId="77777777" w:rsidR="00081BDE" w:rsidRDefault="00081BDE"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4E098865" w14:textId="77777777" w:rsidR="00081BDE" w:rsidRPr="00937CFE" w:rsidRDefault="00081BDE"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t>Fax:+36 94/313-172</w:t>
    </w:r>
  </w:p>
  <w:p w14:paraId="4E098866" w14:textId="77777777" w:rsidR="00081BDE" w:rsidRPr="00937CFE" w:rsidRDefault="00081BDE"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Tanácsnok</w:t>
    </w:r>
    <w:r>
      <w:rPr>
        <w:rFonts w:ascii="Arial" w:hAnsi="Arial" w:cs="Arial"/>
        <w:sz w:val="20"/>
        <w:szCs w:val="20"/>
      </w:rPr>
      <w:tab/>
    </w:r>
    <w:r>
      <w:rPr>
        <w:rFonts w:ascii="Arial" w:hAnsi="Arial" w:cs="Arial"/>
        <w:sz w:val="20"/>
        <w:szCs w:val="20"/>
      </w:rPr>
      <w:tab/>
    </w: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98850" w14:textId="77777777" w:rsidR="00081BDE" w:rsidRDefault="00081BDE">
      <w:r>
        <w:separator/>
      </w:r>
    </w:p>
  </w:footnote>
  <w:footnote w:type="continuationSeparator" w:id="0">
    <w:p w14:paraId="4E098851" w14:textId="77777777" w:rsidR="00081BDE" w:rsidRDefault="00081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98855" w14:textId="77777777" w:rsidR="00081BDE" w:rsidRDefault="00081BDE" w:rsidP="00CA483B">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4E098869" wp14:editId="4E09886A">
          <wp:extent cx="809625" cy="1228725"/>
          <wp:effectExtent l="0" t="0" r="9525" b="9525"/>
          <wp:docPr id="33" name="Kép 33"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14:paraId="4E098856" w14:textId="77777777" w:rsidR="00081BDE" w:rsidRPr="009B5040" w:rsidRDefault="00081BDE" w:rsidP="00CA483B">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4E098857" w14:textId="77777777" w:rsidR="00081BDE" w:rsidRPr="009B5040" w:rsidRDefault="00081BDE" w:rsidP="00CA483B">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4E098858" w14:textId="77777777" w:rsidR="00081BDE" w:rsidRDefault="00081BDE" w:rsidP="00514CD3">
    <w:pPr>
      <w:pStyle w:val="lfej"/>
      <w:tabs>
        <w:tab w:val="clear" w:pos="4536"/>
        <w:tab w:val="clear" w:pos="9072"/>
      </w:tabs>
      <w:rPr>
        <w:rFonts w:ascii="Arial" w:hAnsi="Arial" w:cs="Arial"/>
      </w:rPr>
    </w:pPr>
  </w:p>
  <w:p w14:paraId="4E098859" w14:textId="513EFF8D" w:rsidR="00081BDE" w:rsidRPr="00CD05BF" w:rsidRDefault="00081BDE" w:rsidP="00514CD3">
    <w:pPr>
      <w:ind w:firstLine="4536"/>
      <w:rPr>
        <w:rFonts w:ascii="Arial" w:hAnsi="Arial" w:cs="Arial"/>
        <w:b/>
        <w:u w:val="single"/>
      </w:rPr>
    </w:pPr>
    <w:r>
      <w:rPr>
        <w:rFonts w:ascii="Arial" w:hAnsi="Arial" w:cs="Arial"/>
        <w:b/>
        <w:u w:val="single"/>
      </w:rPr>
      <w:t>Az előterjesztést megtárgyalták</w:t>
    </w:r>
    <w:r w:rsidRPr="00CD05BF">
      <w:rPr>
        <w:rFonts w:ascii="Arial" w:hAnsi="Arial" w:cs="Arial"/>
        <w:b/>
        <w:u w:val="single"/>
      </w:rPr>
      <w:t>:</w:t>
    </w:r>
  </w:p>
  <w:p w14:paraId="4E09885A" w14:textId="77777777" w:rsidR="00081BDE" w:rsidRPr="00CD05BF" w:rsidRDefault="00081BDE" w:rsidP="00514CD3">
    <w:pPr>
      <w:ind w:firstLine="4536"/>
      <w:rPr>
        <w:rFonts w:ascii="Arial" w:hAnsi="Arial" w:cs="Arial"/>
        <w:b/>
        <w:u w:val="single"/>
      </w:rPr>
    </w:pPr>
  </w:p>
  <w:p w14:paraId="26747986" w14:textId="7EC2D191" w:rsidR="00081BDE" w:rsidRDefault="00081BDE" w:rsidP="008925B1">
    <w:pPr>
      <w:numPr>
        <w:ilvl w:val="0"/>
        <w:numId w:val="1"/>
      </w:numPr>
      <w:tabs>
        <w:tab w:val="num" w:pos="4962"/>
      </w:tabs>
      <w:ind w:left="5517" w:hanging="839"/>
      <w:rPr>
        <w:rFonts w:ascii="Arial" w:hAnsi="Arial" w:cs="Arial"/>
      </w:rPr>
    </w:pPr>
    <w:r>
      <w:rPr>
        <w:rFonts w:ascii="Arial" w:hAnsi="Arial" w:cs="Arial"/>
      </w:rPr>
      <w:t>Gazdasági és Városstratégiai Bizottság</w:t>
    </w:r>
  </w:p>
  <w:p w14:paraId="78DEB5D0" w14:textId="627196DA" w:rsidR="00081BDE" w:rsidRDefault="00081BDE" w:rsidP="008925B1">
    <w:pPr>
      <w:numPr>
        <w:ilvl w:val="0"/>
        <w:numId w:val="1"/>
      </w:numPr>
      <w:tabs>
        <w:tab w:val="num" w:pos="4962"/>
      </w:tabs>
      <w:ind w:left="5517" w:hanging="839"/>
      <w:rPr>
        <w:rFonts w:ascii="Arial" w:hAnsi="Arial" w:cs="Arial"/>
      </w:rPr>
    </w:pPr>
    <w:r>
      <w:rPr>
        <w:rFonts w:ascii="Arial" w:hAnsi="Arial" w:cs="Arial"/>
      </w:rPr>
      <w:t>Jogi és Társadalmi Kapcsolatok Bizottsága</w:t>
    </w:r>
  </w:p>
  <w:p w14:paraId="12F1D47E" w14:textId="3AB50210" w:rsidR="00081BDE" w:rsidRPr="008925B1" w:rsidRDefault="00081BDE" w:rsidP="008925B1">
    <w:pPr>
      <w:numPr>
        <w:ilvl w:val="0"/>
        <w:numId w:val="1"/>
      </w:numPr>
      <w:tabs>
        <w:tab w:val="num" w:pos="4962"/>
      </w:tabs>
      <w:ind w:left="5517" w:hanging="839"/>
      <w:rPr>
        <w:rFonts w:ascii="Arial" w:hAnsi="Arial" w:cs="Arial"/>
      </w:rPr>
    </w:pPr>
    <w:r>
      <w:rPr>
        <w:rFonts w:ascii="Arial" w:hAnsi="Arial" w:cs="Arial"/>
      </w:rPr>
      <w:t>Oktatási és Szociális Bizottság</w:t>
    </w:r>
  </w:p>
  <w:p w14:paraId="4E09885C" w14:textId="77777777" w:rsidR="00081BDE" w:rsidRPr="00CD05BF" w:rsidRDefault="00081BDE" w:rsidP="008925B1">
    <w:pPr>
      <w:ind w:left="4536" w:firstLine="709"/>
      <w:rPr>
        <w:rFonts w:ascii="Arial" w:hAnsi="Arial" w:cs="Arial"/>
        <w:bCs/>
        <w:i/>
        <w:sz w:val="20"/>
        <w:szCs w:val="22"/>
      </w:rPr>
    </w:pPr>
  </w:p>
  <w:p w14:paraId="4E09885D" w14:textId="4D5D77BA" w:rsidR="00081BDE" w:rsidRPr="00CD05BF" w:rsidRDefault="00081BDE" w:rsidP="00514CD3">
    <w:pPr>
      <w:ind w:left="4536"/>
      <w:rPr>
        <w:rFonts w:ascii="Arial" w:hAnsi="Arial" w:cs="Arial"/>
        <w:b/>
        <w:u w:val="single"/>
      </w:rPr>
    </w:pPr>
    <w:r w:rsidRPr="00CD05BF">
      <w:rPr>
        <w:rFonts w:ascii="Arial" w:hAnsi="Arial" w:cs="Arial"/>
        <w:b/>
        <w:u w:val="single"/>
      </w:rPr>
      <w:t>A határozati javaslato</w:t>
    </w:r>
    <w:r>
      <w:rPr>
        <w:rFonts w:ascii="Arial" w:hAnsi="Arial" w:cs="Arial"/>
        <w:b/>
        <w:u w:val="single"/>
      </w:rPr>
      <w:t>ka</w:t>
    </w:r>
    <w:r w:rsidRPr="00CD05BF">
      <w:rPr>
        <w:rFonts w:ascii="Arial" w:hAnsi="Arial" w:cs="Arial"/>
        <w:b/>
        <w:u w:val="single"/>
      </w:rPr>
      <w:t>t</w:t>
    </w:r>
    <w:r>
      <w:rPr>
        <w:rFonts w:ascii="Arial" w:hAnsi="Arial" w:cs="Arial"/>
        <w:b/>
        <w:u w:val="single"/>
      </w:rPr>
      <w:t xml:space="preserve"> </w:t>
    </w:r>
    <w:r w:rsidRPr="00CD05BF">
      <w:rPr>
        <w:rFonts w:ascii="Arial" w:hAnsi="Arial" w:cs="Arial"/>
        <w:b/>
        <w:u w:val="single"/>
      </w:rPr>
      <w:t>törvényességi szempontból megvizsgáltam:</w:t>
    </w:r>
  </w:p>
  <w:p w14:paraId="4E09885E" w14:textId="77777777" w:rsidR="00081BDE" w:rsidRPr="00CD05BF" w:rsidRDefault="00081BDE" w:rsidP="00514CD3">
    <w:pPr>
      <w:rPr>
        <w:rFonts w:ascii="Arial" w:hAnsi="Arial" w:cs="Arial"/>
        <w:bCs/>
      </w:rPr>
    </w:pPr>
  </w:p>
  <w:p w14:paraId="4E09885F" w14:textId="77777777" w:rsidR="00081BDE" w:rsidRPr="00CD05BF" w:rsidRDefault="00081BDE" w:rsidP="00514CD3">
    <w:pPr>
      <w:rPr>
        <w:rFonts w:ascii="Arial" w:hAnsi="Arial" w:cs="Arial"/>
        <w:bCs/>
      </w:rPr>
    </w:pPr>
  </w:p>
  <w:p w14:paraId="4E098860" w14:textId="77777777" w:rsidR="00081BDE" w:rsidRPr="00CD05BF" w:rsidRDefault="00081BDE" w:rsidP="00514CD3">
    <w:pPr>
      <w:rPr>
        <w:rFonts w:ascii="Arial" w:hAnsi="Arial" w:cs="Arial"/>
        <w:bCs/>
      </w:rPr>
    </w:pPr>
  </w:p>
  <w:p w14:paraId="4E098861" w14:textId="77777777" w:rsidR="00081BDE" w:rsidRPr="00CD05BF" w:rsidRDefault="00081BDE" w:rsidP="00514CD3">
    <w:pPr>
      <w:tabs>
        <w:tab w:val="center" w:pos="6804"/>
      </w:tabs>
      <w:rPr>
        <w:rFonts w:ascii="Arial" w:hAnsi="Arial" w:cs="Arial"/>
        <w:bCs/>
      </w:rPr>
    </w:pPr>
    <w:r w:rsidRPr="00CD05BF">
      <w:rPr>
        <w:rFonts w:ascii="Arial" w:hAnsi="Arial" w:cs="Arial"/>
        <w:bCs/>
      </w:rPr>
      <w:tab/>
      <w:t>/: Dr. Károlyi Ákos :/</w:t>
    </w:r>
  </w:p>
  <w:p w14:paraId="4E098862" w14:textId="77777777" w:rsidR="00081BDE" w:rsidRPr="00CD05BF" w:rsidRDefault="00081BDE" w:rsidP="00514CD3">
    <w:pPr>
      <w:tabs>
        <w:tab w:val="center" w:pos="6804"/>
      </w:tabs>
      <w:rPr>
        <w:rFonts w:ascii="Arial" w:hAnsi="Arial" w:cs="Arial"/>
        <w:bCs/>
      </w:rPr>
    </w:pPr>
    <w:r w:rsidRPr="00CD05BF">
      <w:rPr>
        <w:rFonts w:ascii="Arial" w:hAnsi="Arial" w:cs="Arial"/>
        <w:bCs/>
      </w:rPr>
      <w:tab/>
      <w:t>jegyző</w:t>
    </w:r>
  </w:p>
  <w:p w14:paraId="4E098863" w14:textId="77777777" w:rsidR="00081BDE" w:rsidRPr="00132161" w:rsidRDefault="00081BDE"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EEDE2E9"/>
    <w:multiLevelType w:val="hybridMultilevel"/>
    <w:tmpl w:val="4274F5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singleLevel"/>
    <w:tmpl w:val="350A0832"/>
    <w:name w:val="WW8Num4"/>
    <w:lvl w:ilvl="0">
      <w:numFmt w:val="bullet"/>
      <w:lvlText w:val="-"/>
      <w:lvlJc w:val="left"/>
      <w:pPr>
        <w:tabs>
          <w:tab w:val="num" w:pos="720"/>
        </w:tabs>
        <w:ind w:left="720" w:hanging="360"/>
      </w:pPr>
      <w:rPr>
        <w:rFonts w:ascii="Times New Roman" w:hAnsi="Times New Roman" w:cs="Times New Roman" w:hint="default"/>
        <w:color w:val="auto"/>
        <w:sz w:val="28"/>
        <w:szCs w:val="28"/>
      </w:rPr>
    </w:lvl>
  </w:abstractNum>
  <w:abstractNum w:abstractNumId="2" w15:restartNumberingAfterBreak="0">
    <w:nsid w:val="015A7690"/>
    <w:multiLevelType w:val="hybridMultilevel"/>
    <w:tmpl w:val="6E7E6EF8"/>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39A57AB"/>
    <w:multiLevelType w:val="hybridMultilevel"/>
    <w:tmpl w:val="53683E36"/>
    <w:lvl w:ilvl="0" w:tplc="95102E3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F85D57"/>
    <w:multiLevelType w:val="hybridMultilevel"/>
    <w:tmpl w:val="319E0A04"/>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2B6F9D"/>
    <w:multiLevelType w:val="hybridMultilevel"/>
    <w:tmpl w:val="CCC2B33A"/>
    <w:lvl w:ilvl="0" w:tplc="63BED55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226E13D9"/>
    <w:multiLevelType w:val="hybridMultilevel"/>
    <w:tmpl w:val="30CA13AA"/>
    <w:lvl w:ilvl="0" w:tplc="A716894E">
      <w:numFmt w:val="bullet"/>
      <w:lvlText w:val="-"/>
      <w:lvlJc w:val="left"/>
      <w:pPr>
        <w:ind w:left="405"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866AD3"/>
    <w:multiLevelType w:val="hybridMultilevel"/>
    <w:tmpl w:val="22EC1C34"/>
    <w:lvl w:ilvl="0" w:tplc="04D0E8CA">
      <w:start w:val="2"/>
      <w:numFmt w:val="bullet"/>
      <w:lvlText w:val="-"/>
      <w:lvlJc w:val="left"/>
      <w:pPr>
        <w:ind w:left="720" w:hanging="360"/>
      </w:pPr>
      <w:rPr>
        <w:rFonts w:ascii="Times New Roman" w:eastAsia="Times New Roman" w:hAnsi="Times New Roman" w:cs="Times New Roman"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286A1518"/>
    <w:multiLevelType w:val="hybridMultilevel"/>
    <w:tmpl w:val="94FE4C82"/>
    <w:lvl w:ilvl="0" w:tplc="05665C2C">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17B66AC"/>
    <w:multiLevelType w:val="hybridMultilevel"/>
    <w:tmpl w:val="3EE09ADE"/>
    <w:lvl w:ilvl="0" w:tplc="63BED55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342C44EC"/>
    <w:multiLevelType w:val="hybridMultilevel"/>
    <w:tmpl w:val="8EF4B8EC"/>
    <w:lvl w:ilvl="0" w:tplc="2EC827D6">
      <w:start w:val="1"/>
      <w:numFmt w:val="decimal"/>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4D7562A"/>
    <w:multiLevelType w:val="hybridMultilevel"/>
    <w:tmpl w:val="000068F2"/>
    <w:lvl w:ilvl="0" w:tplc="A716894E">
      <w:numFmt w:val="bullet"/>
      <w:lvlText w:val="-"/>
      <w:lvlJc w:val="left"/>
      <w:pPr>
        <w:ind w:left="405" w:hanging="360"/>
      </w:pPr>
      <w:rPr>
        <w:rFonts w:ascii="Calibri" w:eastAsiaTheme="minorHAnsi" w:hAnsi="Calibri" w:cstheme="minorBidi" w:hint="default"/>
      </w:rPr>
    </w:lvl>
    <w:lvl w:ilvl="1" w:tplc="040E0003">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12" w15:restartNumberingAfterBreak="0">
    <w:nsid w:val="396F0A42"/>
    <w:multiLevelType w:val="hybridMultilevel"/>
    <w:tmpl w:val="9A82F632"/>
    <w:lvl w:ilvl="0" w:tplc="C14C2B18">
      <w:numFmt w:val="bullet"/>
      <w:lvlText w:val="-"/>
      <w:lvlJc w:val="left"/>
      <w:pPr>
        <w:tabs>
          <w:tab w:val="num" w:pos="8582"/>
        </w:tabs>
        <w:ind w:left="8582"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3" w15:restartNumberingAfterBreak="0">
    <w:nsid w:val="397330F6"/>
    <w:multiLevelType w:val="hybridMultilevel"/>
    <w:tmpl w:val="F89E5506"/>
    <w:lvl w:ilvl="0" w:tplc="FFFFFFFF">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BC2620"/>
    <w:multiLevelType w:val="hybridMultilevel"/>
    <w:tmpl w:val="C3AE912E"/>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E8E069B"/>
    <w:multiLevelType w:val="hybridMultilevel"/>
    <w:tmpl w:val="15D2974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3F06156A"/>
    <w:multiLevelType w:val="hybridMultilevel"/>
    <w:tmpl w:val="E6284AA8"/>
    <w:lvl w:ilvl="0" w:tplc="95102E32">
      <w:start w:val="1"/>
      <w:numFmt w:val="bullet"/>
      <w:lvlText w:val=""/>
      <w:lvlJc w:val="left"/>
      <w:pPr>
        <w:ind w:left="2145" w:hanging="360"/>
      </w:pPr>
      <w:rPr>
        <w:rFonts w:ascii="Symbol" w:hAnsi="Symbol" w:hint="default"/>
      </w:rPr>
    </w:lvl>
    <w:lvl w:ilvl="1" w:tplc="040E0003" w:tentative="1">
      <w:start w:val="1"/>
      <w:numFmt w:val="bullet"/>
      <w:lvlText w:val="o"/>
      <w:lvlJc w:val="left"/>
      <w:pPr>
        <w:ind w:left="2865" w:hanging="360"/>
      </w:pPr>
      <w:rPr>
        <w:rFonts w:ascii="Courier New" w:hAnsi="Courier New" w:cs="Courier New" w:hint="default"/>
      </w:rPr>
    </w:lvl>
    <w:lvl w:ilvl="2" w:tplc="040E0005" w:tentative="1">
      <w:start w:val="1"/>
      <w:numFmt w:val="bullet"/>
      <w:lvlText w:val=""/>
      <w:lvlJc w:val="left"/>
      <w:pPr>
        <w:ind w:left="3585" w:hanging="360"/>
      </w:pPr>
      <w:rPr>
        <w:rFonts w:ascii="Wingdings" w:hAnsi="Wingdings" w:hint="default"/>
      </w:rPr>
    </w:lvl>
    <w:lvl w:ilvl="3" w:tplc="040E0001" w:tentative="1">
      <w:start w:val="1"/>
      <w:numFmt w:val="bullet"/>
      <w:lvlText w:val=""/>
      <w:lvlJc w:val="left"/>
      <w:pPr>
        <w:ind w:left="4305" w:hanging="360"/>
      </w:pPr>
      <w:rPr>
        <w:rFonts w:ascii="Symbol" w:hAnsi="Symbol" w:hint="default"/>
      </w:rPr>
    </w:lvl>
    <w:lvl w:ilvl="4" w:tplc="040E0003" w:tentative="1">
      <w:start w:val="1"/>
      <w:numFmt w:val="bullet"/>
      <w:lvlText w:val="o"/>
      <w:lvlJc w:val="left"/>
      <w:pPr>
        <w:ind w:left="5025" w:hanging="360"/>
      </w:pPr>
      <w:rPr>
        <w:rFonts w:ascii="Courier New" w:hAnsi="Courier New" w:cs="Courier New" w:hint="default"/>
      </w:rPr>
    </w:lvl>
    <w:lvl w:ilvl="5" w:tplc="040E0005" w:tentative="1">
      <w:start w:val="1"/>
      <w:numFmt w:val="bullet"/>
      <w:lvlText w:val=""/>
      <w:lvlJc w:val="left"/>
      <w:pPr>
        <w:ind w:left="5745" w:hanging="360"/>
      </w:pPr>
      <w:rPr>
        <w:rFonts w:ascii="Wingdings" w:hAnsi="Wingdings" w:hint="default"/>
      </w:rPr>
    </w:lvl>
    <w:lvl w:ilvl="6" w:tplc="040E0001" w:tentative="1">
      <w:start w:val="1"/>
      <w:numFmt w:val="bullet"/>
      <w:lvlText w:val=""/>
      <w:lvlJc w:val="left"/>
      <w:pPr>
        <w:ind w:left="6465" w:hanging="360"/>
      </w:pPr>
      <w:rPr>
        <w:rFonts w:ascii="Symbol" w:hAnsi="Symbol" w:hint="default"/>
      </w:rPr>
    </w:lvl>
    <w:lvl w:ilvl="7" w:tplc="040E0003" w:tentative="1">
      <w:start w:val="1"/>
      <w:numFmt w:val="bullet"/>
      <w:lvlText w:val="o"/>
      <w:lvlJc w:val="left"/>
      <w:pPr>
        <w:ind w:left="7185" w:hanging="360"/>
      </w:pPr>
      <w:rPr>
        <w:rFonts w:ascii="Courier New" w:hAnsi="Courier New" w:cs="Courier New" w:hint="default"/>
      </w:rPr>
    </w:lvl>
    <w:lvl w:ilvl="8" w:tplc="040E0005" w:tentative="1">
      <w:start w:val="1"/>
      <w:numFmt w:val="bullet"/>
      <w:lvlText w:val=""/>
      <w:lvlJc w:val="left"/>
      <w:pPr>
        <w:ind w:left="7905" w:hanging="360"/>
      </w:pPr>
      <w:rPr>
        <w:rFonts w:ascii="Wingdings" w:hAnsi="Wingdings" w:hint="default"/>
      </w:rPr>
    </w:lvl>
  </w:abstractNum>
  <w:abstractNum w:abstractNumId="17" w15:restartNumberingAfterBreak="0">
    <w:nsid w:val="3F9C7D54"/>
    <w:multiLevelType w:val="hybridMultilevel"/>
    <w:tmpl w:val="B3F40C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CC30A6"/>
    <w:multiLevelType w:val="hybridMultilevel"/>
    <w:tmpl w:val="6922DC22"/>
    <w:lvl w:ilvl="0" w:tplc="FF8C5E7C">
      <w:start w:val="2016"/>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E552378"/>
    <w:multiLevelType w:val="hybridMultilevel"/>
    <w:tmpl w:val="B59C978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6C746E58"/>
    <w:multiLevelType w:val="hybridMultilevel"/>
    <w:tmpl w:val="907C8D76"/>
    <w:lvl w:ilvl="0" w:tplc="33360C6A">
      <w:start w:val="201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0011E48"/>
    <w:multiLevelType w:val="hybridMultilevel"/>
    <w:tmpl w:val="C0DAEE2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37809DC"/>
    <w:multiLevelType w:val="singleLevel"/>
    <w:tmpl w:val="95102E32"/>
    <w:lvl w:ilvl="0">
      <w:start w:val="1"/>
      <w:numFmt w:val="bullet"/>
      <w:lvlText w:val=""/>
      <w:lvlJc w:val="left"/>
      <w:pPr>
        <w:ind w:left="360" w:hanging="360"/>
      </w:pPr>
      <w:rPr>
        <w:rFonts w:ascii="Symbol" w:hAnsi="Symbol" w:hint="default"/>
      </w:rPr>
    </w:lvl>
  </w:abstractNum>
  <w:abstractNum w:abstractNumId="24" w15:restartNumberingAfterBreak="0">
    <w:nsid w:val="74D56DBE"/>
    <w:multiLevelType w:val="hybridMultilevel"/>
    <w:tmpl w:val="B8E6C93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5E5181A"/>
    <w:multiLevelType w:val="hybridMultilevel"/>
    <w:tmpl w:val="C35AFCBE"/>
    <w:lvl w:ilvl="0" w:tplc="C16C00BC">
      <w:start w:val="1"/>
      <w:numFmt w:val="decimal"/>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7781674"/>
    <w:multiLevelType w:val="hybridMultilevel"/>
    <w:tmpl w:val="4F0834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AB665FF"/>
    <w:multiLevelType w:val="hybridMultilevel"/>
    <w:tmpl w:val="283CE120"/>
    <w:lvl w:ilvl="0" w:tplc="86642288">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8"/>
  </w:num>
  <w:num w:numId="4">
    <w:abstractNumId w:val="18"/>
  </w:num>
  <w:num w:numId="5">
    <w:abstractNumId w:val="9"/>
  </w:num>
  <w:num w:numId="6">
    <w:abstractNumId w:val="3"/>
  </w:num>
  <w:num w:numId="7">
    <w:abstractNumId w:val="22"/>
  </w:num>
  <w:num w:numId="8">
    <w:abstractNumId w:val="24"/>
  </w:num>
  <w:num w:numId="9">
    <w:abstractNumId w:val="27"/>
  </w:num>
  <w:num w:numId="10">
    <w:abstractNumId w:val="5"/>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
  </w:num>
  <w:num w:numId="15">
    <w:abstractNumId w:val="11"/>
  </w:num>
  <w:num w:numId="16">
    <w:abstractNumId w:val="6"/>
  </w:num>
  <w:num w:numId="17">
    <w:abstractNumId w:val="10"/>
  </w:num>
  <w:num w:numId="18">
    <w:abstractNumId w:val="25"/>
  </w:num>
  <w:num w:numId="19">
    <w:abstractNumId w:val="14"/>
  </w:num>
  <w:num w:numId="20">
    <w:abstractNumId w:val="0"/>
  </w:num>
  <w:num w:numId="21">
    <w:abstractNumId w:val="20"/>
  </w:num>
  <w:num w:numId="22">
    <w:abstractNumId w:val="2"/>
  </w:num>
  <w:num w:numId="23">
    <w:abstractNumId w:val="2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3"/>
  </w:num>
  <w:num w:numId="27">
    <w:abstractNumId w:val="13"/>
  </w:num>
  <w:num w:numId="28">
    <w:abstractNumId w:val="1"/>
  </w:num>
  <w:num w:numId="29">
    <w:abstractNumId w:val="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07010"/>
    <w:rsid w:val="00017B6A"/>
    <w:rsid w:val="00043993"/>
    <w:rsid w:val="00043EAE"/>
    <w:rsid w:val="00045871"/>
    <w:rsid w:val="000468F9"/>
    <w:rsid w:val="0005351E"/>
    <w:rsid w:val="00060601"/>
    <w:rsid w:val="00061C32"/>
    <w:rsid w:val="00064202"/>
    <w:rsid w:val="00076856"/>
    <w:rsid w:val="00081BDE"/>
    <w:rsid w:val="000926C0"/>
    <w:rsid w:val="00096E99"/>
    <w:rsid w:val="000B28D8"/>
    <w:rsid w:val="000C5099"/>
    <w:rsid w:val="000C593A"/>
    <w:rsid w:val="000D5554"/>
    <w:rsid w:val="000F0700"/>
    <w:rsid w:val="000F5CC6"/>
    <w:rsid w:val="00103700"/>
    <w:rsid w:val="0011215B"/>
    <w:rsid w:val="00115787"/>
    <w:rsid w:val="00121037"/>
    <w:rsid w:val="0012411D"/>
    <w:rsid w:val="00132161"/>
    <w:rsid w:val="00144E60"/>
    <w:rsid w:val="00146AC7"/>
    <w:rsid w:val="00181799"/>
    <w:rsid w:val="0018294D"/>
    <w:rsid w:val="0019004C"/>
    <w:rsid w:val="001A2B8C"/>
    <w:rsid w:val="001A4648"/>
    <w:rsid w:val="001C1154"/>
    <w:rsid w:val="001C4262"/>
    <w:rsid w:val="001F1F74"/>
    <w:rsid w:val="002003E8"/>
    <w:rsid w:val="002036D9"/>
    <w:rsid w:val="00243E3A"/>
    <w:rsid w:val="00247D26"/>
    <w:rsid w:val="00257C6C"/>
    <w:rsid w:val="00260B2E"/>
    <w:rsid w:val="00261A97"/>
    <w:rsid w:val="002805B2"/>
    <w:rsid w:val="002A5BD0"/>
    <w:rsid w:val="002A76DC"/>
    <w:rsid w:val="002B5DA7"/>
    <w:rsid w:val="002D4DD3"/>
    <w:rsid w:val="002D78BC"/>
    <w:rsid w:val="002E0E60"/>
    <w:rsid w:val="003049DB"/>
    <w:rsid w:val="00304AC6"/>
    <w:rsid w:val="003053F7"/>
    <w:rsid w:val="003067AB"/>
    <w:rsid w:val="003105BE"/>
    <w:rsid w:val="00317FA9"/>
    <w:rsid w:val="00321B0F"/>
    <w:rsid w:val="00325973"/>
    <w:rsid w:val="0032649B"/>
    <w:rsid w:val="0034130E"/>
    <w:rsid w:val="003508A5"/>
    <w:rsid w:val="00350AED"/>
    <w:rsid w:val="00356256"/>
    <w:rsid w:val="00372FEE"/>
    <w:rsid w:val="00376DD5"/>
    <w:rsid w:val="00385CDC"/>
    <w:rsid w:val="00387335"/>
    <w:rsid w:val="00387E79"/>
    <w:rsid w:val="003904C7"/>
    <w:rsid w:val="00391138"/>
    <w:rsid w:val="0039268A"/>
    <w:rsid w:val="003A72A0"/>
    <w:rsid w:val="003C459C"/>
    <w:rsid w:val="003C4815"/>
    <w:rsid w:val="003C7991"/>
    <w:rsid w:val="003D119F"/>
    <w:rsid w:val="003D4F8F"/>
    <w:rsid w:val="003E1453"/>
    <w:rsid w:val="003E61F2"/>
    <w:rsid w:val="004065F9"/>
    <w:rsid w:val="004116BA"/>
    <w:rsid w:val="004118F4"/>
    <w:rsid w:val="00413FED"/>
    <w:rsid w:val="00416C2B"/>
    <w:rsid w:val="00425B96"/>
    <w:rsid w:val="00430EA9"/>
    <w:rsid w:val="00440ECA"/>
    <w:rsid w:val="00460450"/>
    <w:rsid w:val="004636B3"/>
    <w:rsid w:val="0046619D"/>
    <w:rsid w:val="0047375E"/>
    <w:rsid w:val="00474CC9"/>
    <w:rsid w:val="004801CF"/>
    <w:rsid w:val="004804CA"/>
    <w:rsid w:val="00494ED4"/>
    <w:rsid w:val="004A217B"/>
    <w:rsid w:val="004A5006"/>
    <w:rsid w:val="004B05C0"/>
    <w:rsid w:val="004B4363"/>
    <w:rsid w:val="004B785F"/>
    <w:rsid w:val="004E11D6"/>
    <w:rsid w:val="004E367F"/>
    <w:rsid w:val="004F5657"/>
    <w:rsid w:val="00504834"/>
    <w:rsid w:val="005119ED"/>
    <w:rsid w:val="00514CD3"/>
    <w:rsid w:val="0051687C"/>
    <w:rsid w:val="00531672"/>
    <w:rsid w:val="005321D7"/>
    <w:rsid w:val="005408AF"/>
    <w:rsid w:val="005420DE"/>
    <w:rsid w:val="00574EDF"/>
    <w:rsid w:val="00581F4C"/>
    <w:rsid w:val="00582CD7"/>
    <w:rsid w:val="00592F7A"/>
    <w:rsid w:val="00595E00"/>
    <w:rsid w:val="005B3EF7"/>
    <w:rsid w:val="005C2C6C"/>
    <w:rsid w:val="005C4726"/>
    <w:rsid w:val="005C6BC3"/>
    <w:rsid w:val="005D0011"/>
    <w:rsid w:val="005F19FE"/>
    <w:rsid w:val="005F3E34"/>
    <w:rsid w:val="00602E0C"/>
    <w:rsid w:val="00606F75"/>
    <w:rsid w:val="00607B49"/>
    <w:rsid w:val="006101B4"/>
    <w:rsid w:val="0061287F"/>
    <w:rsid w:val="00614CD3"/>
    <w:rsid w:val="00627FB1"/>
    <w:rsid w:val="0063254E"/>
    <w:rsid w:val="00635388"/>
    <w:rsid w:val="00636412"/>
    <w:rsid w:val="00636659"/>
    <w:rsid w:val="006413CC"/>
    <w:rsid w:val="00641D02"/>
    <w:rsid w:val="00655F94"/>
    <w:rsid w:val="00662613"/>
    <w:rsid w:val="00663D8C"/>
    <w:rsid w:val="00670DAE"/>
    <w:rsid w:val="00671BBE"/>
    <w:rsid w:val="00673677"/>
    <w:rsid w:val="00691C20"/>
    <w:rsid w:val="00697E47"/>
    <w:rsid w:val="006A1910"/>
    <w:rsid w:val="006A6B68"/>
    <w:rsid w:val="006A73A5"/>
    <w:rsid w:val="006B5218"/>
    <w:rsid w:val="006C1E70"/>
    <w:rsid w:val="006C4137"/>
    <w:rsid w:val="006C45AD"/>
    <w:rsid w:val="006C4D12"/>
    <w:rsid w:val="006D329C"/>
    <w:rsid w:val="006D5361"/>
    <w:rsid w:val="006D5E0D"/>
    <w:rsid w:val="00701139"/>
    <w:rsid w:val="00703C64"/>
    <w:rsid w:val="007106EB"/>
    <w:rsid w:val="0071733C"/>
    <w:rsid w:val="00720539"/>
    <w:rsid w:val="00720C79"/>
    <w:rsid w:val="007326FF"/>
    <w:rsid w:val="0074453C"/>
    <w:rsid w:val="00754991"/>
    <w:rsid w:val="00761126"/>
    <w:rsid w:val="007651AE"/>
    <w:rsid w:val="00766A18"/>
    <w:rsid w:val="00772F2B"/>
    <w:rsid w:val="007877F1"/>
    <w:rsid w:val="007A0E65"/>
    <w:rsid w:val="007A1282"/>
    <w:rsid w:val="007A7F9C"/>
    <w:rsid w:val="007B28F7"/>
    <w:rsid w:val="007B2FF9"/>
    <w:rsid w:val="007B4FA9"/>
    <w:rsid w:val="007C0383"/>
    <w:rsid w:val="007C40AF"/>
    <w:rsid w:val="007E0490"/>
    <w:rsid w:val="007E0A49"/>
    <w:rsid w:val="007E0F06"/>
    <w:rsid w:val="007E727D"/>
    <w:rsid w:val="007F2F31"/>
    <w:rsid w:val="008005DB"/>
    <w:rsid w:val="008127D6"/>
    <w:rsid w:val="0082660D"/>
    <w:rsid w:val="00834A26"/>
    <w:rsid w:val="00842206"/>
    <w:rsid w:val="0085184B"/>
    <w:rsid w:val="008547C5"/>
    <w:rsid w:val="008728D0"/>
    <w:rsid w:val="00882D31"/>
    <w:rsid w:val="008925B1"/>
    <w:rsid w:val="008C1BC9"/>
    <w:rsid w:val="008C4D8C"/>
    <w:rsid w:val="008F4549"/>
    <w:rsid w:val="008F5559"/>
    <w:rsid w:val="00910C46"/>
    <w:rsid w:val="00911421"/>
    <w:rsid w:val="00922637"/>
    <w:rsid w:val="0092611E"/>
    <w:rsid w:val="0093125F"/>
    <w:rsid w:val="009348EA"/>
    <w:rsid w:val="00937CFE"/>
    <w:rsid w:val="0094441E"/>
    <w:rsid w:val="00957687"/>
    <w:rsid w:val="009600D5"/>
    <w:rsid w:val="0096279B"/>
    <w:rsid w:val="00982545"/>
    <w:rsid w:val="00994459"/>
    <w:rsid w:val="009962E7"/>
    <w:rsid w:val="009A5C21"/>
    <w:rsid w:val="009A7431"/>
    <w:rsid w:val="009B0B46"/>
    <w:rsid w:val="009B5040"/>
    <w:rsid w:val="009B6EF1"/>
    <w:rsid w:val="009C66FA"/>
    <w:rsid w:val="009C7173"/>
    <w:rsid w:val="009D0474"/>
    <w:rsid w:val="009D6DD9"/>
    <w:rsid w:val="009F1876"/>
    <w:rsid w:val="00A024C9"/>
    <w:rsid w:val="00A103AD"/>
    <w:rsid w:val="00A22DD6"/>
    <w:rsid w:val="00A258AE"/>
    <w:rsid w:val="00A44B42"/>
    <w:rsid w:val="00A479DD"/>
    <w:rsid w:val="00A526D4"/>
    <w:rsid w:val="00A625D7"/>
    <w:rsid w:val="00A7633E"/>
    <w:rsid w:val="00A850BE"/>
    <w:rsid w:val="00A86A2C"/>
    <w:rsid w:val="00A86EF5"/>
    <w:rsid w:val="00A951FD"/>
    <w:rsid w:val="00AA6209"/>
    <w:rsid w:val="00AA67F1"/>
    <w:rsid w:val="00AB1408"/>
    <w:rsid w:val="00AB3C8F"/>
    <w:rsid w:val="00AB5F8A"/>
    <w:rsid w:val="00AB7B31"/>
    <w:rsid w:val="00AC744A"/>
    <w:rsid w:val="00AD08CD"/>
    <w:rsid w:val="00AE14C5"/>
    <w:rsid w:val="00AE5A55"/>
    <w:rsid w:val="00AE5A7A"/>
    <w:rsid w:val="00AF6D9E"/>
    <w:rsid w:val="00B103B4"/>
    <w:rsid w:val="00B212FA"/>
    <w:rsid w:val="00B25130"/>
    <w:rsid w:val="00B27192"/>
    <w:rsid w:val="00B3606F"/>
    <w:rsid w:val="00B36D5B"/>
    <w:rsid w:val="00B555C5"/>
    <w:rsid w:val="00B610E8"/>
    <w:rsid w:val="00B6665A"/>
    <w:rsid w:val="00B71161"/>
    <w:rsid w:val="00B822F0"/>
    <w:rsid w:val="00B8799B"/>
    <w:rsid w:val="00B91E05"/>
    <w:rsid w:val="00B91F3B"/>
    <w:rsid w:val="00B92691"/>
    <w:rsid w:val="00BA1D4B"/>
    <w:rsid w:val="00BA324F"/>
    <w:rsid w:val="00BA710A"/>
    <w:rsid w:val="00BB0B1D"/>
    <w:rsid w:val="00BB5DF4"/>
    <w:rsid w:val="00BC18C1"/>
    <w:rsid w:val="00BC3790"/>
    <w:rsid w:val="00BC46F6"/>
    <w:rsid w:val="00BC5C35"/>
    <w:rsid w:val="00BC5FD7"/>
    <w:rsid w:val="00BD6672"/>
    <w:rsid w:val="00BE2213"/>
    <w:rsid w:val="00BE370B"/>
    <w:rsid w:val="00BF0A2A"/>
    <w:rsid w:val="00C0045C"/>
    <w:rsid w:val="00C01AC2"/>
    <w:rsid w:val="00C12F0A"/>
    <w:rsid w:val="00C211A7"/>
    <w:rsid w:val="00C25BE5"/>
    <w:rsid w:val="00C32ADF"/>
    <w:rsid w:val="00C334BA"/>
    <w:rsid w:val="00C33653"/>
    <w:rsid w:val="00C378AC"/>
    <w:rsid w:val="00C40C16"/>
    <w:rsid w:val="00C62E7D"/>
    <w:rsid w:val="00C67F63"/>
    <w:rsid w:val="00C71580"/>
    <w:rsid w:val="00C839B2"/>
    <w:rsid w:val="00C84329"/>
    <w:rsid w:val="00C9193D"/>
    <w:rsid w:val="00CA483B"/>
    <w:rsid w:val="00CC0AFC"/>
    <w:rsid w:val="00CE4543"/>
    <w:rsid w:val="00CE5235"/>
    <w:rsid w:val="00CF4B56"/>
    <w:rsid w:val="00CF4DE9"/>
    <w:rsid w:val="00D16234"/>
    <w:rsid w:val="00D17CD9"/>
    <w:rsid w:val="00D245C7"/>
    <w:rsid w:val="00D3505C"/>
    <w:rsid w:val="00D47906"/>
    <w:rsid w:val="00D54DF8"/>
    <w:rsid w:val="00D656F6"/>
    <w:rsid w:val="00D713B0"/>
    <w:rsid w:val="00D74085"/>
    <w:rsid w:val="00D77A22"/>
    <w:rsid w:val="00D917E3"/>
    <w:rsid w:val="00DA14B3"/>
    <w:rsid w:val="00DA42AD"/>
    <w:rsid w:val="00DB2612"/>
    <w:rsid w:val="00DD79D2"/>
    <w:rsid w:val="00DE1175"/>
    <w:rsid w:val="00DE62A8"/>
    <w:rsid w:val="00DF0AAC"/>
    <w:rsid w:val="00DF77EF"/>
    <w:rsid w:val="00DF7F91"/>
    <w:rsid w:val="00E05BAB"/>
    <w:rsid w:val="00E45DDA"/>
    <w:rsid w:val="00E542E9"/>
    <w:rsid w:val="00E63CDA"/>
    <w:rsid w:val="00E72A17"/>
    <w:rsid w:val="00E82F69"/>
    <w:rsid w:val="00E85731"/>
    <w:rsid w:val="00E950D2"/>
    <w:rsid w:val="00E961A7"/>
    <w:rsid w:val="00EA10F8"/>
    <w:rsid w:val="00EB56E1"/>
    <w:rsid w:val="00EB5CC4"/>
    <w:rsid w:val="00EC3A0A"/>
    <w:rsid w:val="00EC4F94"/>
    <w:rsid w:val="00EC77DA"/>
    <w:rsid w:val="00EC7C11"/>
    <w:rsid w:val="00EE4233"/>
    <w:rsid w:val="00EE4DC7"/>
    <w:rsid w:val="00EE54FC"/>
    <w:rsid w:val="00EF491A"/>
    <w:rsid w:val="00F17E03"/>
    <w:rsid w:val="00F208E9"/>
    <w:rsid w:val="00F45E8C"/>
    <w:rsid w:val="00F66F8C"/>
    <w:rsid w:val="00F71ABB"/>
    <w:rsid w:val="00F71E3D"/>
    <w:rsid w:val="00F7248A"/>
    <w:rsid w:val="00F744B7"/>
    <w:rsid w:val="00F82803"/>
    <w:rsid w:val="00F92531"/>
    <w:rsid w:val="00FB6730"/>
    <w:rsid w:val="00FC250E"/>
    <w:rsid w:val="00FD5ACB"/>
    <w:rsid w:val="00FD61A2"/>
    <w:rsid w:val="00FE6775"/>
    <w:rsid w:val="00FF31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E09884F"/>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7E0F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paragraph" w:styleId="Szvegtrzs">
    <w:name w:val="Body Text"/>
    <w:basedOn w:val="Norml"/>
    <w:link w:val="SzvegtrzsChar"/>
    <w:rsid w:val="00E85731"/>
    <w:pPr>
      <w:spacing w:after="120"/>
    </w:pPr>
  </w:style>
  <w:style w:type="character" w:customStyle="1" w:styleId="SzvegtrzsChar">
    <w:name w:val="Szövegtörzs Char"/>
    <w:basedOn w:val="Bekezdsalapbettpusa"/>
    <w:link w:val="Szvegtrzs"/>
    <w:rsid w:val="00E85731"/>
    <w:rPr>
      <w:sz w:val="24"/>
      <w:szCs w:val="24"/>
    </w:rPr>
  </w:style>
  <w:style w:type="character" w:customStyle="1" w:styleId="Cmsor1Char">
    <w:name w:val="Címsor 1 Char"/>
    <w:basedOn w:val="Bekezdsalapbettpusa"/>
    <w:link w:val="Cmsor1"/>
    <w:rsid w:val="007E0F06"/>
    <w:rPr>
      <w:rFonts w:asciiTheme="majorHAnsi" w:eastAsiaTheme="majorEastAsia" w:hAnsiTheme="majorHAnsi" w:cstheme="majorBidi"/>
      <w:color w:val="2E74B5" w:themeColor="accent1" w:themeShade="BF"/>
      <w:sz w:val="32"/>
      <w:szCs w:val="32"/>
    </w:rPr>
  </w:style>
  <w:style w:type="paragraph" w:styleId="Cm">
    <w:name w:val="Title"/>
    <w:basedOn w:val="Norml"/>
    <w:link w:val="CmChar"/>
    <w:qFormat/>
    <w:rsid w:val="003105BE"/>
    <w:pPr>
      <w:jc w:val="center"/>
    </w:pPr>
    <w:rPr>
      <w:b/>
      <w:szCs w:val="20"/>
      <w:u w:val="single"/>
    </w:rPr>
  </w:style>
  <w:style w:type="character" w:customStyle="1" w:styleId="CmChar">
    <w:name w:val="Cím Char"/>
    <w:basedOn w:val="Bekezdsalapbettpusa"/>
    <w:link w:val="Cm"/>
    <w:rsid w:val="003105BE"/>
    <w:rPr>
      <w:b/>
      <w:sz w:val="24"/>
      <w:u w:val="single"/>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3105BE"/>
    <w:pPr>
      <w:ind w:left="720"/>
      <w:contextualSpacing/>
    </w:pPr>
  </w:style>
  <w:style w:type="paragraph" w:styleId="Szvegtrzsbehzssal">
    <w:name w:val="Body Text Indent"/>
    <w:basedOn w:val="Norml"/>
    <w:link w:val="SzvegtrzsbehzssalChar"/>
    <w:rsid w:val="004E367F"/>
    <w:pPr>
      <w:spacing w:after="120"/>
      <w:ind w:left="283"/>
    </w:pPr>
  </w:style>
  <w:style w:type="character" w:customStyle="1" w:styleId="SzvegtrzsbehzssalChar">
    <w:name w:val="Szövegtörzs behúzással Char"/>
    <w:basedOn w:val="Bekezdsalapbettpusa"/>
    <w:link w:val="Szvegtrzsbehzssal"/>
    <w:rsid w:val="004E367F"/>
    <w:rPr>
      <w:sz w:val="24"/>
      <w:szCs w:val="24"/>
    </w:rPr>
  </w:style>
  <w:style w:type="paragraph" w:styleId="NormlWeb">
    <w:name w:val="Normal (Web)"/>
    <w:basedOn w:val="Norml"/>
    <w:uiPriority w:val="99"/>
    <w:rsid w:val="004E367F"/>
    <w:pPr>
      <w:spacing w:before="100" w:beforeAutospacing="1" w:after="100" w:afterAutospacing="1"/>
    </w:pPr>
  </w:style>
  <w:style w:type="paragraph" w:styleId="Nincstrkz">
    <w:name w:val="No Spacing"/>
    <w:uiPriority w:val="1"/>
    <w:qFormat/>
    <w:rsid w:val="008925B1"/>
    <w:rPr>
      <w:rFonts w:ascii="Calibri" w:eastAsia="Calibri" w:hAnsi="Calibri"/>
      <w:sz w:val="22"/>
      <w:szCs w:val="22"/>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8925B1"/>
    <w:rPr>
      <w:sz w:val="24"/>
      <w:szCs w:val="24"/>
    </w:rPr>
  </w:style>
  <w:style w:type="paragraph" w:styleId="Alcm">
    <w:name w:val="Subtitle"/>
    <w:basedOn w:val="Norml"/>
    <w:link w:val="AlcmChar"/>
    <w:qFormat/>
    <w:rsid w:val="00EA10F8"/>
    <w:pPr>
      <w:jc w:val="center"/>
    </w:pPr>
    <w:rPr>
      <w:rFonts w:ascii="Arial" w:hAnsi="Arial" w:cs="Arial"/>
      <w:b/>
      <w:bCs/>
      <w:sz w:val="22"/>
      <w:szCs w:val="20"/>
      <w:u w:val="single"/>
    </w:rPr>
  </w:style>
  <w:style w:type="character" w:customStyle="1" w:styleId="AlcmChar">
    <w:name w:val="Alcím Char"/>
    <w:basedOn w:val="Bekezdsalapbettpusa"/>
    <w:link w:val="Alcm"/>
    <w:rsid w:val="00EA10F8"/>
    <w:rPr>
      <w:rFonts w:ascii="Arial" w:hAnsi="Arial" w:cs="Arial"/>
      <w:b/>
      <w:bCs/>
      <w:sz w:val="22"/>
      <w:u w:val="single"/>
    </w:rPr>
  </w:style>
  <w:style w:type="paragraph" w:customStyle="1" w:styleId="Listaszerbekezds1">
    <w:name w:val="Listaszerű bekezdés1"/>
    <w:basedOn w:val="Norml"/>
    <w:rsid w:val="00EA10F8"/>
    <w:pPr>
      <w:spacing w:after="200" w:line="276" w:lineRule="auto"/>
      <w:ind w:left="720"/>
      <w:contextualSpacing/>
    </w:pPr>
    <w:rPr>
      <w:rFonts w:ascii="Calibri" w:hAnsi="Calibri"/>
      <w:sz w:val="22"/>
      <w:szCs w:val="22"/>
      <w:lang w:eastAsia="en-US"/>
    </w:rPr>
  </w:style>
  <w:style w:type="paragraph" w:styleId="Szvegtrzs2">
    <w:name w:val="Body Text 2"/>
    <w:basedOn w:val="Norml"/>
    <w:link w:val="Szvegtrzs2Char"/>
    <w:unhideWhenUsed/>
    <w:rsid w:val="00EA10F8"/>
    <w:pPr>
      <w:spacing w:after="120" w:line="480" w:lineRule="auto"/>
    </w:pPr>
  </w:style>
  <w:style w:type="character" w:customStyle="1" w:styleId="Szvegtrzs2Char">
    <w:name w:val="Szövegtörzs 2 Char"/>
    <w:basedOn w:val="Bekezdsalapbettpusa"/>
    <w:link w:val="Szvegtrzs2"/>
    <w:rsid w:val="00EA10F8"/>
    <w:rPr>
      <w:sz w:val="24"/>
      <w:szCs w:val="24"/>
    </w:rPr>
  </w:style>
  <w:style w:type="paragraph" w:styleId="Szvegtrzsbehzssal3">
    <w:name w:val="Body Text Indent 3"/>
    <w:basedOn w:val="Norml"/>
    <w:link w:val="Szvegtrzsbehzssal3Char"/>
    <w:rsid w:val="00076856"/>
    <w:pPr>
      <w:spacing w:after="120"/>
      <w:ind w:left="283"/>
    </w:pPr>
    <w:rPr>
      <w:sz w:val="16"/>
      <w:szCs w:val="16"/>
    </w:rPr>
  </w:style>
  <w:style w:type="character" w:customStyle="1" w:styleId="Szvegtrzsbehzssal3Char">
    <w:name w:val="Szövegtörzs behúzással 3 Char"/>
    <w:basedOn w:val="Bekezdsalapbettpusa"/>
    <w:link w:val="Szvegtrzsbehzssal3"/>
    <w:rsid w:val="00076856"/>
    <w:rPr>
      <w:sz w:val="16"/>
      <w:szCs w:val="16"/>
    </w:rPr>
  </w:style>
  <w:style w:type="paragraph" w:customStyle="1" w:styleId="Default">
    <w:name w:val="Default"/>
    <w:rsid w:val="00670DAE"/>
    <w:pPr>
      <w:autoSpaceDE w:val="0"/>
      <w:autoSpaceDN w:val="0"/>
      <w:adjustRightInd w:val="0"/>
    </w:pPr>
    <w:rPr>
      <w:rFonts w:ascii="Arial" w:hAnsi="Arial" w:cs="Arial"/>
      <w:color w:val="000000"/>
      <w:sz w:val="24"/>
      <w:szCs w:val="24"/>
    </w:rPr>
  </w:style>
  <w:style w:type="character" w:customStyle="1" w:styleId="WW8Num3z4">
    <w:name w:val="WW8Num3z4"/>
    <w:rsid w:val="00F71ABB"/>
  </w:style>
  <w:style w:type="paragraph" w:customStyle="1" w:styleId="Szvegtrzs21">
    <w:name w:val="Szövegtörzs 21"/>
    <w:basedOn w:val="Norml"/>
    <w:rsid w:val="00F71ABB"/>
    <w:pPr>
      <w:suppressAutoHyphens/>
      <w:spacing w:line="360" w:lineRule="auto"/>
      <w:jc w:val="both"/>
    </w:pPr>
    <w:rPr>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52745">
      <w:bodyDiv w:val="1"/>
      <w:marLeft w:val="0"/>
      <w:marRight w:val="0"/>
      <w:marTop w:val="0"/>
      <w:marBottom w:val="0"/>
      <w:divBdr>
        <w:top w:val="none" w:sz="0" w:space="0" w:color="auto"/>
        <w:left w:val="none" w:sz="0" w:space="0" w:color="auto"/>
        <w:bottom w:val="none" w:sz="0" w:space="0" w:color="auto"/>
        <w:right w:val="none" w:sz="0" w:space="0" w:color="auto"/>
      </w:divBdr>
    </w:div>
    <w:div w:id="807360382">
      <w:bodyDiv w:val="1"/>
      <w:marLeft w:val="0"/>
      <w:marRight w:val="0"/>
      <w:marTop w:val="0"/>
      <w:marBottom w:val="0"/>
      <w:divBdr>
        <w:top w:val="none" w:sz="0" w:space="0" w:color="auto"/>
        <w:left w:val="none" w:sz="0" w:space="0" w:color="auto"/>
        <w:bottom w:val="none" w:sz="0" w:space="0" w:color="auto"/>
        <w:right w:val="none" w:sz="0" w:space="0" w:color="auto"/>
      </w:divBdr>
    </w:div>
    <w:div w:id="1426924197">
      <w:bodyDiv w:val="1"/>
      <w:marLeft w:val="0"/>
      <w:marRight w:val="0"/>
      <w:marTop w:val="0"/>
      <w:marBottom w:val="0"/>
      <w:divBdr>
        <w:top w:val="none" w:sz="0" w:space="0" w:color="auto"/>
        <w:left w:val="none" w:sz="0" w:space="0" w:color="auto"/>
        <w:bottom w:val="none" w:sz="0" w:space="0" w:color="auto"/>
        <w:right w:val="none" w:sz="0" w:space="0" w:color="auto"/>
      </w:divBdr>
      <w:divsChild>
        <w:div w:id="1697198522">
          <w:marLeft w:val="0"/>
          <w:marRight w:val="0"/>
          <w:marTop w:val="0"/>
          <w:marBottom w:val="0"/>
          <w:divBdr>
            <w:top w:val="none" w:sz="0" w:space="0" w:color="auto"/>
            <w:left w:val="none" w:sz="0" w:space="0" w:color="auto"/>
            <w:bottom w:val="none" w:sz="0" w:space="0" w:color="auto"/>
            <w:right w:val="none" w:sz="0" w:space="0" w:color="auto"/>
          </w:divBdr>
          <w:divsChild>
            <w:div w:id="886139724">
              <w:marLeft w:val="0"/>
              <w:marRight w:val="0"/>
              <w:marTop w:val="0"/>
              <w:marBottom w:val="0"/>
              <w:divBdr>
                <w:top w:val="none" w:sz="0" w:space="0" w:color="auto"/>
                <w:left w:val="none" w:sz="0" w:space="0" w:color="auto"/>
                <w:bottom w:val="none" w:sz="0" w:space="0" w:color="auto"/>
                <w:right w:val="none" w:sz="0" w:space="0" w:color="auto"/>
              </w:divBdr>
              <w:divsChild>
                <w:div w:id="18880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6414">
      <w:bodyDiv w:val="1"/>
      <w:marLeft w:val="0"/>
      <w:marRight w:val="0"/>
      <w:marTop w:val="0"/>
      <w:marBottom w:val="0"/>
      <w:divBdr>
        <w:top w:val="none" w:sz="0" w:space="0" w:color="auto"/>
        <w:left w:val="none" w:sz="0" w:space="0" w:color="auto"/>
        <w:bottom w:val="none" w:sz="0" w:space="0" w:color="auto"/>
        <w:right w:val="none" w:sz="0" w:space="0" w:color="auto"/>
      </w:divBdr>
    </w:div>
    <w:div w:id="1723098242">
      <w:bodyDiv w:val="1"/>
      <w:marLeft w:val="0"/>
      <w:marRight w:val="0"/>
      <w:marTop w:val="0"/>
      <w:marBottom w:val="0"/>
      <w:divBdr>
        <w:top w:val="none" w:sz="0" w:space="0" w:color="auto"/>
        <w:left w:val="none" w:sz="0" w:space="0" w:color="auto"/>
        <w:bottom w:val="none" w:sz="0" w:space="0" w:color="auto"/>
        <w:right w:val="none" w:sz="0" w:space="0" w:color="auto"/>
      </w:divBdr>
    </w:div>
    <w:div w:id="1809932051">
      <w:bodyDiv w:val="1"/>
      <w:marLeft w:val="0"/>
      <w:marRight w:val="0"/>
      <w:marTop w:val="0"/>
      <w:marBottom w:val="0"/>
      <w:divBdr>
        <w:top w:val="none" w:sz="0" w:space="0" w:color="auto"/>
        <w:left w:val="none" w:sz="0" w:space="0" w:color="auto"/>
        <w:bottom w:val="none" w:sz="0" w:space="0" w:color="auto"/>
        <w:right w:val="none" w:sz="0" w:space="0" w:color="auto"/>
      </w:divBdr>
    </w:div>
    <w:div w:id="1945264193">
      <w:bodyDiv w:val="1"/>
      <w:marLeft w:val="0"/>
      <w:marRight w:val="0"/>
      <w:marTop w:val="0"/>
      <w:marBottom w:val="0"/>
      <w:divBdr>
        <w:top w:val="none" w:sz="0" w:space="0" w:color="auto"/>
        <w:left w:val="none" w:sz="0" w:space="0" w:color="auto"/>
        <w:bottom w:val="none" w:sz="0" w:space="0" w:color="auto"/>
        <w:right w:val="none" w:sz="0" w:space="0" w:color="auto"/>
      </w:divBdr>
    </w:div>
    <w:div w:id="19536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5268C-43FE-4E92-9D82-13864E6D88B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38F2DBB4-374E-4F18-8FD3-520C1245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37</Pages>
  <Words>14305</Words>
  <Characters>99467</Characters>
  <Application>Microsoft Office Word</Application>
  <DocSecurity>0</DocSecurity>
  <Lines>828</Lines>
  <Paragraphs>227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113545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Kaposiné dr. Reményi Viola</cp:lastModifiedBy>
  <cp:revision>60</cp:revision>
  <cp:lastPrinted>2019-04-16T13:04:00Z</cp:lastPrinted>
  <dcterms:created xsi:type="dcterms:W3CDTF">2019-04-08T13:04:00Z</dcterms:created>
  <dcterms:modified xsi:type="dcterms:W3CDTF">2019-04-18T07:48:00Z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