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34BE" w14:textId="77777777" w:rsidR="00BC1866" w:rsidRDefault="00BC1866" w:rsidP="002335F4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68B4D43" w14:textId="77777777" w:rsidR="00BC1866" w:rsidRDefault="00BC1866" w:rsidP="002335F4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920074A" w14:textId="77777777" w:rsidR="002335F4" w:rsidRPr="002D76FE" w:rsidRDefault="002335F4" w:rsidP="002335F4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u w:val="single"/>
        </w:rPr>
      </w:pPr>
      <w:r w:rsidRPr="002D76FE">
        <w:rPr>
          <w:rFonts w:ascii="Arial" w:hAnsi="Arial" w:cs="Arial"/>
          <w:b/>
          <w:u w:val="single"/>
        </w:rPr>
        <w:t>E L Ő T E R J E S Z T É S</w:t>
      </w:r>
    </w:p>
    <w:p w14:paraId="3CC476C7" w14:textId="77777777" w:rsidR="002335F4" w:rsidRPr="002D76FE" w:rsidRDefault="002335F4" w:rsidP="002335F4">
      <w:pPr>
        <w:numPr>
          <w:ilvl w:val="12"/>
          <w:numId w:val="0"/>
        </w:num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80D826A" w14:textId="77777777" w:rsidR="002335F4" w:rsidRPr="002D76FE" w:rsidRDefault="002335F4" w:rsidP="002335F4">
      <w:pPr>
        <w:spacing w:line="276" w:lineRule="auto"/>
        <w:jc w:val="center"/>
        <w:rPr>
          <w:rFonts w:ascii="Arial" w:hAnsi="Arial" w:cs="Arial"/>
          <w:b/>
        </w:rPr>
      </w:pPr>
    </w:p>
    <w:p w14:paraId="1950F959" w14:textId="01F61CC3" w:rsidR="002335F4" w:rsidRPr="002D76FE" w:rsidRDefault="002335F4" w:rsidP="002335F4">
      <w:pPr>
        <w:spacing w:line="276" w:lineRule="auto"/>
        <w:jc w:val="center"/>
        <w:rPr>
          <w:rFonts w:ascii="Arial" w:hAnsi="Arial" w:cs="Arial"/>
          <w:b/>
        </w:rPr>
      </w:pPr>
      <w:r w:rsidRPr="002D76FE">
        <w:rPr>
          <w:rFonts w:ascii="Arial" w:hAnsi="Arial" w:cs="Arial"/>
          <w:b/>
        </w:rPr>
        <w:t>Szombathely Megyei Jogú Város Közgyűlésének 2019. február</w:t>
      </w:r>
      <w:r w:rsidR="000E3D96">
        <w:rPr>
          <w:rFonts w:ascii="Arial" w:hAnsi="Arial" w:cs="Arial"/>
          <w:b/>
        </w:rPr>
        <w:t xml:space="preserve"> 28-i </w:t>
      </w:r>
      <w:r w:rsidRPr="002D76FE">
        <w:rPr>
          <w:rFonts w:ascii="Arial" w:hAnsi="Arial" w:cs="Arial"/>
          <w:b/>
        </w:rPr>
        <w:t>ülésére</w:t>
      </w:r>
    </w:p>
    <w:p w14:paraId="527A80D4" w14:textId="77777777" w:rsidR="002335F4" w:rsidRPr="002D76FE" w:rsidRDefault="002335F4" w:rsidP="002335F4">
      <w:pPr>
        <w:spacing w:line="276" w:lineRule="auto"/>
        <w:jc w:val="center"/>
        <w:rPr>
          <w:rFonts w:ascii="Arial" w:hAnsi="Arial" w:cs="Arial"/>
          <w:b/>
        </w:rPr>
      </w:pPr>
    </w:p>
    <w:p w14:paraId="40AD3961" w14:textId="77777777" w:rsidR="002335F4" w:rsidRPr="002D76FE" w:rsidRDefault="002335F4" w:rsidP="002335F4">
      <w:pPr>
        <w:spacing w:line="276" w:lineRule="auto"/>
        <w:jc w:val="center"/>
        <w:rPr>
          <w:rFonts w:ascii="Arial" w:hAnsi="Arial" w:cs="Arial"/>
          <w:b/>
        </w:rPr>
      </w:pPr>
      <w:r w:rsidRPr="002D76FE">
        <w:rPr>
          <w:rFonts w:ascii="Arial" w:hAnsi="Arial" w:cs="Arial"/>
          <w:b/>
        </w:rPr>
        <w:t>Javaslat a Polgármesteri Hivatalban és a Közterület-felügyeletnél dolgozó köztisztviselők közszolgálati jogviszonyának egyes kérdéseiről szóló 17/2012. (IV.5.) önkormányzati rendelet módosítására</w:t>
      </w:r>
    </w:p>
    <w:p w14:paraId="507F1B73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b/>
        </w:rPr>
      </w:pPr>
    </w:p>
    <w:p w14:paraId="374CE31E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1BB1D5A9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 xml:space="preserve">A közszolgálati tisztviselőkről szóló 2011. évi CXCIX. törvény (a továbbiakban: </w:t>
      </w:r>
      <w:proofErr w:type="spellStart"/>
      <w:r w:rsidRPr="002D76FE">
        <w:rPr>
          <w:rFonts w:ascii="Arial" w:hAnsi="Arial" w:cs="Arial"/>
        </w:rPr>
        <w:t>Kttv</w:t>
      </w:r>
      <w:proofErr w:type="spellEnd"/>
      <w:r w:rsidRPr="002D76FE">
        <w:rPr>
          <w:rFonts w:ascii="Arial" w:hAnsi="Arial" w:cs="Arial"/>
        </w:rPr>
        <w:t>.) 234. § (3) bekezdés a) pontja és (4) bekezdése alapján a helyi önkormányzat képviselő-testülete rendeletben illetménykiegészítést állapíthat meg valamennyi köztisztviselőnek a tárgyévre vonatkozóan. A törvényi szabályozás szerint az illetménykiegészítést csak tárgyévre lehet megállapítani, emiatt a szabályozás megalkotása minden évben szükséges.</w:t>
      </w:r>
    </w:p>
    <w:p w14:paraId="105E6D1E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118CDEA2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>A hivatkozott törvényi rendelkezés szabályozza továbbá azt is, hogy megyei jogú város önkormányzatánál valamennyi felsőfokú iskolai végzettségű köztisztviselőnek egységesen a köztisztviselő alapilletményének legfeljebb 40%-a, valamennyi érettségi végzettségű köztisztviselőnek egységesen a köztisztviselő alapilletményének legfeljebb 20%-a állapítható meg. Az illetménykiegészítés mértéke a felső korlátig terjedhet, de valamennyi azonos végzettséggel rendelkező köztisztviselő számára egységesnek kell lennie.</w:t>
      </w:r>
    </w:p>
    <w:p w14:paraId="6445B24F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60D66926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1C8CB897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lastRenderedPageBreak/>
        <w:t>Szombathely Megyei Jogú Város Közgyűlése a Polgármesteri Hivatalban és a Közterület-felügyeletnél dolgozó köztisztviselők közszolgálati jogviszonyának egyes kérdéseiről szóló 17/2012. (IV. 5.) önkormányzati rendelet 4. §-</w:t>
      </w:r>
      <w:proofErr w:type="spellStart"/>
      <w:r w:rsidRPr="002D76FE">
        <w:rPr>
          <w:rFonts w:ascii="Arial" w:hAnsi="Arial" w:cs="Arial"/>
        </w:rPr>
        <w:t>ában</w:t>
      </w:r>
      <w:proofErr w:type="spellEnd"/>
      <w:r w:rsidRPr="002D76FE">
        <w:rPr>
          <w:rFonts w:ascii="Arial" w:hAnsi="Arial" w:cs="Arial"/>
        </w:rPr>
        <w:t xml:space="preserve"> döntött a köztisztviselők illetménykiegészítésben való részesüléséről, amelynek mértékét 2018. évre a felsőfokú iskolai végzettségű köztisztviselők esetén az alapilletmény 35%-</w:t>
      </w:r>
      <w:proofErr w:type="spellStart"/>
      <w:r w:rsidRPr="002D76FE">
        <w:rPr>
          <w:rFonts w:ascii="Arial" w:hAnsi="Arial" w:cs="Arial"/>
        </w:rPr>
        <w:t>ában</w:t>
      </w:r>
      <w:proofErr w:type="spellEnd"/>
      <w:r w:rsidRPr="002D76FE">
        <w:rPr>
          <w:rFonts w:ascii="Arial" w:hAnsi="Arial" w:cs="Arial"/>
        </w:rPr>
        <w:t>, a</w:t>
      </w:r>
      <w:r w:rsidR="00BC1866">
        <w:rPr>
          <w:rFonts w:ascii="Arial" w:hAnsi="Arial" w:cs="Arial"/>
        </w:rPr>
        <w:t xml:space="preserve">z érettségi </w:t>
      </w:r>
      <w:r w:rsidRPr="002D76FE">
        <w:rPr>
          <w:rFonts w:ascii="Arial" w:hAnsi="Arial" w:cs="Arial"/>
        </w:rPr>
        <w:t>végzettségű köztisztviselők esetén az alapilletmény 20%-</w:t>
      </w:r>
      <w:proofErr w:type="spellStart"/>
      <w:r w:rsidRPr="002D76FE">
        <w:rPr>
          <w:rFonts w:ascii="Arial" w:hAnsi="Arial" w:cs="Arial"/>
        </w:rPr>
        <w:t>ában</w:t>
      </w:r>
      <w:proofErr w:type="spellEnd"/>
      <w:r w:rsidRPr="002D76FE">
        <w:rPr>
          <w:rFonts w:ascii="Arial" w:hAnsi="Arial" w:cs="Arial"/>
        </w:rPr>
        <w:t xml:space="preserve"> állapította meg. </w:t>
      </w:r>
    </w:p>
    <w:p w14:paraId="5D922DE7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4BF7E7D6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>Javaslom a Tisztelt Közgyűlésnek, hogy az illetménykiegészítés mértékét a 2018. évi mértékkel megegyezően állapítsa meg a 2019. évre is.</w:t>
      </w:r>
    </w:p>
    <w:p w14:paraId="0085CC52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27FC1585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 xml:space="preserve">A </w:t>
      </w:r>
      <w:proofErr w:type="spellStart"/>
      <w:r w:rsidRPr="002D76FE">
        <w:rPr>
          <w:rFonts w:ascii="Arial" w:hAnsi="Arial" w:cs="Arial"/>
        </w:rPr>
        <w:t>Kttv</w:t>
      </w:r>
      <w:proofErr w:type="spellEnd"/>
      <w:r w:rsidRPr="002D76FE">
        <w:rPr>
          <w:rFonts w:ascii="Arial" w:hAnsi="Arial" w:cs="Arial"/>
        </w:rPr>
        <w:t>. 200. §-</w:t>
      </w:r>
      <w:proofErr w:type="spellStart"/>
      <w:r w:rsidRPr="002D76FE">
        <w:rPr>
          <w:rFonts w:ascii="Arial" w:hAnsi="Arial" w:cs="Arial"/>
        </w:rPr>
        <w:t>ában</w:t>
      </w:r>
      <w:proofErr w:type="spellEnd"/>
      <w:r w:rsidRPr="002D76FE">
        <w:rPr>
          <w:rFonts w:ascii="Arial" w:hAnsi="Arial" w:cs="Arial"/>
        </w:rPr>
        <w:t xml:space="preserve"> előírt kötelezettség teljesítéseként sor került a Magyar Köztisztviselők, Közalkalmazottak és Közszolgálati Dolgozók Szakszervezetének (MKKSZ) munkahelyi vezetőjével történt egyeztetésre. A szakszervezet a javaslattal egyetért.</w:t>
      </w:r>
    </w:p>
    <w:p w14:paraId="0CD25DD9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7D66F43B" w14:textId="77777777" w:rsidR="002335F4" w:rsidRPr="002D76FE" w:rsidRDefault="002335F4" w:rsidP="002335F4">
      <w:pPr>
        <w:autoSpaceDE w:val="0"/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Kttv</w:t>
      </w:r>
      <w:proofErr w:type="spellEnd"/>
      <w:r>
        <w:rPr>
          <w:rFonts w:ascii="Arial" w:hAnsi="Arial" w:cs="Arial"/>
        </w:rPr>
        <w:t>.</w:t>
      </w:r>
      <w:r w:rsidRPr="002D76FE">
        <w:rPr>
          <w:rFonts w:ascii="Arial" w:hAnsi="Arial" w:cs="Arial"/>
        </w:rPr>
        <w:t xml:space="preserve"> 2017. január 1. napjától </w:t>
      </w:r>
      <w:r>
        <w:rPr>
          <w:rFonts w:ascii="Arial" w:hAnsi="Arial" w:cs="Arial"/>
        </w:rPr>
        <w:t xml:space="preserve">hatályos módosítása </w:t>
      </w:r>
      <w:r w:rsidRPr="002D76FE">
        <w:rPr>
          <w:rFonts w:ascii="Arial" w:hAnsi="Arial" w:cs="Arial"/>
        </w:rPr>
        <w:t xml:space="preserve">hatályon kívül helyezte a </w:t>
      </w:r>
      <w:proofErr w:type="spellStart"/>
      <w:r w:rsidRPr="002D76FE">
        <w:rPr>
          <w:rFonts w:ascii="Arial" w:hAnsi="Arial" w:cs="Arial"/>
        </w:rPr>
        <w:t>Kttv</w:t>
      </w:r>
      <w:proofErr w:type="spellEnd"/>
      <w:r w:rsidRPr="002D76FE">
        <w:rPr>
          <w:rFonts w:ascii="Arial" w:hAnsi="Arial" w:cs="Arial"/>
        </w:rPr>
        <w:t>. 93.</w:t>
      </w:r>
      <w:r>
        <w:rPr>
          <w:rFonts w:ascii="Arial" w:hAnsi="Arial" w:cs="Arial"/>
        </w:rPr>
        <w:t xml:space="preserve"> </w:t>
      </w:r>
      <w:r w:rsidRPr="002D76FE">
        <w:rPr>
          <w:rFonts w:ascii="Arial" w:hAnsi="Arial" w:cs="Arial"/>
        </w:rPr>
        <w:t>§ (2) bekezdésé</w:t>
      </w:r>
      <w:r w:rsidR="00BC1866">
        <w:rPr>
          <w:rFonts w:ascii="Arial" w:hAnsi="Arial" w:cs="Arial"/>
        </w:rPr>
        <w:t>nek azon rendelkezését</w:t>
      </w:r>
      <w:r w:rsidRPr="002D76FE">
        <w:rPr>
          <w:rFonts w:ascii="Arial" w:hAnsi="Arial" w:cs="Arial"/>
        </w:rPr>
        <w:t xml:space="preserve">, amely szerint a </w:t>
      </w:r>
      <w:r>
        <w:rPr>
          <w:rFonts w:ascii="Arial" w:hAnsi="Arial" w:cs="Arial"/>
        </w:rPr>
        <w:t>K</w:t>
      </w:r>
      <w:r w:rsidRPr="002D76FE">
        <w:rPr>
          <w:rFonts w:ascii="Arial" w:hAnsi="Arial" w:cs="Arial"/>
        </w:rPr>
        <w:t xml:space="preserve">özszolgálati </w:t>
      </w:r>
      <w:r>
        <w:rPr>
          <w:rFonts w:ascii="Arial" w:hAnsi="Arial" w:cs="Arial"/>
        </w:rPr>
        <w:t>T</w:t>
      </w:r>
      <w:r w:rsidRPr="002D76FE">
        <w:rPr>
          <w:rFonts w:ascii="Arial" w:hAnsi="Arial" w:cs="Arial"/>
        </w:rPr>
        <w:t xml:space="preserve">isztviselők </w:t>
      </w:r>
      <w:r>
        <w:rPr>
          <w:rFonts w:ascii="Arial" w:hAnsi="Arial" w:cs="Arial"/>
        </w:rPr>
        <w:t>N</w:t>
      </w:r>
      <w:r w:rsidRPr="002D76FE">
        <w:rPr>
          <w:rFonts w:ascii="Arial" w:hAnsi="Arial" w:cs="Arial"/>
        </w:rPr>
        <w:t>apja, július 1-je munkaszüneti nap.</w:t>
      </w:r>
    </w:p>
    <w:p w14:paraId="71B46BF0" w14:textId="77777777" w:rsidR="002335F4" w:rsidRPr="002D76FE" w:rsidRDefault="002335F4" w:rsidP="002335F4">
      <w:pPr>
        <w:autoSpaceDE w:val="0"/>
        <w:spacing w:line="276" w:lineRule="auto"/>
        <w:jc w:val="both"/>
        <w:rPr>
          <w:rFonts w:ascii="Arial" w:hAnsi="Arial" w:cs="Arial"/>
        </w:rPr>
      </w:pPr>
    </w:p>
    <w:p w14:paraId="319DB905" w14:textId="2C8699FF" w:rsidR="002335F4" w:rsidRPr="002D76FE" w:rsidRDefault="002335F4" w:rsidP="002335F4">
      <w:pPr>
        <w:autoSpaceDE w:val="0"/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 xml:space="preserve">A </w:t>
      </w:r>
      <w:proofErr w:type="spellStart"/>
      <w:r w:rsidRPr="002D76FE">
        <w:rPr>
          <w:rFonts w:ascii="Arial" w:hAnsi="Arial" w:cs="Arial"/>
        </w:rPr>
        <w:t>Kttv</w:t>
      </w:r>
      <w:proofErr w:type="spellEnd"/>
      <w:r w:rsidRPr="002D76FE">
        <w:rPr>
          <w:rFonts w:ascii="Arial" w:hAnsi="Arial" w:cs="Arial"/>
        </w:rPr>
        <w:t>. 232/A. § (1) bekezdésében foglalt felhatalmazás alapján azonban a helyi önkormányzat képviselő-testülete rendeletben rendelkezhet arról,</w:t>
      </w:r>
      <w:r>
        <w:rPr>
          <w:rFonts w:ascii="Arial" w:hAnsi="Arial" w:cs="Arial"/>
        </w:rPr>
        <w:t xml:space="preserve"> </w:t>
      </w:r>
      <w:r w:rsidRPr="002D76FE">
        <w:rPr>
          <w:rFonts w:ascii="Arial" w:hAnsi="Arial" w:cs="Arial"/>
        </w:rPr>
        <w:t xml:space="preserve">hogy a képviselő-testület hivatala köztisztviselője számára a Közszolgálati Tisztviselők Napja, július 1-je munkaszüneti nap legyen. A (2) bekezdés értelmében a helyi önkormányzat képviselő-testületének fenti döntése esetén az azzal összefüggésben keletkező többletköltségek fedezetét a helyi önkormányzat saját bevétele biztosítja. </w:t>
      </w:r>
      <w:r w:rsidR="00E90461">
        <w:rPr>
          <w:rFonts w:ascii="Arial" w:hAnsi="Arial" w:cs="Arial"/>
        </w:rPr>
        <w:t>Tájékoztatom a Tisztelt Közgyűlést, hogy a fenti döntés többletköltséget nem eredményez.</w:t>
      </w:r>
    </w:p>
    <w:p w14:paraId="0ACFBEC6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5ED6701E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 xml:space="preserve">A fenti felhatalmazás alapján javaslom, hogy a Tisztelt Közgyűlés a Közszolgálati Tisztviselők Napját, július 1-jét nyilvánítsa munkaszüneti napnak. </w:t>
      </w:r>
    </w:p>
    <w:p w14:paraId="639825F5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5EF519E5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>A jogalkotásról szóló 2010. évi CXXX. törvény 17-18. §-</w:t>
      </w:r>
      <w:proofErr w:type="spellStart"/>
      <w:r w:rsidRPr="002D76FE">
        <w:rPr>
          <w:rFonts w:ascii="Arial" w:hAnsi="Arial" w:cs="Arial"/>
        </w:rPr>
        <w:t>ai</w:t>
      </w:r>
      <w:proofErr w:type="spellEnd"/>
      <w:r w:rsidRPr="002D76FE">
        <w:rPr>
          <w:rFonts w:ascii="Arial" w:hAnsi="Arial" w:cs="Arial"/>
        </w:rPr>
        <w:t xml:space="preserve"> értelmében jelen előterjesztés mellékletét képezi a rendeletmódosítás szövegének tervezete mellett az előzetes hatásvizsgálat, valamint a tervezet indokolása.</w:t>
      </w:r>
    </w:p>
    <w:p w14:paraId="7BEF43A0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25023E5F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</w:rPr>
        <w:t xml:space="preserve">Kérem a Tisztelt Közgyűlést, hogy a rendeletmódosítást megtárgyalni, és a rendeletet megalkotni szíveskedjen. </w:t>
      </w:r>
    </w:p>
    <w:p w14:paraId="621F960E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</w:p>
    <w:p w14:paraId="70CC853A" w14:textId="41862FAC" w:rsidR="002335F4" w:rsidRPr="002D76FE" w:rsidRDefault="002335F4" w:rsidP="002335F4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2D76FE">
        <w:rPr>
          <w:rFonts w:ascii="Arial" w:hAnsi="Arial" w:cs="Arial"/>
          <w:b/>
          <w:color w:val="000000"/>
        </w:rPr>
        <w:t xml:space="preserve">Szombathely, 2019. </w:t>
      </w:r>
      <w:r w:rsidR="000E3D96">
        <w:rPr>
          <w:rFonts w:ascii="Arial" w:hAnsi="Arial" w:cs="Arial"/>
          <w:b/>
          <w:color w:val="000000"/>
        </w:rPr>
        <w:t xml:space="preserve">február </w:t>
      </w:r>
      <w:r w:rsidR="00933041">
        <w:rPr>
          <w:rFonts w:ascii="Arial" w:hAnsi="Arial" w:cs="Arial"/>
          <w:b/>
          <w:color w:val="000000"/>
        </w:rPr>
        <w:t>12.</w:t>
      </w:r>
      <w:bookmarkStart w:id="0" w:name="_GoBack"/>
      <w:bookmarkEnd w:id="0"/>
    </w:p>
    <w:p w14:paraId="712002B8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4154866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6F875F1F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37592205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17AFA19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</w:r>
      <w:r w:rsidRPr="002D76FE">
        <w:rPr>
          <w:rFonts w:ascii="Arial" w:hAnsi="Arial" w:cs="Arial"/>
          <w:color w:val="000000"/>
        </w:rPr>
        <w:tab/>
        <w:t xml:space="preserve">       </w:t>
      </w:r>
      <w:r w:rsidRPr="002D76FE">
        <w:rPr>
          <w:rFonts w:ascii="Arial" w:hAnsi="Arial" w:cs="Arial"/>
          <w:b/>
          <w:color w:val="000000"/>
        </w:rPr>
        <w:t>/: Dr. Puskás Tivadar :/</w:t>
      </w:r>
    </w:p>
    <w:p w14:paraId="15D97A95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53407660" w14:textId="77777777" w:rsidR="002335F4" w:rsidRPr="002D76FE" w:rsidRDefault="002335F4" w:rsidP="002335F4">
      <w:pPr>
        <w:spacing w:line="276" w:lineRule="auto"/>
        <w:jc w:val="both"/>
        <w:rPr>
          <w:rFonts w:ascii="Arial" w:hAnsi="Arial" w:cs="Arial"/>
        </w:rPr>
      </w:pPr>
      <w:r w:rsidRPr="002D76FE">
        <w:rPr>
          <w:rFonts w:ascii="Arial" w:hAnsi="Arial" w:cs="Arial"/>
          <w:bCs/>
        </w:rPr>
        <w:t xml:space="preserve"> </w:t>
      </w:r>
    </w:p>
    <w:p w14:paraId="6B0A2F51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A532" w14:textId="77777777" w:rsidR="009F52D7" w:rsidRDefault="009F52D7">
      <w:r>
        <w:separator/>
      </w:r>
    </w:p>
  </w:endnote>
  <w:endnote w:type="continuationSeparator" w:id="0">
    <w:p w14:paraId="72B1D83F" w14:textId="77777777"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C0846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54E4EC" wp14:editId="2BDF0B9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5AD0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532C796E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6C3B4328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C2D83" w14:textId="77777777" w:rsidR="009F52D7" w:rsidRDefault="009F52D7">
      <w:r>
        <w:separator/>
      </w:r>
    </w:p>
  </w:footnote>
  <w:footnote w:type="continuationSeparator" w:id="0">
    <w:p w14:paraId="66752F6F" w14:textId="77777777"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8C640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26CBD813" wp14:editId="752D2A4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A5F7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3BD2662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A764262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5DDA01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22526653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E2C2FD4" w14:textId="77777777" w:rsidR="00514CD3" w:rsidRDefault="00BC186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1033C244" w14:textId="77777777" w:rsidR="00BC1866" w:rsidRPr="00CD05BF" w:rsidRDefault="00BC1866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CB073E9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85B76E2" w14:textId="3E5E87B6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7EC6949" w14:textId="77777777" w:rsidR="00514CD3" w:rsidRPr="00CD05BF" w:rsidRDefault="00514CD3" w:rsidP="00514CD3">
    <w:pPr>
      <w:rPr>
        <w:rFonts w:ascii="Arial" w:hAnsi="Arial" w:cs="Arial"/>
        <w:bCs/>
      </w:rPr>
    </w:pPr>
  </w:p>
  <w:p w14:paraId="038FDD4E" w14:textId="77777777" w:rsidR="00514CD3" w:rsidRPr="00CD05BF" w:rsidRDefault="00514CD3" w:rsidP="00514CD3">
    <w:pPr>
      <w:rPr>
        <w:rFonts w:ascii="Arial" w:hAnsi="Arial" w:cs="Arial"/>
        <w:bCs/>
      </w:rPr>
    </w:pPr>
  </w:p>
  <w:p w14:paraId="4129AD43" w14:textId="77777777" w:rsidR="00514CD3" w:rsidRPr="00CD05BF" w:rsidRDefault="00514CD3" w:rsidP="00514CD3">
    <w:pPr>
      <w:rPr>
        <w:rFonts w:ascii="Arial" w:hAnsi="Arial" w:cs="Arial"/>
        <w:bCs/>
      </w:rPr>
    </w:pPr>
  </w:p>
  <w:p w14:paraId="76E8B87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8F94787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E39FCF4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E3D96"/>
    <w:rsid w:val="000F0700"/>
    <w:rsid w:val="00132161"/>
    <w:rsid w:val="00181799"/>
    <w:rsid w:val="001A4648"/>
    <w:rsid w:val="002335F4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3041"/>
    <w:rsid w:val="009348EA"/>
    <w:rsid w:val="00937CFE"/>
    <w:rsid w:val="0096279B"/>
    <w:rsid w:val="009B0B46"/>
    <w:rsid w:val="009B5040"/>
    <w:rsid w:val="009F52D7"/>
    <w:rsid w:val="00A7633E"/>
    <w:rsid w:val="00AB7B31"/>
    <w:rsid w:val="00AD08CD"/>
    <w:rsid w:val="00AE14C5"/>
    <w:rsid w:val="00B103B4"/>
    <w:rsid w:val="00B27192"/>
    <w:rsid w:val="00B610E8"/>
    <w:rsid w:val="00BA710A"/>
    <w:rsid w:val="00BC1866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542E9"/>
    <w:rsid w:val="00E63CDA"/>
    <w:rsid w:val="00E67793"/>
    <w:rsid w:val="00E72A17"/>
    <w:rsid w:val="00E82F69"/>
    <w:rsid w:val="00E90461"/>
    <w:rsid w:val="00E950D2"/>
    <w:rsid w:val="00EB56E1"/>
    <w:rsid w:val="00EB5CC4"/>
    <w:rsid w:val="00EC4F94"/>
    <w:rsid w:val="00EC7C11"/>
    <w:rsid w:val="00F17E03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2F4E6B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9B178-636F-4544-B2F9-0E683F1E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Viktória dr.</cp:lastModifiedBy>
  <cp:revision>6</cp:revision>
  <cp:lastPrinted>2017-09-29T08:27:00Z</cp:lastPrinted>
  <dcterms:created xsi:type="dcterms:W3CDTF">2019-01-16T14:51:00Z</dcterms:created>
  <dcterms:modified xsi:type="dcterms:W3CDTF">2019-02-15T10:30:00Z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