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FF" w:rsidRDefault="00AF68FF" w:rsidP="00AF68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AF68FF" w:rsidRDefault="00AF68FF" w:rsidP="00AF68FF">
      <w:pPr>
        <w:jc w:val="center"/>
        <w:rPr>
          <w:rFonts w:ascii="Arial" w:hAnsi="Arial" w:cs="Arial"/>
          <w:b/>
          <w:u w:val="single"/>
        </w:rPr>
      </w:pPr>
    </w:p>
    <w:p w:rsidR="00AF68FF" w:rsidRPr="00C14BC6" w:rsidRDefault="00AF68FF" w:rsidP="00AF68FF">
      <w:pPr>
        <w:pStyle w:val="Listaszerbekezds"/>
        <w:numPr>
          <w:ilvl w:val="0"/>
          <w:numId w:val="2"/>
        </w:numPr>
        <w:ind w:left="567" w:hanging="425"/>
        <w:jc w:val="both"/>
        <w:rPr>
          <w:rFonts w:ascii="Arial" w:hAnsi="Arial" w:cs="Arial"/>
          <w:bCs/>
        </w:rPr>
      </w:pPr>
      <w:r w:rsidRPr="00C14BC6">
        <w:rPr>
          <w:rFonts w:ascii="Arial" w:hAnsi="Arial" w:cs="Arial"/>
          <w:bCs/>
        </w:rPr>
        <w:t xml:space="preserve">A Közgyűlés a 2019. február 28-ai ülés napirendjével kapcsolatban </w:t>
      </w:r>
      <w:r>
        <w:rPr>
          <w:rFonts w:ascii="Arial" w:hAnsi="Arial" w:cs="Arial"/>
          <w:bCs/>
        </w:rPr>
        <w:t>az alábbi képviselői javaslato</w:t>
      </w:r>
      <w:r w:rsidRPr="00C14BC6">
        <w:rPr>
          <w:rFonts w:ascii="Arial" w:hAnsi="Arial" w:cs="Arial"/>
          <w:bCs/>
        </w:rPr>
        <w:t>t nem támogatta:</w:t>
      </w:r>
    </w:p>
    <w:p w:rsidR="00AF68FF" w:rsidRPr="00476EC0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D45DC">
        <w:rPr>
          <w:rFonts w:ascii="Arial" w:hAnsi="Arial" w:cs="Arial"/>
          <w:bCs/>
        </w:rPr>
        <w:t xml:space="preserve">Szombathely település egyéni választókerületében megválasztott országgyűlési képviselőjének ismételt felkérését </w:t>
      </w:r>
      <w:r w:rsidRPr="008D45DC">
        <w:rPr>
          <w:rFonts w:ascii="Arial" w:eastAsia="Calibri" w:hAnsi="Arial" w:cs="Arial"/>
        </w:rPr>
        <w:t>a 2018. évi CXVI. törvény tárgyában</w:t>
      </w:r>
      <w:r>
        <w:rPr>
          <w:rFonts w:ascii="Arial" w:eastAsia="Calibri" w:hAnsi="Arial" w:cs="Arial"/>
        </w:rPr>
        <w:t>.</w:t>
      </w:r>
    </w:p>
    <w:p w:rsidR="00AF68FF" w:rsidRPr="008D45DC" w:rsidRDefault="00AF68FF" w:rsidP="00AF68FF">
      <w:pPr>
        <w:pStyle w:val="Listaszerbekezds"/>
        <w:ind w:left="1134"/>
        <w:jc w:val="both"/>
        <w:rPr>
          <w:rFonts w:ascii="Arial" w:hAnsi="Arial" w:cs="Arial"/>
          <w:bCs/>
        </w:rPr>
      </w:pPr>
    </w:p>
    <w:p w:rsidR="00AF68FF" w:rsidRPr="00C14BC6" w:rsidRDefault="00AF68FF" w:rsidP="00AF68FF">
      <w:pPr>
        <w:pStyle w:val="Listaszerbekezds"/>
        <w:numPr>
          <w:ilvl w:val="0"/>
          <w:numId w:val="2"/>
        </w:numPr>
        <w:ind w:left="567" w:hanging="425"/>
        <w:jc w:val="both"/>
        <w:rPr>
          <w:rFonts w:ascii="Arial" w:hAnsi="Arial" w:cs="Arial"/>
          <w:bCs/>
        </w:rPr>
      </w:pPr>
      <w:r w:rsidRPr="00C14BC6">
        <w:rPr>
          <w:rFonts w:ascii="Arial" w:hAnsi="Arial" w:cs="Arial"/>
          <w:bCs/>
        </w:rPr>
        <w:t>A Közgyűlés a 2019. február 28-ai ülés napirendjével kapcsolatban a</w:t>
      </w:r>
      <w:r>
        <w:rPr>
          <w:rFonts w:ascii="Arial" w:hAnsi="Arial" w:cs="Arial"/>
          <w:bCs/>
        </w:rPr>
        <w:t>z alábbi képviselői javaslatok</w:t>
      </w:r>
      <w:r w:rsidRPr="00C14B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felvételét </w:t>
      </w:r>
      <w:r w:rsidRPr="00C14BC6">
        <w:rPr>
          <w:rFonts w:ascii="Arial" w:hAnsi="Arial" w:cs="Arial"/>
          <w:bCs/>
        </w:rPr>
        <w:t>támogatta: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Szombathely Megyei Jogú Város Önkormányzatának Szervezeti és Működési Szabályzatáról szóló 34/2014. (XI.3.) rendeletének módosítására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önkormányzati képviselők részére az önkormányzati hivatal dolgozói, valamint az önkormányzati tulajdonú cégek vezetői részéről a közvetlen információáramlás biztosítására. Az ezzel ellentétes polgármesteri utasítás hatályon kívül helyezése.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városi és a tisztségviselői programok nyilvánosságának biztosítására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önkormányzati intézmény és cégvezetők, valamint köztisztviselők választási kampányban való részvételének kizárására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közbeszerzések valódi ellenőrzésének, átláthatóságának megteremtésére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közpénzen fenntartott városi média által a lakosság objektív tájékoztatásának megteremtésére, városi lap újraindítására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Tájékoztatás a szombathelyi közvilágítás csere munkálatairól, eddigi tapasztalatairól. A szükséges döntések meghozatala.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Tájékoztató az Aréna Óvoda felújításáról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bérlakásépítéssel kapcsolatos döntések meghozatalára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átmeneti segély összegének megemelésével kapcsolatos döntés meghozatalára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Javaslat </w:t>
      </w:r>
      <w:proofErr w:type="spellStart"/>
      <w:r>
        <w:rPr>
          <w:rFonts w:ascii="Arial" w:hAnsi="Arial" w:cs="Arial"/>
          <w:bCs/>
        </w:rPr>
        <w:t>cafeteria</w:t>
      </w:r>
      <w:proofErr w:type="spellEnd"/>
      <w:r>
        <w:rPr>
          <w:rFonts w:ascii="Arial" w:hAnsi="Arial" w:cs="Arial"/>
          <w:bCs/>
        </w:rPr>
        <w:t xml:space="preserve"> juttatással kapcsolatos döntés meghozatalára (szóbeli előterjesztés);</w:t>
      </w:r>
    </w:p>
    <w:p w:rsidR="00AF68FF" w:rsidRPr="008B7BB2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Javaslat 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 visszahívásával kapcsolatos döntés meghozatalára (szóbeli előterjesztés).</w:t>
      </w:r>
    </w:p>
    <w:p w:rsidR="00AF68FF" w:rsidRPr="00955847" w:rsidRDefault="00AF68FF" w:rsidP="00AF68FF">
      <w:pPr>
        <w:jc w:val="both"/>
        <w:rPr>
          <w:rFonts w:ascii="Arial" w:hAnsi="Arial" w:cs="Arial"/>
          <w:bCs/>
        </w:rPr>
      </w:pPr>
    </w:p>
    <w:p w:rsidR="00AF68FF" w:rsidRPr="00571EED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71EED">
        <w:rPr>
          <w:rFonts w:ascii="Arial" w:hAnsi="Arial" w:cs="Arial"/>
          <w:bCs/>
        </w:rPr>
        <w:t>A Közgyűlés úgy döntött, hogy a „Javaslat Szombathely közlekedési problémáinak megoldását célzó intézkedések megtételére”</w:t>
      </w:r>
      <w:r>
        <w:rPr>
          <w:rFonts w:ascii="Arial" w:hAnsi="Arial" w:cs="Arial"/>
          <w:bCs/>
        </w:rPr>
        <w:t xml:space="preserve"> című napirend</w:t>
      </w:r>
      <w:r w:rsidRPr="00571EED">
        <w:rPr>
          <w:rFonts w:ascii="Arial" w:hAnsi="Arial" w:cs="Arial"/>
          <w:bCs/>
        </w:rPr>
        <w:t xml:space="preserve"> a./ pontként kerüljön megtárgyalásra </w:t>
      </w:r>
      <w:r>
        <w:rPr>
          <w:rFonts w:ascii="Arial" w:hAnsi="Arial" w:cs="Arial"/>
          <w:bCs/>
        </w:rPr>
        <w:t xml:space="preserve">és b./ pontként pedig </w:t>
      </w:r>
      <w:r w:rsidRPr="00571EED">
        <w:rPr>
          <w:rFonts w:ascii="Arial" w:hAnsi="Arial" w:cs="Arial"/>
          <w:bCs/>
        </w:rPr>
        <w:t>a közlekedési koncepció</w:t>
      </w:r>
      <w:r>
        <w:rPr>
          <w:rFonts w:ascii="Arial" w:hAnsi="Arial" w:cs="Arial"/>
          <w:bCs/>
        </w:rPr>
        <w:t xml:space="preserve">ra szóban előterjesztett képviselői javaslat. </w:t>
      </w:r>
    </w:p>
    <w:p w:rsidR="00AF68FF" w:rsidRDefault="00AF68FF" w:rsidP="00AF68FF">
      <w:pPr>
        <w:jc w:val="both"/>
        <w:rPr>
          <w:rFonts w:ascii="Arial" w:hAnsi="Arial" w:cs="Arial"/>
          <w:bCs/>
        </w:rPr>
      </w:pPr>
    </w:p>
    <w:p w:rsidR="00AF68FF" w:rsidRPr="008A21A1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A21A1">
        <w:rPr>
          <w:rFonts w:ascii="Arial" w:hAnsi="Arial" w:cs="Arial"/>
          <w:b/>
          <w:bCs/>
        </w:rPr>
        <w:t>A Közgyűlés úgy döntött, hogy a „Javaslat alpolgármesteri megbízatás visszavonására” és a „Beszámoló Szombathely Megyei Jogú Város Önkormányzata 2018. évi munkájáról” című napirendeket leveszi napirendjéről.</w:t>
      </w:r>
      <w:bookmarkStart w:id="0" w:name="_GoBack"/>
      <w:bookmarkEnd w:id="0"/>
    </w:p>
    <w:p w:rsidR="00AF68FF" w:rsidRPr="008A21A1" w:rsidRDefault="00AF68FF" w:rsidP="00AF68FF">
      <w:pPr>
        <w:jc w:val="both"/>
        <w:rPr>
          <w:b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Közgyűlés úgy döntött, hogy a „</w:t>
      </w:r>
      <w:r w:rsidRPr="00E70AE7">
        <w:rPr>
          <w:rFonts w:ascii="Arial" w:hAnsi="Arial" w:cs="Arial"/>
          <w:bCs/>
        </w:rPr>
        <w:t>Javaslat a 11-es Huszár út „B” terület és kapcsolódó területek átfogó városfejlesztési koncepciójára vonatkozó előzetes döntések meghozatalára</w:t>
      </w:r>
      <w:r>
        <w:rPr>
          <w:rFonts w:ascii="Arial" w:hAnsi="Arial" w:cs="Arial"/>
          <w:bCs/>
        </w:rPr>
        <w:t>” című napirendet a nyilvános ülés utolsó előtti napirendi pontjaként tárgyalja.</w:t>
      </w:r>
    </w:p>
    <w:p w:rsidR="00AF68FF" w:rsidRPr="00E70AE7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032AFF">
        <w:rPr>
          <w:rFonts w:ascii="Arial" w:hAnsi="Arial" w:cs="Arial"/>
          <w:bCs/>
        </w:rPr>
        <w:t xml:space="preserve">Javaslat Szombathely közép- és </w:t>
      </w:r>
      <w:proofErr w:type="spellStart"/>
      <w:r w:rsidRPr="00032AFF">
        <w:rPr>
          <w:rFonts w:ascii="Arial" w:hAnsi="Arial" w:cs="Arial"/>
          <w:bCs/>
        </w:rPr>
        <w:t>hosszútávú</w:t>
      </w:r>
      <w:proofErr w:type="spellEnd"/>
      <w:r w:rsidRPr="00032AFF">
        <w:rPr>
          <w:rFonts w:ascii="Arial" w:hAnsi="Arial" w:cs="Arial"/>
          <w:bCs/>
        </w:rPr>
        <w:t xml:space="preserve"> útfelújítási programjára</w:t>
      </w:r>
      <w:r>
        <w:rPr>
          <w:rFonts w:ascii="Arial" w:hAnsi="Arial" w:cs="Arial"/>
          <w:bCs/>
        </w:rPr>
        <w:t>” című napirendet a nyilvános ülés utolsó napirendi pontjaként tárgyalja.</w:t>
      </w:r>
    </w:p>
    <w:p w:rsidR="00AF68FF" w:rsidRPr="00E70AE7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E70AE7">
        <w:rPr>
          <w:rFonts w:ascii="Arial" w:hAnsi="Arial" w:cs="Arial"/>
          <w:bCs/>
        </w:rPr>
        <w:t>Beszámoló az előző Közgyűlés óta eltelt időszak fontosabb eseményeiről és a polgármester átruházott hatáskörben hozott döntéseiről</w:t>
      </w:r>
      <w:r>
        <w:rPr>
          <w:rFonts w:ascii="Arial" w:hAnsi="Arial" w:cs="Arial"/>
          <w:bCs/>
        </w:rPr>
        <w:t>” című napirendet 2. pont szerint felvett napirendi pontokat követő napirendi pontként tárgyalja.</w:t>
      </w:r>
    </w:p>
    <w:p w:rsidR="00AF68FF" w:rsidRPr="00E70AE7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E70AE7">
        <w:rPr>
          <w:rFonts w:ascii="Arial" w:hAnsi="Arial" w:cs="Arial"/>
          <w:bCs/>
        </w:rPr>
        <w:t>Javaslat Szombathely Megyei Jogú Város Önkormányzata 2018. évi költségvetéséről szóló önkormányzati rendelet V. számú módosításának megalkotására</w:t>
      </w:r>
      <w:r>
        <w:rPr>
          <w:rFonts w:ascii="Arial" w:hAnsi="Arial" w:cs="Arial"/>
          <w:bCs/>
        </w:rPr>
        <w:t>” és a „</w:t>
      </w:r>
      <w:r w:rsidRPr="00E70AE7">
        <w:rPr>
          <w:rFonts w:ascii="Arial" w:hAnsi="Arial" w:cs="Arial"/>
          <w:bCs/>
        </w:rPr>
        <w:t>Javaslat Szombathely Megyei Jogú Város Önkormányzata 2019. évi költségvetéséről szóló önkormányzati rendelet megalkotására</w:t>
      </w:r>
      <w:r>
        <w:rPr>
          <w:rFonts w:ascii="Arial" w:hAnsi="Arial" w:cs="Arial"/>
          <w:bCs/>
        </w:rPr>
        <w:t>” című napirendeket a 7. pont szerint felvett napirendi pontot követően tárgyalja.</w:t>
      </w:r>
    </w:p>
    <w:p w:rsidR="00AF68FF" w:rsidRPr="00FC08D1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Pr="00FC08D1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FC08D1">
        <w:rPr>
          <w:rFonts w:ascii="Arial" w:hAnsi="Arial" w:cs="Arial"/>
          <w:bCs/>
        </w:rPr>
        <w:t>A Közgyűlés úgy döntött, hogy a „</w:t>
      </w:r>
      <w:r w:rsidRPr="00FC08D1">
        <w:rPr>
          <w:rFonts w:ascii="Arial" w:hAnsi="Arial" w:cs="Arial"/>
        </w:rPr>
        <w:t xml:space="preserve">Javaslat a SZOVA Nonprofit </w:t>
      </w:r>
      <w:proofErr w:type="spellStart"/>
      <w:r w:rsidRPr="00FC08D1">
        <w:rPr>
          <w:rFonts w:ascii="Arial" w:hAnsi="Arial" w:cs="Arial"/>
        </w:rPr>
        <w:t>Zrt</w:t>
      </w:r>
      <w:proofErr w:type="spellEnd"/>
      <w:r w:rsidRPr="00FC08D1">
        <w:rPr>
          <w:rFonts w:ascii="Arial" w:hAnsi="Arial" w:cs="Arial"/>
        </w:rPr>
        <w:t>. vezérigazgatója visszahívásával kapcsolatos döntés meghozatalára” című szóbeli előterjesztést az 5-6. pont szerinti napirendi pontokat követően tárgyalja</w:t>
      </w:r>
      <w:r>
        <w:rPr>
          <w:rFonts w:ascii="Arial" w:hAnsi="Arial" w:cs="Arial"/>
        </w:rPr>
        <w:t xml:space="preserve"> a nyilvános ülés keretében</w:t>
      </w:r>
      <w:r w:rsidRPr="00FC08D1">
        <w:rPr>
          <w:rFonts w:ascii="Arial" w:hAnsi="Arial" w:cs="Arial"/>
        </w:rPr>
        <w:t xml:space="preserve">.  </w:t>
      </w:r>
    </w:p>
    <w:p w:rsidR="00AF68FF" w:rsidRPr="001135F8" w:rsidRDefault="00AF68FF" w:rsidP="00AF68FF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AF68FF" w:rsidRDefault="00AF68FF" w:rsidP="00AF68FF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AF68FF" w:rsidRDefault="00AF68FF" w:rsidP="00AF68FF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AF68FF" w:rsidRPr="00883DC5" w:rsidRDefault="00AF68FF" w:rsidP="00AF68FF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4F2E"/>
    <w:multiLevelType w:val="hybridMultilevel"/>
    <w:tmpl w:val="2AC05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FF"/>
    <w:rsid w:val="001D6B44"/>
    <w:rsid w:val="002B143A"/>
    <w:rsid w:val="008A21A1"/>
    <w:rsid w:val="009B5DD1"/>
    <w:rsid w:val="00AF68F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66CD-1AF7-46D5-829E-D86514E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8F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Szabó Ilona</cp:lastModifiedBy>
  <cp:revision>3</cp:revision>
  <dcterms:created xsi:type="dcterms:W3CDTF">2019-03-25T14:16:00Z</dcterms:created>
  <dcterms:modified xsi:type="dcterms:W3CDTF">2019-03-25T14:35:00Z</dcterms:modified>
</cp:coreProperties>
</file>