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0E" w:rsidRDefault="000A0C0E" w:rsidP="000A0C0E">
      <w:pPr>
        <w:jc w:val="center"/>
        <w:rPr>
          <w:rFonts w:ascii="Arial" w:hAnsi="Arial" w:cs="Arial"/>
          <w:b/>
          <w:color w:val="000000"/>
          <w:spacing w:val="30"/>
          <w:u w:val="single"/>
        </w:rPr>
      </w:pPr>
      <w:r>
        <w:rPr>
          <w:rFonts w:ascii="Arial" w:hAnsi="Arial" w:cs="Arial"/>
          <w:b/>
          <w:color w:val="000000"/>
          <w:spacing w:val="30"/>
          <w:u w:val="single"/>
        </w:rPr>
        <w:t>ELŐTERJESZTÉS</w:t>
      </w:r>
    </w:p>
    <w:p w:rsidR="000A0C0E" w:rsidRDefault="000A0C0E" w:rsidP="000A0C0E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:rsidR="000A0C0E" w:rsidRDefault="000A0C0E" w:rsidP="000A0C0E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:rsidR="000A0C0E" w:rsidRDefault="000A0C0E" w:rsidP="000A0C0E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Szombathely Megyei Jogú Város Közgyűlésének</w:t>
      </w:r>
    </w:p>
    <w:p w:rsidR="000A0C0E" w:rsidRDefault="000A0C0E" w:rsidP="000A0C0E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2019. február 28-i ülésére</w:t>
      </w:r>
    </w:p>
    <w:p w:rsidR="000A0C0E" w:rsidRDefault="000A0C0E" w:rsidP="000A0C0E">
      <w:pPr>
        <w:jc w:val="center"/>
        <w:rPr>
          <w:rFonts w:ascii="Arial" w:hAnsi="Arial"/>
          <w:b/>
          <w:color w:val="000000"/>
        </w:rPr>
      </w:pPr>
    </w:p>
    <w:p w:rsidR="000A0C0E" w:rsidRDefault="000A0C0E" w:rsidP="000A0C0E">
      <w:pPr>
        <w:jc w:val="center"/>
        <w:rPr>
          <w:rFonts w:ascii="Arial" w:hAnsi="Arial" w:cs="Arial"/>
          <w:b/>
          <w:bCs/>
        </w:rPr>
      </w:pPr>
      <w:r w:rsidRPr="0022598F">
        <w:rPr>
          <w:rFonts w:ascii="Arial" w:hAnsi="Arial" w:cs="Arial"/>
          <w:b/>
          <w:bCs/>
        </w:rPr>
        <w:t xml:space="preserve">Javaslat </w:t>
      </w:r>
      <w:r>
        <w:rPr>
          <w:rFonts w:ascii="Arial" w:hAnsi="Arial" w:cs="Arial"/>
          <w:b/>
          <w:bCs/>
        </w:rPr>
        <w:t>a 11-es Huszár út „B” terület és kapcsolódó területek átfogó városfejlesztési koncepciójára vonatkozó előzetes döntések meghozatalára</w:t>
      </w:r>
    </w:p>
    <w:p w:rsidR="000A0C0E" w:rsidRPr="000A0C0E" w:rsidRDefault="000A0C0E" w:rsidP="000A0C0E">
      <w:pPr>
        <w:jc w:val="center"/>
        <w:rPr>
          <w:rFonts w:ascii="Arial" w:hAnsi="Arial" w:cs="Arial"/>
          <w:bCs/>
        </w:rPr>
      </w:pPr>
    </w:p>
    <w:p w:rsidR="006708E0" w:rsidRPr="00753C37" w:rsidRDefault="000A0C0E" w:rsidP="009B70CE">
      <w:pPr>
        <w:pStyle w:val="Alaprtelmezett"/>
        <w:tabs>
          <w:tab w:val="left" w:pos="61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 w:after="200" w:line="276" w:lineRule="auto"/>
        <w:ind w:left="612" w:right="567"/>
        <w:jc w:val="both"/>
        <w:rPr>
          <w:rFonts w:ascii="Arial" w:hAnsi="Arial" w:cs="Arial"/>
          <w:color w:val="auto"/>
          <w:sz w:val="24"/>
          <w:szCs w:val="24"/>
          <w:u w:color="000000"/>
        </w:rPr>
      </w:pPr>
      <w:r w:rsidRPr="00753C37">
        <w:rPr>
          <w:rFonts w:ascii="Arial" w:hAnsi="Arial" w:cs="Arial"/>
          <w:color w:val="auto"/>
          <w:sz w:val="24"/>
          <w:szCs w:val="24"/>
          <w:u w:color="000000"/>
        </w:rPr>
        <w:t xml:space="preserve">A Császári </w:t>
      </w:r>
      <w:r w:rsidRPr="00753C37">
        <w:rPr>
          <w:rFonts w:ascii="Arial" w:hAnsi="Arial" w:cs="Arial"/>
          <w:color w:val="auto"/>
          <w:sz w:val="24"/>
          <w:szCs w:val="24"/>
          <w:u w:color="000000"/>
          <w:lang w:val="fr-FR"/>
        </w:rPr>
        <w:t>é</w:t>
      </w:r>
      <w:r w:rsidRPr="00753C37">
        <w:rPr>
          <w:rFonts w:ascii="Arial" w:hAnsi="Arial" w:cs="Arial"/>
          <w:color w:val="auto"/>
          <w:sz w:val="24"/>
          <w:szCs w:val="24"/>
          <w:u w:color="000000"/>
          <w:lang w:val="de-DE"/>
        </w:rPr>
        <w:t>s Kir</w:t>
      </w:r>
      <w:r w:rsidRPr="00753C37">
        <w:rPr>
          <w:rFonts w:ascii="Arial" w:hAnsi="Arial" w:cs="Arial"/>
          <w:color w:val="auto"/>
          <w:sz w:val="24"/>
          <w:szCs w:val="24"/>
          <w:u w:color="000000"/>
        </w:rPr>
        <w:t>ályi 11. Huszárezred laktanyaegyüttesét 1889.-ben adták át.</w:t>
      </w:r>
      <w:r w:rsidR="009B70CE">
        <w:rPr>
          <w:rFonts w:ascii="Arial" w:hAnsi="Arial" w:cs="Arial"/>
          <w:color w:val="auto"/>
          <w:sz w:val="24"/>
          <w:szCs w:val="24"/>
          <w:u w:color="000000"/>
        </w:rPr>
        <w:t xml:space="preserve"> </w:t>
      </w:r>
      <w:r w:rsidRPr="00753C37">
        <w:rPr>
          <w:rFonts w:ascii="Arial" w:hAnsi="Arial" w:cs="Arial"/>
          <w:color w:val="auto"/>
          <w:sz w:val="24"/>
          <w:szCs w:val="24"/>
          <w:u w:color="000000"/>
        </w:rPr>
        <w:t xml:space="preserve">A területen a parancsnoki </w:t>
      </w:r>
      <w:r w:rsidRPr="00753C37">
        <w:rPr>
          <w:rFonts w:ascii="Arial" w:hAnsi="Arial" w:cs="Arial"/>
          <w:color w:val="auto"/>
          <w:sz w:val="24"/>
          <w:szCs w:val="24"/>
          <w:u w:color="000000"/>
          <w:lang w:val="fr-FR"/>
        </w:rPr>
        <w:t>é</w:t>
      </w:r>
      <w:r w:rsidRPr="00753C37">
        <w:rPr>
          <w:rFonts w:ascii="Arial" w:hAnsi="Arial" w:cs="Arial"/>
          <w:color w:val="auto"/>
          <w:sz w:val="24"/>
          <w:szCs w:val="24"/>
          <w:u w:color="000000"/>
        </w:rPr>
        <w:t>pületen kívül három tiszti lakóépü</w:t>
      </w:r>
      <w:r w:rsidRPr="00753C37">
        <w:rPr>
          <w:rFonts w:ascii="Arial" w:hAnsi="Arial" w:cs="Arial"/>
          <w:color w:val="auto"/>
          <w:sz w:val="24"/>
          <w:szCs w:val="24"/>
          <w:u w:color="000000"/>
          <w:lang w:val="en-US"/>
        </w:rPr>
        <w:t>let, hat leg</w:t>
      </w:r>
      <w:r w:rsidRPr="00753C37">
        <w:rPr>
          <w:rFonts w:ascii="Arial" w:hAnsi="Arial" w:cs="Arial"/>
          <w:color w:val="auto"/>
          <w:sz w:val="24"/>
          <w:szCs w:val="24"/>
          <w:u w:color="000000"/>
          <w:lang w:val="fr-FR"/>
        </w:rPr>
        <w:t>é</w:t>
      </w:r>
      <w:r w:rsidRPr="00753C37">
        <w:rPr>
          <w:rFonts w:ascii="Arial" w:hAnsi="Arial" w:cs="Arial"/>
          <w:color w:val="auto"/>
          <w:sz w:val="24"/>
          <w:szCs w:val="24"/>
          <w:u w:color="000000"/>
        </w:rPr>
        <w:t>nys</w:t>
      </w:r>
      <w:r w:rsidRPr="00753C37">
        <w:rPr>
          <w:rFonts w:ascii="Arial" w:hAnsi="Arial" w:cs="Arial"/>
          <w:color w:val="auto"/>
          <w:sz w:val="24"/>
          <w:szCs w:val="24"/>
          <w:u w:color="000000"/>
          <w:lang w:val="fr-FR"/>
        </w:rPr>
        <w:t>é</w:t>
      </w:r>
      <w:r w:rsidRPr="00753C37">
        <w:rPr>
          <w:rFonts w:ascii="Arial" w:hAnsi="Arial" w:cs="Arial"/>
          <w:color w:val="auto"/>
          <w:sz w:val="24"/>
          <w:szCs w:val="24"/>
          <w:u w:color="000000"/>
          <w:lang w:val="it-IT"/>
        </w:rPr>
        <w:t xml:space="preserve">gi </w:t>
      </w:r>
      <w:r w:rsidRPr="00753C37">
        <w:rPr>
          <w:rFonts w:ascii="Arial" w:hAnsi="Arial" w:cs="Arial"/>
          <w:color w:val="auto"/>
          <w:sz w:val="24"/>
          <w:szCs w:val="24"/>
          <w:u w:color="000000"/>
          <w:lang w:val="fr-FR"/>
        </w:rPr>
        <w:t>é</w:t>
      </w:r>
      <w:r w:rsidRPr="00753C37">
        <w:rPr>
          <w:rFonts w:ascii="Arial" w:hAnsi="Arial" w:cs="Arial"/>
          <w:color w:val="auto"/>
          <w:sz w:val="24"/>
          <w:szCs w:val="24"/>
          <w:u w:color="000000"/>
        </w:rPr>
        <w:t>s további húsz kiszolgáló épü</w:t>
      </w:r>
      <w:r w:rsidRPr="00753C37">
        <w:rPr>
          <w:rFonts w:ascii="Arial" w:hAnsi="Arial" w:cs="Arial"/>
          <w:color w:val="auto"/>
          <w:sz w:val="24"/>
          <w:szCs w:val="24"/>
          <w:u w:color="000000"/>
          <w:lang w:val="de-DE"/>
        </w:rPr>
        <w:t>let, ist</w:t>
      </w:r>
      <w:r w:rsidRPr="00753C37">
        <w:rPr>
          <w:rFonts w:ascii="Arial" w:hAnsi="Arial" w:cs="Arial"/>
          <w:color w:val="auto"/>
          <w:sz w:val="24"/>
          <w:szCs w:val="24"/>
          <w:u w:color="000000"/>
        </w:rPr>
        <w:t>áll</w:t>
      </w:r>
      <w:r w:rsidRPr="00753C37">
        <w:rPr>
          <w:rFonts w:ascii="Arial" w:hAnsi="Arial" w:cs="Arial"/>
          <w:color w:val="auto"/>
          <w:sz w:val="24"/>
          <w:szCs w:val="24"/>
          <w:u w:color="000000"/>
          <w:lang w:val="es-ES_tradnl"/>
        </w:rPr>
        <w:t>ó</w:t>
      </w:r>
      <w:r w:rsidRPr="00753C37">
        <w:rPr>
          <w:rFonts w:ascii="Arial" w:hAnsi="Arial" w:cs="Arial"/>
          <w:color w:val="auto"/>
          <w:sz w:val="24"/>
          <w:szCs w:val="24"/>
          <w:u w:color="000000"/>
        </w:rPr>
        <w:t>k</w:t>
      </w:r>
      <w:r w:rsidRPr="00753C37">
        <w:rPr>
          <w:rFonts w:ascii="Arial" w:hAnsi="Arial" w:cs="Arial"/>
          <w:color w:val="auto"/>
          <w:sz w:val="24"/>
          <w:szCs w:val="24"/>
          <w:u w:color="000000"/>
          <w:lang w:val="sv-SE"/>
        </w:rPr>
        <w:t>, rakt</w:t>
      </w:r>
      <w:r w:rsidRPr="00753C37">
        <w:rPr>
          <w:rFonts w:ascii="Arial" w:hAnsi="Arial" w:cs="Arial"/>
          <w:color w:val="auto"/>
          <w:sz w:val="24"/>
          <w:szCs w:val="24"/>
          <w:u w:color="000000"/>
        </w:rPr>
        <w:t>árak, börtön, kórház állt. 1945-től kezdve szovjet csapatok állomásoztak a terület</w:t>
      </w:r>
      <w:r w:rsidRPr="00753C37">
        <w:rPr>
          <w:rFonts w:ascii="Arial" w:hAnsi="Arial" w:cs="Arial"/>
          <w:color w:val="auto"/>
          <w:sz w:val="24"/>
          <w:szCs w:val="24"/>
          <w:u w:color="000000"/>
          <w:lang w:val="fr-FR"/>
        </w:rPr>
        <w:t>é</w:t>
      </w:r>
      <w:r w:rsidRPr="00753C37">
        <w:rPr>
          <w:rFonts w:ascii="Arial" w:hAnsi="Arial" w:cs="Arial"/>
          <w:color w:val="auto"/>
          <w:sz w:val="24"/>
          <w:szCs w:val="24"/>
          <w:u w:color="000000"/>
        </w:rPr>
        <w:t xml:space="preserve">n. Az 1945 </w:t>
      </w:r>
      <w:r w:rsidRPr="00753C37">
        <w:rPr>
          <w:rFonts w:ascii="Arial" w:hAnsi="Arial" w:cs="Arial"/>
          <w:color w:val="auto"/>
          <w:sz w:val="24"/>
          <w:szCs w:val="24"/>
          <w:u w:color="000000"/>
          <w:lang w:val="fr-FR"/>
        </w:rPr>
        <w:t>és 1990 k</w:t>
      </w:r>
      <w:r w:rsidRPr="00753C37">
        <w:rPr>
          <w:rFonts w:ascii="Arial" w:hAnsi="Arial" w:cs="Arial"/>
          <w:color w:val="auto"/>
          <w:sz w:val="24"/>
          <w:szCs w:val="24"/>
          <w:u w:color="000000"/>
          <w:lang w:val="sv-SE"/>
        </w:rPr>
        <w:t>ö</w:t>
      </w:r>
      <w:r w:rsidRPr="00753C37">
        <w:rPr>
          <w:rFonts w:ascii="Arial" w:hAnsi="Arial" w:cs="Arial"/>
          <w:color w:val="auto"/>
          <w:sz w:val="24"/>
          <w:szCs w:val="24"/>
          <w:u w:color="000000"/>
        </w:rPr>
        <w:t>z</w:t>
      </w:r>
      <w:r w:rsidRPr="00753C37">
        <w:rPr>
          <w:rFonts w:ascii="Arial" w:hAnsi="Arial" w:cs="Arial"/>
          <w:color w:val="auto"/>
          <w:sz w:val="24"/>
          <w:szCs w:val="24"/>
          <w:u w:color="000000"/>
          <w:lang w:val="sv-SE"/>
        </w:rPr>
        <w:t>ö</w:t>
      </w:r>
      <w:r w:rsidRPr="00753C37">
        <w:rPr>
          <w:rFonts w:ascii="Arial" w:hAnsi="Arial" w:cs="Arial"/>
          <w:color w:val="auto"/>
          <w:sz w:val="24"/>
          <w:szCs w:val="24"/>
          <w:u w:color="000000"/>
          <w:lang w:val="it-IT"/>
        </w:rPr>
        <w:t>tti id</w:t>
      </w:r>
      <w:r w:rsidRPr="00753C37">
        <w:rPr>
          <w:rFonts w:ascii="Arial" w:hAnsi="Arial" w:cs="Arial"/>
          <w:color w:val="auto"/>
          <w:sz w:val="24"/>
          <w:szCs w:val="24"/>
          <w:u w:color="000000"/>
        </w:rPr>
        <w:t xml:space="preserve">őszakban az </w:t>
      </w:r>
      <w:r w:rsidRPr="00753C37">
        <w:rPr>
          <w:rFonts w:ascii="Arial" w:hAnsi="Arial" w:cs="Arial"/>
          <w:color w:val="auto"/>
          <w:sz w:val="24"/>
          <w:szCs w:val="24"/>
          <w:u w:color="000000"/>
          <w:lang w:val="fr-FR"/>
        </w:rPr>
        <w:t>é</w:t>
      </w:r>
      <w:r w:rsidRPr="00753C37">
        <w:rPr>
          <w:rFonts w:ascii="Arial" w:hAnsi="Arial" w:cs="Arial"/>
          <w:color w:val="auto"/>
          <w:sz w:val="24"/>
          <w:szCs w:val="24"/>
          <w:u w:color="000000"/>
        </w:rPr>
        <w:t>pületek állapota a folyamatos szakszerűtlen használat, valamint a karbantartá</w:t>
      </w:r>
      <w:r w:rsidRPr="00753C37">
        <w:rPr>
          <w:rFonts w:ascii="Arial" w:hAnsi="Arial" w:cs="Arial"/>
          <w:color w:val="auto"/>
          <w:sz w:val="24"/>
          <w:szCs w:val="24"/>
          <w:u w:color="000000"/>
          <w:lang w:val="en-US"/>
        </w:rPr>
        <w:t>s hi</w:t>
      </w:r>
      <w:r w:rsidRPr="00753C37">
        <w:rPr>
          <w:rFonts w:ascii="Arial" w:hAnsi="Arial" w:cs="Arial"/>
          <w:color w:val="auto"/>
          <w:sz w:val="24"/>
          <w:szCs w:val="24"/>
          <w:u w:color="000000"/>
        </w:rPr>
        <w:t>ánya miatt jelentő</w:t>
      </w:r>
      <w:r w:rsidRPr="00753C37">
        <w:rPr>
          <w:rFonts w:ascii="Arial" w:hAnsi="Arial" w:cs="Arial"/>
          <w:color w:val="auto"/>
          <w:sz w:val="24"/>
          <w:szCs w:val="24"/>
          <w:u w:color="000000"/>
          <w:lang w:val="nl-NL"/>
        </w:rPr>
        <w:t>sen romlott</w:t>
      </w:r>
      <w:r w:rsidRPr="00753C37">
        <w:rPr>
          <w:rFonts w:ascii="Arial" w:hAnsi="Arial" w:cs="Arial"/>
          <w:color w:val="auto"/>
          <w:sz w:val="24"/>
          <w:szCs w:val="24"/>
          <w:u w:color="000000"/>
        </w:rPr>
        <w:t xml:space="preserve">. A létesítésekor </w:t>
      </w:r>
      <w:r w:rsidR="00216B0E" w:rsidRPr="00753C37">
        <w:rPr>
          <w:rFonts w:ascii="Arial" w:hAnsi="Arial" w:cs="Arial"/>
          <w:color w:val="auto"/>
          <w:sz w:val="24"/>
          <w:szCs w:val="24"/>
          <w:u w:color="000000"/>
        </w:rPr>
        <w:t xml:space="preserve">még </w:t>
      </w:r>
      <w:r w:rsidRPr="00753C37">
        <w:rPr>
          <w:rFonts w:ascii="Arial" w:hAnsi="Arial" w:cs="Arial"/>
          <w:color w:val="auto"/>
          <w:sz w:val="24"/>
          <w:szCs w:val="24"/>
          <w:u w:color="000000"/>
        </w:rPr>
        <w:t>városhatáron kívül áll</w:t>
      </w:r>
      <w:r w:rsidR="006708E0" w:rsidRPr="00753C37">
        <w:rPr>
          <w:rFonts w:ascii="Arial" w:hAnsi="Arial" w:cs="Arial"/>
          <w:color w:val="auto"/>
          <w:sz w:val="24"/>
          <w:szCs w:val="24"/>
          <w:u w:color="000000"/>
        </w:rPr>
        <w:t xml:space="preserve">ó </w:t>
      </w:r>
      <w:r w:rsidRPr="00753C37">
        <w:rPr>
          <w:rFonts w:ascii="Arial" w:hAnsi="Arial" w:cs="Arial"/>
          <w:color w:val="auto"/>
          <w:sz w:val="24"/>
          <w:szCs w:val="24"/>
          <w:u w:color="000000"/>
        </w:rPr>
        <w:t xml:space="preserve">együttest </w:t>
      </w:r>
      <w:r w:rsidR="006708E0" w:rsidRPr="00753C37">
        <w:rPr>
          <w:rFonts w:ascii="Arial" w:hAnsi="Arial" w:cs="Arial"/>
          <w:color w:val="auto"/>
          <w:sz w:val="24"/>
          <w:szCs w:val="24"/>
          <w:u w:color="000000"/>
        </w:rPr>
        <w:t>a későbbiekben</w:t>
      </w:r>
      <w:r w:rsidRPr="00753C37">
        <w:rPr>
          <w:rFonts w:ascii="Arial" w:hAnsi="Arial" w:cs="Arial"/>
          <w:color w:val="auto"/>
          <w:sz w:val="24"/>
          <w:szCs w:val="24"/>
          <w:u w:color="000000"/>
        </w:rPr>
        <w:t xml:space="preserve"> körbenőtte a települési szövet. A várostól északra eső falvak integrálódtak, a köztes területeket lakónegyedek és lakótelepek töltötték fel, míg az északnyugati részen megjelent az ipari tevékenység. A korábbi tudatos városfejlesztésnek köszönhe</w:t>
      </w:r>
      <w:r w:rsidR="006708E0" w:rsidRPr="00753C37">
        <w:rPr>
          <w:rFonts w:ascii="Arial" w:hAnsi="Arial" w:cs="Arial"/>
          <w:color w:val="auto"/>
          <w:sz w:val="24"/>
          <w:szCs w:val="24"/>
          <w:u w:color="000000"/>
        </w:rPr>
        <w:t>tő</w:t>
      </w:r>
      <w:r w:rsidRPr="00753C37">
        <w:rPr>
          <w:rFonts w:ascii="Arial" w:hAnsi="Arial" w:cs="Arial"/>
          <w:color w:val="auto"/>
          <w:sz w:val="24"/>
          <w:szCs w:val="24"/>
          <w:u w:color="000000"/>
        </w:rPr>
        <w:t>n a körút egyes szakaszai már elkészültek, a terület további feltárására az egykori szombathely-pinkafői vasúti szárnyvonal felhagyott nyomvonal</w:t>
      </w:r>
      <w:r w:rsidR="006708E0" w:rsidRPr="00753C37">
        <w:rPr>
          <w:rFonts w:ascii="Arial" w:hAnsi="Arial" w:cs="Arial"/>
          <w:color w:val="auto"/>
          <w:sz w:val="24"/>
          <w:szCs w:val="24"/>
          <w:u w:color="000000"/>
        </w:rPr>
        <w:t xml:space="preserve">a </w:t>
      </w:r>
      <w:r w:rsidR="003B3AB4" w:rsidRPr="00753C37">
        <w:rPr>
          <w:rFonts w:ascii="Arial" w:hAnsi="Arial" w:cs="Arial"/>
          <w:color w:val="auto"/>
          <w:sz w:val="24"/>
          <w:szCs w:val="24"/>
          <w:u w:color="000000"/>
        </w:rPr>
        <w:t xml:space="preserve">is </w:t>
      </w:r>
      <w:r w:rsidR="006708E0" w:rsidRPr="00753C37">
        <w:rPr>
          <w:rFonts w:ascii="Arial" w:hAnsi="Arial" w:cs="Arial"/>
          <w:color w:val="auto"/>
          <w:sz w:val="24"/>
          <w:szCs w:val="24"/>
          <w:u w:color="000000"/>
        </w:rPr>
        <w:t xml:space="preserve">alkalmas. </w:t>
      </w:r>
      <w:r w:rsidRPr="00753C37">
        <w:rPr>
          <w:rFonts w:ascii="Arial" w:hAnsi="Arial" w:cs="Arial"/>
          <w:color w:val="auto"/>
          <w:sz w:val="24"/>
          <w:szCs w:val="24"/>
          <w:u w:color="000000"/>
        </w:rPr>
        <w:t xml:space="preserve">Napjainkra az egykori laktanyaterület szigetszerűsége még inkább felerősödött. A lassan három évtizede használaton kívüli kerítéssel körbezárt térrész és a rajta álló épületek jelentős állagromlást szenvedtek el. </w:t>
      </w:r>
    </w:p>
    <w:p w:rsidR="00637582" w:rsidRPr="009B70CE" w:rsidRDefault="000A0C0E" w:rsidP="009B70C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62"/>
        </w:tabs>
        <w:spacing w:before="240" w:after="200" w:line="276" w:lineRule="auto"/>
        <w:ind w:left="612" w:right="576"/>
        <w:jc w:val="both"/>
        <w:rPr>
          <w:rFonts w:ascii="Arial" w:hAnsi="Arial" w:cs="Arial"/>
          <w:color w:val="auto"/>
          <w:sz w:val="24"/>
          <w:szCs w:val="24"/>
          <w:u w:color="000000"/>
        </w:rPr>
      </w:pPr>
      <w:r w:rsidRPr="00753C37">
        <w:rPr>
          <w:rFonts w:ascii="Arial" w:hAnsi="Arial" w:cs="Arial"/>
          <w:color w:val="auto"/>
          <w:sz w:val="24"/>
          <w:szCs w:val="24"/>
          <w:u w:color="000000"/>
        </w:rPr>
        <w:t xml:space="preserve">Az egykori laktanyaterület hasznosításának első jelentős lépése volt, hogy az összefüggő területet észak-déli irányban futó vonal mentén </w:t>
      </w:r>
      <w:r w:rsidR="006708E0" w:rsidRPr="00753C37">
        <w:rPr>
          <w:rFonts w:ascii="Arial" w:hAnsi="Arial" w:cs="Arial"/>
          <w:color w:val="auto"/>
          <w:sz w:val="24"/>
          <w:szCs w:val="24"/>
          <w:u w:color="000000"/>
        </w:rPr>
        <w:t>„</w:t>
      </w:r>
      <w:r w:rsidRPr="00753C37">
        <w:rPr>
          <w:rFonts w:ascii="Arial" w:hAnsi="Arial" w:cs="Arial"/>
          <w:color w:val="auto"/>
          <w:sz w:val="24"/>
          <w:szCs w:val="24"/>
          <w:u w:color="000000"/>
        </w:rPr>
        <w:t>A</w:t>
      </w:r>
      <w:r w:rsidR="006708E0" w:rsidRPr="00753C37">
        <w:rPr>
          <w:rFonts w:ascii="Arial" w:hAnsi="Arial" w:cs="Arial"/>
          <w:color w:val="auto"/>
          <w:sz w:val="24"/>
          <w:szCs w:val="24"/>
          <w:u w:color="000000"/>
        </w:rPr>
        <w:t>”</w:t>
      </w:r>
      <w:r w:rsidRPr="00753C37">
        <w:rPr>
          <w:rFonts w:ascii="Arial" w:hAnsi="Arial" w:cs="Arial"/>
          <w:color w:val="auto"/>
          <w:sz w:val="24"/>
          <w:szCs w:val="24"/>
          <w:u w:color="000000"/>
        </w:rPr>
        <w:t xml:space="preserve"> és </w:t>
      </w:r>
      <w:r w:rsidR="006708E0" w:rsidRPr="00753C37">
        <w:rPr>
          <w:rFonts w:ascii="Arial" w:hAnsi="Arial" w:cs="Arial"/>
          <w:color w:val="auto"/>
          <w:sz w:val="24"/>
          <w:szCs w:val="24"/>
          <w:u w:color="000000"/>
        </w:rPr>
        <w:t>„</w:t>
      </w:r>
      <w:r w:rsidRPr="00753C37">
        <w:rPr>
          <w:rFonts w:ascii="Arial" w:hAnsi="Arial" w:cs="Arial"/>
          <w:color w:val="auto"/>
          <w:sz w:val="24"/>
          <w:szCs w:val="24"/>
          <w:u w:color="000000"/>
        </w:rPr>
        <w:t>B</w:t>
      </w:r>
      <w:r w:rsidR="006708E0" w:rsidRPr="00753C37">
        <w:rPr>
          <w:rFonts w:ascii="Arial" w:hAnsi="Arial" w:cs="Arial"/>
          <w:color w:val="auto"/>
          <w:sz w:val="24"/>
          <w:szCs w:val="24"/>
          <w:u w:color="000000"/>
        </w:rPr>
        <w:t>”</w:t>
      </w:r>
      <w:r w:rsidRPr="00753C37">
        <w:rPr>
          <w:rFonts w:ascii="Arial" w:hAnsi="Arial" w:cs="Arial"/>
          <w:color w:val="auto"/>
          <w:sz w:val="24"/>
          <w:szCs w:val="24"/>
          <w:u w:color="000000"/>
        </w:rPr>
        <w:t xml:space="preserve"> területre </w:t>
      </w:r>
      <w:r w:rsidR="006708E0" w:rsidRPr="00753C37">
        <w:rPr>
          <w:rFonts w:ascii="Arial" w:hAnsi="Arial" w:cs="Arial"/>
          <w:color w:val="auto"/>
          <w:sz w:val="24"/>
          <w:szCs w:val="24"/>
          <w:u w:color="000000"/>
        </w:rPr>
        <w:t xml:space="preserve">- </w:t>
      </w:r>
      <w:r w:rsidRPr="00753C37">
        <w:rPr>
          <w:rFonts w:ascii="Arial" w:hAnsi="Arial" w:cs="Arial"/>
          <w:color w:val="auto"/>
          <w:sz w:val="24"/>
          <w:szCs w:val="24"/>
          <w:u w:color="000000"/>
        </w:rPr>
        <w:t xml:space="preserve">egyúttal két célterületre </w:t>
      </w:r>
      <w:r w:rsidR="006708E0" w:rsidRPr="00753C37">
        <w:rPr>
          <w:rFonts w:ascii="Arial" w:hAnsi="Arial" w:cs="Arial"/>
          <w:color w:val="auto"/>
          <w:sz w:val="24"/>
          <w:szCs w:val="24"/>
          <w:u w:color="000000"/>
        </w:rPr>
        <w:t xml:space="preserve">- </w:t>
      </w:r>
      <w:r w:rsidRPr="00753C37">
        <w:rPr>
          <w:rFonts w:ascii="Arial" w:hAnsi="Arial" w:cs="Arial"/>
          <w:color w:val="auto"/>
          <w:sz w:val="24"/>
          <w:szCs w:val="24"/>
          <w:u w:color="000000"/>
        </w:rPr>
        <w:t xml:space="preserve">bontották. A korábban teljes egészre kiterjesztett </w:t>
      </w:r>
      <w:r w:rsidRPr="009B70CE">
        <w:rPr>
          <w:rFonts w:ascii="Arial" w:hAnsi="Arial" w:cs="Arial"/>
          <w:color w:val="auto"/>
          <w:sz w:val="24"/>
          <w:szCs w:val="24"/>
          <w:u w:color="000000"/>
        </w:rPr>
        <w:lastRenderedPageBreak/>
        <w:t xml:space="preserve">műemléki védettség </w:t>
      </w:r>
      <w:r w:rsidR="00AE6316"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jelenleg csak </w:t>
      </w:r>
      <w:r w:rsidR="006708E0" w:rsidRPr="009B70CE">
        <w:rPr>
          <w:rFonts w:ascii="Arial" w:hAnsi="Arial" w:cs="Arial"/>
          <w:color w:val="auto"/>
          <w:sz w:val="24"/>
          <w:szCs w:val="24"/>
          <w:u w:color="000000"/>
        </w:rPr>
        <w:t>a</w:t>
      </w:r>
      <w:r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 laktanyaépületeket is magába foglaló nyugati </w:t>
      </w:r>
      <w:r w:rsidR="006708E0" w:rsidRPr="009B70CE">
        <w:rPr>
          <w:rFonts w:ascii="Arial" w:hAnsi="Arial" w:cs="Arial"/>
          <w:color w:val="auto"/>
          <w:sz w:val="24"/>
          <w:szCs w:val="24"/>
          <w:u w:color="000000"/>
        </w:rPr>
        <w:t>„</w:t>
      </w:r>
      <w:r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A” oldalon </w:t>
      </w:r>
      <w:r w:rsidR="006708E0" w:rsidRPr="009B70CE">
        <w:rPr>
          <w:rFonts w:ascii="Arial" w:hAnsi="Arial" w:cs="Arial"/>
          <w:color w:val="auto"/>
          <w:sz w:val="24"/>
          <w:szCs w:val="24"/>
          <w:u w:color="000000"/>
        </w:rPr>
        <w:t>áll fenn.</w:t>
      </w:r>
      <w:r w:rsidR="00AE6316"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 </w:t>
      </w:r>
    </w:p>
    <w:p w:rsidR="00637582" w:rsidRPr="009B70CE" w:rsidRDefault="00637582" w:rsidP="009B70C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200" w:line="276" w:lineRule="auto"/>
        <w:ind w:left="612" w:right="576"/>
        <w:jc w:val="both"/>
        <w:rPr>
          <w:rFonts w:ascii="Arial" w:hAnsi="Arial" w:cs="Arial"/>
          <w:color w:val="auto"/>
          <w:sz w:val="24"/>
          <w:szCs w:val="24"/>
          <w:u w:color="000000"/>
        </w:rPr>
      </w:pPr>
      <w:r w:rsidRPr="009B70CE">
        <w:rPr>
          <w:rFonts w:ascii="Arial" w:hAnsi="Arial" w:cs="Arial"/>
          <w:color w:val="auto"/>
          <w:sz w:val="24"/>
          <w:szCs w:val="24"/>
          <w:u w:color="000000"/>
        </w:rPr>
        <w:t>Szombathely Megyei Jogú Város Közgyűlése decemberi ülésén meg</w:t>
      </w:r>
      <w:r w:rsidR="00721BAE" w:rsidRPr="009B70CE">
        <w:rPr>
          <w:rFonts w:ascii="Arial" w:hAnsi="Arial" w:cs="Arial"/>
          <w:color w:val="auto"/>
          <w:sz w:val="24"/>
          <w:szCs w:val="24"/>
          <w:u w:color="000000"/>
        </w:rPr>
        <w:t>ismerte</w:t>
      </w:r>
      <w:r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 a „Javaslat az URBACT III MAPS projekttel kapcsolatos beszámoló megtárgyalására” című előterjesztést és 313/2018. (XII.10.) Kgy. számú határozatával </w:t>
      </w:r>
      <w:r w:rsidR="00721BAE" w:rsidRPr="009B70CE">
        <w:rPr>
          <w:rFonts w:ascii="Arial" w:hAnsi="Arial" w:cs="Arial"/>
          <w:color w:val="auto"/>
          <w:sz w:val="24"/>
          <w:szCs w:val="24"/>
          <w:u w:color="000000"/>
        </w:rPr>
        <w:t>felkért a „B” területre vonatkozó beépítési terv továbbdolgozására.</w:t>
      </w:r>
    </w:p>
    <w:p w:rsidR="00721BAE" w:rsidRPr="009B70CE" w:rsidRDefault="00AE6316" w:rsidP="009B70C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200" w:line="276" w:lineRule="auto"/>
        <w:ind w:left="612" w:right="576"/>
        <w:jc w:val="both"/>
        <w:rPr>
          <w:rFonts w:ascii="Arial" w:hAnsi="Arial" w:cs="Arial"/>
          <w:color w:val="auto"/>
          <w:sz w:val="24"/>
          <w:szCs w:val="24"/>
          <w:u w:color="000000"/>
        </w:rPr>
      </w:pPr>
      <w:r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A </w:t>
      </w:r>
      <w:r w:rsidR="00721BAE"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laktanyaterület </w:t>
      </w:r>
      <w:r w:rsidRPr="009B70CE">
        <w:rPr>
          <w:rFonts w:ascii="Arial" w:hAnsi="Arial" w:cs="Arial"/>
          <w:color w:val="auto"/>
          <w:sz w:val="24"/>
          <w:szCs w:val="24"/>
          <w:u w:color="000000"/>
        </w:rPr>
        <w:t>keleti</w:t>
      </w:r>
      <w:r w:rsidR="00721BAE"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 részén lévő </w:t>
      </w:r>
      <w:r w:rsidRPr="009B70CE">
        <w:rPr>
          <w:rFonts w:ascii="Arial" w:hAnsi="Arial" w:cs="Arial"/>
          <w:color w:val="auto"/>
          <w:sz w:val="24"/>
          <w:szCs w:val="24"/>
          <w:u w:color="000000"/>
        </w:rPr>
        <w:t>„</w:t>
      </w:r>
      <w:r w:rsidR="000A0C0E"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B” </w:t>
      </w:r>
      <w:r w:rsidR="00216B0E" w:rsidRPr="009B70CE">
        <w:rPr>
          <w:rFonts w:ascii="Arial" w:hAnsi="Arial" w:cs="Arial"/>
          <w:color w:val="auto"/>
          <w:sz w:val="24"/>
          <w:szCs w:val="24"/>
          <w:u w:color="000000"/>
        </w:rPr>
        <w:t>terület</w:t>
      </w:r>
      <w:r w:rsidR="000A0C0E"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 </w:t>
      </w:r>
      <w:r w:rsidR="00721BAE"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nem áll műemléki védettség alatt, </w:t>
      </w:r>
      <w:r w:rsidR="000A0C0E" w:rsidRPr="009B70CE">
        <w:rPr>
          <w:rFonts w:ascii="Arial" w:hAnsi="Arial" w:cs="Arial"/>
          <w:color w:val="auto"/>
          <w:sz w:val="24"/>
          <w:szCs w:val="24"/>
          <w:u w:color="000000"/>
        </w:rPr>
        <w:t>szabadabb</w:t>
      </w:r>
      <w:r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an alakítható. </w:t>
      </w:r>
      <w:r w:rsidR="00721BAE" w:rsidRPr="009B70CE">
        <w:rPr>
          <w:rFonts w:ascii="Arial" w:hAnsi="Arial" w:cs="Arial"/>
          <w:color w:val="auto"/>
          <w:sz w:val="24"/>
          <w:szCs w:val="24"/>
          <w:u w:color="000000"/>
        </w:rPr>
        <w:t>J</w:t>
      </w:r>
      <w:r w:rsidRPr="009B70CE">
        <w:rPr>
          <w:rFonts w:ascii="Arial" w:hAnsi="Arial" w:cs="Arial"/>
          <w:color w:val="auto"/>
          <w:sz w:val="24"/>
          <w:szCs w:val="24"/>
          <w:u w:color="000000"/>
        </w:rPr>
        <w:t>ól megválasztott beépítés</w:t>
      </w:r>
      <w:r w:rsidR="00721BAE" w:rsidRPr="009B70CE">
        <w:rPr>
          <w:rFonts w:ascii="Arial" w:hAnsi="Arial" w:cs="Arial"/>
          <w:color w:val="auto"/>
          <w:sz w:val="24"/>
          <w:szCs w:val="24"/>
          <w:u w:color="000000"/>
        </w:rPr>
        <w:t>e</w:t>
      </w:r>
      <w:r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 </w:t>
      </w:r>
      <w:r w:rsidR="000A0C0E" w:rsidRPr="009B70CE">
        <w:rPr>
          <w:rFonts w:ascii="Arial" w:hAnsi="Arial" w:cs="Arial"/>
          <w:color w:val="auto"/>
          <w:sz w:val="24"/>
          <w:szCs w:val="24"/>
          <w:u w:color="000000"/>
        </w:rPr>
        <w:t>jótékonyan hozzájárulhat a műemlék</w:t>
      </w:r>
      <w:r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 épületek</w:t>
      </w:r>
      <w:r w:rsidR="000A0C0E"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 hasznosításához is</w:t>
      </w:r>
      <w:r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. Ezért különösen fontos, hogy </w:t>
      </w:r>
      <w:r w:rsidR="000A0C0E" w:rsidRPr="009B70CE">
        <w:rPr>
          <w:rFonts w:ascii="Arial" w:hAnsi="Arial" w:cs="Arial"/>
          <w:color w:val="auto"/>
          <w:sz w:val="24"/>
          <w:szCs w:val="24"/>
          <w:u w:color="000000"/>
        </w:rPr>
        <w:t>tudatos városépítészeti és városfejlesztési akcióterületi koncepció alapján formáljuk</w:t>
      </w:r>
      <w:r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 a területet</w:t>
      </w:r>
      <w:r w:rsidR="000A0C0E"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, </w:t>
      </w:r>
      <w:r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a tervezés </w:t>
      </w:r>
      <w:r w:rsidR="00721BAE"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és hasznosítás </w:t>
      </w:r>
      <w:r w:rsidRPr="009B70CE">
        <w:rPr>
          <w:rFonts w:ascii="Arial" w:hAnsi="Arial" w:cs="Arial"/>
          <w:color w:val="auto"/>
          <w:sz w:val="24"/>
          <w:szCs w:val="24"/>
          <w:u w:color="000000"/>
        </w:rPr>
        <w:t>ne</w:t>
      </w:r>
      <w:r w:rsidR="000A0C0E" w:rsidRPr="009B70CE">
        <w:rPr>
          <w:rFonts w:ascii="Arial" w:hAnsi="Arial" w:cs="Arial"/>
          <w:color w:val="auto"/>
          <w:sz w:val="24"/>
          <w:szCs w:val="24"/>
          <w:u w:color="000000"/>
        </w:rPr>
        <w:t>m merül</w:t>
      </w:r>
      <w:r w:rsidRPr="009B70CE">
        <w:rPr>
          <w:rFonts w:ascii="Arial" w:hAnsi="Arial" w:cs="Arial"/>
          <w:color w:val="auto"/>
          <w:sz w:val="24"/>
          <w:szCs w:val="24"/>
          <w:u w:color="000000"/>
        </w:rPr>
        <w:t>het</w:t>
      </w:r>
      <w:r w:rsidR="000A0C0E"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 ki a</w:t>
      </w:r>
      <w:r w:rsidRPr="009B70CE">
        <w:rPr>
          <w:rFonts w:ascii="Arial" w:hAnsi="Arial" w:cs="Arial"/>
          <w:color w:val="auto"/>
          <w:sz w:val="24"/>
          <w:szCs w:val="24"/>
          <w:u w:color="000000"/>
        </w:rPr>
        <w:t>z ingatlanok</w:t>
      </w:r>
      <w:r w:rsidR="000A0C0E"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 egyszerű felparcellázásában és értékesítésében. </w:t>
      </w:r>
      <w:r w:rsidR="00721BAE"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Fenti állapotból kiindulva szükséges </w:t>
      </w:r>
      <w:r w:rsidR="000A0C0E" w:rsidRPr="009B70CE">
        <w:rPr>
          <w:rFonts w:ascii="Arial" w:hAnsi="Arial" w:cs="Arial"/>
          <w:color w:val="auto"/>
          <w:sz w:val="24"/>
          <w:szCs w:val="24"/>
          <w:u w:color="000000"/>
        </w:rPr>
        <w:t>a terület hasznosításának megalapozását célzó városépítészeti tervezési munká</w:t>
      </w:r>
      <w:r w:rsidR="00721BAE" w:rsidRPr="009B70CE">
        <w:rPr>
          <w:rFonts w:ascii="Arial" w:hAnsi="Arial" w:cs="Arial"/>
          <w:color w:val="auto"/>
          <w:sz w:val="24"/>
          <w:szCs w:val="24"/>
          <w:u w:color="000000"/>
        </w:rPr>
        <w:t>k elkészíttetése.</w:t>
      </w:r>
    </w:p>
    <w:p w:rsidR="00721BAE" w:rsidRPr="009B70CE" w:rsidRDefault="00721BAE" w:rsidP="009B70C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200" w:line="276" w:lineRule="auto"/>
        <w:ind w:left="612" w:right="567"/>
        <w:jc w:val="both"/>
        <w:rPr>
          <w:rFonts w:ascii="Arial" w:hAnsi="Arial" w:cs="Arial"/>
          <w:color w:val="auto"/>
          <w:sz w:val="24"/>
          <w:szCs w:val="24"/>
          <w:u w:color="000000"/>
        </w:rPr>
      </w:pPr>
      <w:r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Önkormányzatunk </w:t>
      </w:r>
      <w:r w:rsidR="003E67A2"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- vállalkozói ajánlatkérést követően - </w:t>
      </w:r>
      <w:r w:rsidRPr="009B70CE">
        <w:rPr>
          <w:rFonts w:ascii="Arial" w:hAnsi="Arial" w:cs="Arial"/>
          <w:color w:val="auto"/>
          <w:sz w:val="24"/>
          <w:szCs w:val="24"/>
          <w:u w:color="000000"/>
        </w:rPr>
        <w:t>a Rápli Építész</w:t>
      </w:r>
      <w:r w:rsidR="003E67A2" w:rsidRPr="009B70CE">
        <w:rPr>
          <w:rFonts w:ascii="Arial" w:hAnsi="Arial" w:cs="Arial"/>
          <w:color w:val="auto"/>
          <w:sz w:val="24"/>
          <w:szCs w:val="24"/>
          <w:u w:color="000000"/>
        </w:rPr>
        <w:t>i</w:t>
      </w:r>
      <w:r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roda </w:t>
      </w:r>
      <w:r w:rsidR="003E67A2"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1996 Tervező és Szolgáltató Korlátolt Felelősségű Társasággal kötött tervezési szerződést a szombathelyi Huszárlaktanya „B” területére vonatkozó beépítési és fejlesztési javaslatok kidolgozására a településrendezési eszközök módosításának előkészítése érdekében. </w:t>
      </w:r>
    </w:p>
    <w:p w:rsidR="003E67A2" w:rsidRPr="009B70CE" w:rsidRDefault="003E67A2" w:rsidP="009B70C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200" w:line="276" w:lineRule="auto"/>
        <w:ind w:left="612" w:right="567"/>
        <w:jc w:val="both"/>
        <w:rPr>
          <w:rFonts w:ascii="Arial" w:hAnsi="Arial" w:cs="Arial"/>
          <w:color w:val="auto"/>
          <w:sz w:val="24"/>
          <w:szCs w:val="24"/>
          <w:u w:color="000000"/>
        </w:rPr>
      </w:pPr>
      <w:r w:rsidRPr="009B70CE">
        <w:rPr>
          <w:rFonts w:ascii="Arial" w:hAnsi="Arial" w:cs="Arial"/>
          <w:color w:val="auto"/>
          <w:sz w:val="24"/>
          <w:szCs w:val="24"/>
        </w:rPr>
        <w:t xml:space="preserve">Az előterjesztés </w:t>
      </w:r>
      <w:r w:rsidR="00BC2CB8" w:rsidRPr="009B70CE">
        <w:rPr>
          <w:rFonts w:ascii="Arial" w:hAnsi="Arial" w:cs="Arial"/>
          <w:color w:val="auto"/>
          <w:sz w:val="24"/>
          <w:szCs w:val="24"/>
        </w:rPr>
        <w:t>célja, hogy a Közgyűlés a tervdokumentációt jelen munkaközi állapotában megismerje és iránymutatással szolgáljon a továbbdolgozást illetően. A te</w:t>
      </w:r>
      <w:r w:rsidR="009A1C1E" w:rsidRPr="009B70CE">
        <w:rPr>
          <w:rFonts w:ascii="Arial" w:hAnsi="Arial" w:cs="Arial"/>
          <w:color w:val="auto"/>
          <w:sz w:val="24"/>
          <w:szCs w:val="24"/>
        </w:rPr>
        <w:t>rvdokumentáció az előterjesztés</w:t>
      </w:r>
      <w:r w:rsidR="00BC2CB8" w:rsidRPr="009B70CE">
        <w:rPr>
          <w:rFonts w:ascii="Arial" w:hAnsi="Arial" w:cs="Arial"/>
          <w:color w:val="auto"/>
          <w:sz w:val="24"/>
          <w:szCs w:val="24"/>
        </w:rPr>
        <w:t xml:space="preserve"> </w:t>
      </w:r>
      <w:r w:rsidRPr="009B70CE">
        <w:rPr>
          <w:rFonts w:ascii="Arial" w:hAnsi="Arial" w:cs="Arial"/>
          <w:color w:val="auto"/>
          <w:sz w:val="24"/>
          <w:szCs w:val="24"/>
        </w:rPr>
        <w:t>mellékletét képez</w:t>
      </w:r>
      <w:r w:rsidR="00BC2CB8" w:rsidRPr="009B70CE">
        <w:rPr>
          <w:rFonts w:ascii="Arial" w:hAnsi="Arial" w:cs="Arial"/>
          <w:color w:val="auto"/>
          <w:sz w:val="24"/>
          <w:szCs w:val="24"/>
        </w:rPr>
        <w:t xml:space="preserve">i, </w:t>
      </w:r>
      <w:r w:rsidR="00216B0E" w:rsidRPr="009B70CE">
        <w:rPr>
          <w:rFonts w:ascii="Arial" w:hAnsi="Arial" w:cs="Arial"/>
          <w:color w:val="auto"/>
          <w:sz w:val="24"/>
          <w:szCs w:val="24"/>
        </w:rPr>
        <w:t xml:space="preserve">terjedelme miatt csak </w:t>
      </w:r>
      <w:r w:rsidRPr="009B70CE">
        <w:rPr>
          <w:rFonts w:ascii="Arial" w:hAnsi="Arial" w:cs="Arial"/>
          <w:color w:val="auto"/>
          <w:sz w:val="24"/>
          <w:szCs w:val="24"/>
        </w:rPr>
        <w:t>elektronikus úton</w:t>
      </w:r>
      <w:r w:rsidR="00216B0E" w:rsidRPr="009B70CE">
        <w:rPr>
          <w:rFonts w:ascii="Arial" w:hAnsi="Arial" w:cs="Arial"/>
          <w:color w:val="auto"/>
          <w:sz w:val="24"/>
          <w:szCs w:val="24"/>
        </w:rPr>
        <w:t>,</w:t>
      </w:r>
      <w:r w:rsidRPr="009B70CE">
        <w:rPr>
          <w:rFonts w:ascii="Arial" w:hAnsi="Arial" w:cs="Arial"/>
          <w:color w:val="auto"/>
          <w:sz w:val="24"/>
          <w:szCs w:val="24"/>
        </w:rPr>
        <w:t xml:space="preserve"> a </w:t>
      </w:r>
      <w:hyperlink r:id="rId10" w:history="1">
        <w:r w:rsidR="00950B6D" w:rsidRPr="00FE7E69">
          <w:rPr>
            <w:rStyle w:val="Hiperhivatkozs"/>
            <w:rFonts w:ascii="Arial" w:hAnsi="Arial" w:cs="Arial"/>
            <w:sz w:val="24"/>
            <w:szCs w:val="24"/>
          </w:rPr>
          <w:t>www.szombathely.hu/kozgyules/e-kozgyules/2019</w:t>
        </w:r>
      </w:hyperlink>
      <w:r w:rsidRPr="009B70CE">
        <w:rPr>
          <w:rFonts w:ascii="Arial" w:hAnsi="Arial" w:cs="Arial"/>
          <w:color w:val="auto"/>
          <w:sz w:val="24"/>
          <w:szCs w:val="24"/>
        </w:rPr>
        <w:t xml:space="preserve"> tárhelyen érhető el.</w:t>
      </w:r>
    </w:p>
    <w:p w:rsidR="000A0C0E" w:rsidRPr="009B70CE" w:rsidRDefault="00216B0E" w:rsidP="009B70C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22"/>
        </w:tabs>
        <w:spacing w:before="240" w:after="200" w:line="276" w:lineRule="auto"/>
        <w:ind w:left="612" w:right="567"/>
        <w:jc w:val="both"/>
        <w:rPr>
          <w:rFonts w:ascii="Arial" w:eastAsia="Avenir Next" w:hAnsi="Arial" w:cs="Arial"/>
          <w:b/>
          <w:bCs/>
          <w:color w:val="auto"/>
          <w:sz w:val="24"/>
          <w:szCs w:val="24"/>
          <w:u w:color="000000"/>
        </w:rPr>
      </w:pPr>
      <w:r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A </w:t>
      </w:r>
      <w:r w:rsidR="00D64123" w:rsidRPr="009B70CE">
        <w:rPr>
          <w:rFonts w:ascii="Arial" w:hAnsi="Arial" w:cs="Arial"/>
          <w:color w:val="auto"/>
          <w:sz w:val="24"/>
          <w:szCs w:val="24"/>
          <w:u w:color="000000"/>
        </w:rPr>
        <w:t>Rápli Építésziroda Kft. által elkészített tervdokumentáció előnyösnek ítéli a tervezési terület pozícióját és lényegében üres, beépítetlen állapotát, m</w:t>
      </w:r>
      <w:r w:rsidR="000A0C0E" w:rsidRPr="009B70CE">
        <w:rPr>
          <w:rFonts w:ascii="Arial" w:hAnsi="Arial" w:cs="Arial"/>
          <w:color w:val="auto"/>
          <w:sz w:val="24"/>
          <w:szCs w:val="24"/>
          <w:u w:color="000000"/>
        </w:rPr>
        <w:t>íg a közlekedési feltárás</w:t>
      </w:r>
      <w:r w:rsidR="00D64123"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át – </w:t>
      </w:r>
      <w:r w:rsidR="000A0C0E" w:rsidRPr="009B70CE">
        <w:rPr>
          <w:rFonts w:ascii="Arial" w:hAnsi="Arial" w:cs="Arial"/>
          <w:color w:val="auto"/>
          <w:sz w:val="24"/>
          <w:szCs w:val="24"/>
          <w:u w:color="000000"/>
        </w:rPr>
        <w:t>különös</w:t>
      </w:r>
      <w:r w:rsidR="00D64123"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 tekintettel </w:t>
      </w:r>
      <w:r w:rsidR="000A0C0E"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a </w:t>
      </w:r>
      <w:r w:rsidR="00D64123" w:rsidRPr="009B70CE">
        <w:rPr>
          <w:rFonts w:ascii="Arial" w:hAnsi="Arial" w:cs="Arial"/>
          <w:color w:val="auto"/>
          <w:sz w:val="24"/>
          <w:szCs w:val="24"/>
          <w:u w:color="000000"/>
        </w:rPr>
        <w:t>már meglévő külső és a keletkez</w:t>
      </w:r>
      <w:r w:rsidR="000A0C0E" w:rsidRPr="009B70CE">
        <w:rPr>
          <w:rFonts w:ascii="Arial" w:hAnsi="Arial" w:cs="Arial"/>
          <w:color w:val="auto"/>
          <w:sz w:val="24"/>
          <w:szCs w:val="24"/>
          <w:u w:color="000000"/>
        </w:rPr>
        <w:t>ett belső terhelés összeadódásá</w:t>
      </w:r>
      <w:r w:rsidR="00D64123"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ra – problematikusnak tartja. </w:t>
      </w:r>
    </w:p>
    <w:p w:rsidR="000A0C0E" w:rsidRPr="009B70CE" w:rsidRDefault="000A0C0E" w:rsidP="009B70C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200" w:line="276" w:lineRule="auto"/>
        <w:ind w:left="612" w:right="567"/>
        <w:jc w:val="both"/>
        <w:rPr>
          <w:rFonts w:ascii="Arial" w:eastAsia="Avenir Next" w:hAnsi="Arial" w:cs="Arial"/>
          <w:color w:val="auto"/>
          <w:sz w:val="24"/>
          <w:szCs w:val="24"/>
          <w:u w:color="000000"/>
        </w:rPr>
      </w:pPr>
      <w:r w:rsidRPr="009B70CE">
        <w:rPr>
          <w:rFonts w:ascii="Arial" w:hAnsi="Arial" w:cs="Arial"/>
          <w:color w:val="auto"/>
          <w:sz w:val="24"/>
          <w:szCs w:val="24"/>
          <w:u w:color="000000"/>
        </w:rPr>
        <w:t>Fontos</w:t>
      </w:r>
      <w:r w:rsidR="00D64123"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 tervezési szempontnak </w:t>
      </w:r>
      <w:r w:rsidR="00672497" w:rsidRPr="009B70CE">
        <w:rPr>
          <w:rFonts w:ascii="Arial" w:hAnsi="Arial" w:cs="Arial"/>
          <w:color w:val="auto"/>
          <w:sz w:val="24"/>
          <w:szCs w:val="24"/>
          <w:u w:color="000000"/>
        </w:rPr>
        <w:t>tekinti</w:t>
      </w:r>
      <w:r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, hogy </w:t>
      </w:r>
      <w:r w:rsidR="00672497" w:rsidRPr="009B70CE">
        <w:rPr>
          <w:rFonts w:ascii="Arial" w:hAnsi="Arial" w:cs="Arial"/>
          <w:color w:val="auto"/>
          <w:sz w:val="24"/>
          <w:szCs w:val="24"/>
          <w:u w:color="000000"/>
        </w:rPr>
        <w:t>az</w:t>
      </w:r>
      <w:r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 új terület feltárása valóban új kínálatot teremtsen, használati é</w:t>
      </w:r>
      <w:r w:rsidR="00672497"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rtéke észrevehetően térjen el az ingatlanpiacon </w:t>
      </w:r>
      <w:r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már jelenlévő szegmensekétől. </w:t>
      </w:r>
      <w:r w:rsidR="00513C35"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Véleménye szerint </w:t>
      </w:r>
      <w:r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a </w:t>
      </w:r>
      <w:r w:rsidR="00672497"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tervezési terület </w:t>
      </w:r>
      <w:r w:rsidRPr="009B70CE">
        <w:rPr>
          <w:rFonts w:ascii="Arial" w:hAnsi="Arial" w:cs="Arial"/>
          <w:color w:val="auto"/>
          <w:sz w:val="24"/>
          <w:szCs w:val="24"/>
          <w:u w:color="000000"/>
        </w:rPr>
        <w:t>betagozódás</w:t>
      </w:r>
      <w:r w:rsidR="00513C35" w:rsidRPr="009B70CE">
        <w:rPr>
          <w:rFonts w:ascii="Arial" w:hAnsi="Arial" w:cs="Arial"/>
          <w:color w:val="auto"/>
          <w:sz w:val="24"/>
          <w:szCs w:val="24"/>
          <w:u w:color="000000"/>
        </w:rPr>
        <w:t>a</w:t>
      </w:r>
      <w:r w:rsidR="00672497"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 </w:t>
      </w:r>
      <w:r w:rsidRPr="009B70CE">
        <w:rPr>
          <w:rFonts w:ascii="Arial" w:hAnsi="Arial" w:cs="Arial"/>
          <w:color w:val="auto"/>
          <w:sz w:val="24"/>
          <w:szCs w:val="24"/>
          <w:u w:color="000000"/>
        </w:rPr>
        <w:t>nem növelné sem a terület piaci értékét, sem a város imázsát. A terület pozíci</w:t>
      </w:r>
      <w:r w:rsidRPr="009B70CE">
        <w:rPr>
          <w:rFonts w:ascii="Arial" w:hAnsi="Arial" w:cs="Arial"/>
          <w:color w:val="auto"/>
          <w:sz w:val="24"/>
          <w:szCs w:val="24"/>
          <w:u w:color="000000"/>
          <w:lang w:val="es-ES_tradnl"/>
        </w:rPr>
        <w:t>ó</w:t>
      </w:r>
      <w:r w:rsidRPr="009B70CE">
        <w:rPr>
          <w:rFonts w:ascii="Arial" w:hAnsi="Arial" w:cs="Arial"/>
          <w:color w:val="auto"/>
          <w:sz w:val="24"/>
          <w:szCs w:val="24"/>
          <w:u w:color="000000"/>
        </w:rPr>
        <w:t>jáb</w:t>
      </w:r>
      <w:r w:rsidRPr="009B70CE">
        <w:rPr>
          <w:rFonts w:ascii="Arial" w:hAnsi="Arial" w:cs="Arial"/>
          <w:color w:val="auto"/>
          <w:sz w:val="24"/>
          <w:szCs w:val="24"/>
          <w:u w:color="000000"/>
          <w:lang w:val="es-ES_tradnl"/>
        </w:rPr>
        <w:t>ó</w:t>
      </w:r>
      <w:r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l kiindulva </w:t>
      </w:r>
      <w:r w:rsidRPr="009B70CE">
        <w:rPr>
          <w:rFonts w:ascii="Arial" w:hAnsi="Arial" w:cs="Arial"/>
          <w:color w:val="auto"/>
          <w:sz w:val="24"/>
          <w:szCs w:val="24"/>
          <w:u w:color="000000"/>
          <w:lang w:val="fr-FR"/>
        </w:rPr>
        <w:t>é</w:t>
      </w:r>
      <w:r w:rsidRPr="009B70CE">
        <w:rPr>
          <w:rFonts w:ascii="Arial" w:hAnsi="Arial" w:cs="Arial"/>
          <w:color w:val="auto"/>
          <w:sz w:val="24"/>
          <w:szCs w:val="24"/>
          <w:u w:color="000000"/>
        </w:rPr>
        <w:t>s a gazdasági vonatkozásait tekintve is egy</w:t>
      </w:r>
      <w:r w:rsidRPr="009B70CE">
        <w:rPr>
          <w:rFonts w:ascii="Arial" w:hAnsi="Arial" w:cs="Arial"/>
          <w:color w:val="auto"/>
          <w:sz w:val="24"/>
          <w:szCs w:val="24"/>
          <w:u w:color="000000"/>
          <w:lang w:val="fr-FR"/>
        </w:rPr>
        <w:t>é</w:t>
      </w:r>
      <w:r w:rsidRPr="009B70CE">
        <w:rPr>
          <w:rFonts w:ascii="Arial" w:hAnsi="Arial" w:cs="Arial"/>
          <w:color w:val="auto"/>
          <w:sz w:val="24"/>
          <w:szCs w:val="24"/>
          <w:u w:color="000000"/>
        </w:rPr>
        <w:t>rtelmű c</w:t>
      </w:r>
      <w:r w:rsidRPr="009B70CE">
        <w:rPr>
          <w:rFonts w:ascii="Arial" w:hAnsi="Arial" w:cs="Arial"/>
          <w:color w:val="auto"/>
          <w:sz w:val="24"/>
          <w:szCs w:val="24"/>
          <w:u w:color="000000"/>
          <w:lang w:val="fr-FR"/>
        </w:rPr>
        <w:t>é</w:t>
      </w:r>
      <w:r w:rsidRPr="009B70CE">
        <w:rPr>
          <w:rFonts w:ascii="Arial" w:hAnsi="Arial" w:cs="Arial"/>
          <w:color w:val="auto"/>
          <w:sz w:val="24"/>
          <w:szCs w:val="24"/>
          <w:u w:color="000000"/>
        </w:rPr>
        <w:t>l egy kül</w:t>
      </w:r>
      <w:r w:rsidRPr="009B70CE">
        <w:rPr>
          <w:rFonts w:ascii="Arial" w:hAnsi="Arial" w:cs="Arial"/>
          <w:color w:val="auto"/>
          <w:sz w:val="24"/>
          <w:szCs w:val="24"/>
          <w:u w:color="000000"/>
          <w:lang w:val="sv-SE"/>
        </w:rPr>
        <w:t>ö</w:t>
      </w:r>
      <w:r w:rsidRPr="009B70CE">
        <w:rPr>
          <w:rFonts w:ascii="Arial" w:hAnsi="Arial" w:cs="Arial"/>
          <w:color w:val="auto"/>
          <w:sz w:val="24"/>
          <w:szCs w:val="24"/>
          <w:u w:color="000000"/>
        </w:rPr>
        <w:t>nleges vagy egyfajta pr</w:t>
      </w:r>
      <w:r w:rsidRPr="009B70CE">
        <w:rPr>
          <w:rFonts w:ascii="Arial" w:hAnsi="Arial" w:cs="Arial"/>
          <w:color w:val="auto"/>
          <w:sz w:val="24"/>
          <w:szCs w:val="24"/>
          <w:u w:color="000000"/>
          <w:lang w:val="fr-FR"/>
        </w:rPr>
        <w:t>é</w:t>
      </w:r>
      <w:r w:rsidRPr="009B70CE">
        <w:rPr>
          <w:rFonts w:ascii="Arial" w:hAnsi="Arial" w:cs="Arial"/>
          <w:color w:val="auto"/>
          <w:sz w:val="24"/>
          <w:szCs w:val="24"/>
          <w:u w:color="000000"/>
        </w:rPr>
        <w:t>mium települ</w:t>
      </w:r>
      <w:r w:rsidRPr="009B70CE">
        <w:rPr>
          <w:rFonts w:ascii="Arial" w:hAnsi="Arial" w:cs="Arial"/>
          <w:color w:val="auto"/>
          <w:sz w:val="24"/>
          <w:szCs w:val="24"/>
          <w:u w:color="000000"/>
          <w:lang w:val="fr-FR"/>
        </w:rPr>
        <w:t>é</w:t>
      </w:r>
      <w:r w:rsidRPr="009B70CE">
        <w:rPr>
          <w:rFonts w:ascii="Arial" w:hAnsi="Arial" w:cs="Arial"/>
          <w:color w:val="auto"/>
          <w:sz w:val="24"/>
          <w:szCs w:val="24"/>
          <w:u w:color="000000"/>
        </w:rPr>
        <w:t>si kateg</w:t>
      </w:r>
      <w:r w:rsidRPr="009B70CE">
        <w:rPr>
          <w:rFonts w:ascii="Arial" w:hAnsi="Arial" w:cs="Arial"/>
          <w:color w:val="auto"/>
          <w:sz w:val="24"/>
          <w:szCs w:val="24"/>
          <w:u w:color="000000"/>
          <w:lang w:val="es-ES_tradnl"/>
        </w:rPr>
        <w:t>ó</w:t>
      </w:r>
      <w:r w:rsidR="00513C35" w:rsidRPr="009B70CE">
        <w:rPr>
          <w:rFonts w:ascii="Arial" w:hAnsi="Arial" w:cs="Arial"/>
          <w:color w:val="auto"/>
          <w:sz w:val="24"/>
          <w:szCs w:val="24"/>
          <w:u w:color="000000"/>
        </w:rPr>
        <w:t>ria létrehozása.</w:t>
      </w:r>
    </w:p>
    <w:p w:rsidR="000A0C0E" w:rsidRPr="009B70CE" w:rsidRDefault="00513C35" w:rsidP="009B70CE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200" w:line="276" w:lineRule="auto"/>
        <w:ind w:left="612" w:right="567"/>
        <w:jc w:val="both"/>
        <w:rPr>
          <w:rFonts w:ascii="Arial" w:hAnsi="Arial" w:cs="Arial"/>
          <w:color w:val="auto"/>
          <w:sz w:val="24"/>
          <w:szCs w:val="24"/>
          <w:u w:color="000000"/>
        </w:rPr>
      </w:pPr>
      <w:r w:rsidRPr="009B70CE">
        <w:rPr>
          <w:rFonts w:ascii="Arial" w:hAnsi="Arial" w:cs="Arial"/>
          <w:color w:val="auto"/>
          <w:sz w:val="24"/>
          <w:szCs w:val="24"/>
          <w:u w:color="000000"/>
        </w:rPr>
        <w:t>A tervezési terület nagysága</w:t>
      </w:r>
      <w:r w:rsidR="00216B0E"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 bő 12 ha</w:t>
      </w:r>
      <w:r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, </w:t>
      </w:r>
      <w:r w:rsidR="00216B0E"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a tervezők </w:t>
      </w:r>
      <w:r w:rsidRPr="009B70CE">
        <w:rPr>
          <w:rFonts w:ascii="Arial" w:hAnsi="Arial" w:cs="Arial"/>
          <w:color w:val="auto"/>
          <w:sz w:val="24"/>
          <w:szCs w:val="24"/>
          <w:u w:color="000000"/>
        </w:rPr>
        <w:t>j</w:t>
      </w:r>
      <w:r w:rsidR="000A0C0E" w:rsidRPr="009B70CE">
        <w:rPr>
          <w:rFonts w:ascii="Arial" w:hAnsi="Arial" w:cs="Arial"/>
          <w:color w:val="auto"/>
          <w:sz w:val="24"/>
          <w:szCs w:val="24"/>
          <w:u w:color="000000"/>
        </w:rPr>
        <w:t>ellemző szombathelyi területegységekről készített montázs segítségével érzékeltet</w:t>
      </w:r>
      <w:r w:rsidRPr="009B70CE">
        <w:rPr>
          <w:rFonts w:ascii="Arial" w:hAnsi="Arial" w:cs="Arial"/>
          <w:color w:val="auto"/>
          <w:sz w:val="24"/>
          <w:szCs w:val="24"/>
          <w:u w:color="000000"/>
        </w:rPr>
        <w:t>ték</w:t>
      </w:r>
      <w:r w:rsidR="000A0C0E"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, hogy </w:t>
      </w:r>
      <w:r w:rsidR="00216B0E" w:rsidRPr="009B70CE">
        <w:rPr>
          <w:rFonts w:ascii="Arial" w:hAnsi="Arial" w:cs="Arial"/>
          <w:color w:val="auto"/>
          <w:sz w:val="24"/>
          <w:szCs w:val="24"/>
          <w:u w:color="000000"/>
        </w:rPr>
        <w:t>a különböző beépítésű sűrűségek</w:t>
      </w:r>
      <w:r w:rsidR="000A0C0E" w:rsidRPr="009B70CE">
        <w:rPr>
          <w:rFonts w:ascii="Arial" w:hAnsi="Arial" w:cs="Arial"/>
          <w:color w:val="auto"/>
          <w:sz w:val="24"/>
          <w:szCs w:val="24"/>
          <w:u w:color="000000"/>
        </w:rPr>
        <w:t xml:space="preserve"> milyen módon töltenék ki a rendelkezésre álló térrészt.</w:t>
      </w:r>
    </w:p>
    <w:p w:rsidR="00753C37" w:rsidRPr="009B70CE" w:rsidRDefault="00753C37" w:rsidP="009B70CE">
      <w:pPr>
        <w:spacing w:line="276" w:lineRule="auto"/>
        <w:ind w:left="567" w:right="567" w:hanging="567"/>
        <w:jc w:val="both"/>
        <w:rPr>
          <w:rFonts w:ascii="Arial" w:hAnsi="Arial" w:cs="Arial"/>
          <w:u w:color="000000"/>
        </w:rPr>
      </w:pPr>
      <w:r w:rsidRPr="009B70CE">
        <w:rPr>
          <w:rFonts w:ascii="Arial" w:hAnsi="Arial" w:cs="Arial"/>
        </w:rPr>
        <w:tab/>
      </w:r>
      <w:r w:rsidRPr="009B70CE">
        <w:rPr>
          <w:rFonts w:ascii="Arial" w:hAnsi="Arial" w:cs="Arial"/>
          <w:u w:color="000000"/>
        </w:rPr>
        <w:t xml:space="preserve">Az előzetes tervek alapján meghatározott maximális kihasználtság mellett a projekt terület alapszinten közel 3000 személygépjármű jelenlétét indukálná naponta, ehhez jönnének az egyes funkciókhoz kapcsolódó többletforgalmak. Bár üzletileg </w:t>
      </w:r>
      <w:r w:rsidRPr="009B70CE">
        <w:rPr>
          <w:rFonts w:ascii="Arial" w:hAnsi="Arial" w:cs="Arial"/>
          <w:u w:color="000000"/>
        </w:rPr>
        <w:lastRenderedPageBreak/>
        <w:t xml:space="preserve">vonzónak tűnhet a terület ilyen szintű kihasználtsága, nyilvánvaló, hogy összességében ezt a forgalmat jelen állapotában az úthálózat nem bírja el. </w:t>
      </w:r>
      <w:r w:rsidR="00950B6D">
        <w:rPr>
          <w:rFonts w:ascii="Arial" w:hAnsi="Arial" w:cs="Arial"/>
          <w:u w:color="000000"/>
        </w:rPr>
        <w:t>Az e</w:t>
      </w:r>
      <w:r w:rsidRPr="009B70CE">
        <w:rPr>
          <w:rFonts w:ascii="Arial" w:hAnsi="Arial" w:cs="Arial"/>
          <w:u w:color="000000"/>
        </w:rPr>
        <w:t>setleges, fenti következmények figyelembevétele nélkül történő utcanyitások és fejlesztések hatására az egész térség közlekedése megbénulhat</w:t>
      </w:r>
      <w:r w:rsidR="00950B6D">
        <w:rPr>
          <w:rFonts w:ascii="Arial" w:hAnsi="Arial" w:cs="Arial"/>
          <w:u w:color="000000"/>
        </w:rPr>
        <w:t>na</w:t>
      </w:r>
      <w:r w:rsidRPr="009B70CE">
        <w:rPr>
          <w:rFonts w:ascii="Arial" w:hAnsi="Arial" w:cs="Arial"/>
          <w:u w:color="000000"/>
        </w:rPr>
        <w:t>.</w:t>
      </w:r>
    </w:p>
    <w:p w:rsidR="009B70CE" w:rsidRPr="009B70CE" w:rsidRDefault="009B70CE" w:rsidP="009B70CE">
      <w:pPr>
        <w:spacing w:line="276" w:lineRule="auto"/>
        <w:ind w:left="567" w:right="567" w:hanging="567"/>
        <w:jc w:val="both"/>
        <w:rPr>
          <w:rFonts w:ascii="Arial" w:hAnsi="Arial" w:cs="Arial"/>
        </w:rPr>
      </w:pPr>
      <w:r w:rsidRPr="009B70CE">
        <w:rPr>
          <w:rFonts w:ascii="Arial" w:hAnsi="Arial" w:cs="Arial"/>
          <w:u w:color="000000"/>
        </w:rPr>
        <w:tab/>
      </w:r>
      <w:r w:rsidRPr="009B70CE">
        <w:rPr>
          <w:rFonts w:ascii="Arial" w:hAnsi="Arial" w:cs="Arial"/>
        </w:rPr>
        <w:t>A tervezési terület úthálózatának kialakításánál elsődleges cél, hogy az ott közlekedők optimális módon el tudják érni a területet övező forgalomlevezető utakat, a 11-es Huszár utat, vagy a Söptei út - Lovas utcát. Elérendő cél, hogy a reggeli és délutáni csúcsforgalomban résztvevők a lehető legrövidebb úton és idő alatt el tudják hagyni a lakóterületet és be tudjanak kapcsolódni a városi úthálózat forgalmába. E</w:t>
      </w:r>
      <w:r w:rsidR="006A7A2F">
        <w:rPr>
          <w:rFonts w:ascii="Arial" w:hAnsi="Arial" w:cs="Arial"/>
        </w:rPr>
        <w:t xml:space="preserve">nnek érdekében több fejlesztés </w:t>
      </w:r>
      <w:r w:rsidRPr="009B70CE">
        <w:rPr>
          <w:rFonts w:ascii="Arial" w:hAnsi="Arial" w:cs="Arial"/>
        </w:rPr>
        <w:t xml:space="preserve">is szükséges a területen. Ez részben a meglévő csomópontok bővítését, kapacitásuk növelését, a terület fő közlekedési tengelyét jelentő új, külső és belső gyűjtőutak kialakítását, továbbá az ezek hálózatba kötését segítő csomópontok megépítését célozza. </w:t>
      </w:r>
    </w:p>
    <w:p w:rsidR="00753C37" w:rsidRPr="00133FE6" w:rsidRDefault="00133FE6" w:rsidP="00133FE6">
      <w:pPr>
        <w:spacing w:line="276" w:lineRule="auto"/>
        <w:ind w:left="567" w:right="567" w:hanging="567"/>
        <w:jc w:val="both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tab/>
      </w:r>
      <w:r w:rsidR="00753C37" w:rsidRPr="00133FE6">
        <w:rPr>
          <w:rFonts w:ascii="Arial" w:hAnsi="Arial" w:cs="Arial"/>
          <w:u w:color="000000"/>
        </w:rPr>
        <w:t xml:space="preserve">A területen fő úthálózati elemként egy gyűjtőút halad csak keresztül, az “A” és “B” területek határvonala mentén két irányba feltárva a belső részeket. Vele párhuzamosan a Lovas utca a Sugár úthoz hasonlóan zöldfelülettel, fasorral elválasztott forgalmi sávokkal lenne kialakítva, segítve ezzel a kivitelezés logisztikáját. </w:t>
      </w:r>
    </w:p>
    <w:p w:rsidR="00133FE6" w:rsidRPr="006F777B" w:rsidRDefault="00133FE6" w:rsidP="00133FE6">
      <w:pPr>
        <w:spacing w:line="276" w:lineRule="auto"/>
        <w:ind w:left="567" w:right="567" w:hanging="567"/>
        <w:jc w:val="both"/>
        <w:rPr>
          <w:rFonts w:ascii="Arial" w:eastAsia="Avenir Next" w:hAnsi="Arial" w:cs="Arial"/>
          <w:u w:color="000000"/>
        </w:rPr>
      </w:pPr>
      <w:r>
        <w:rPr>
          <w:rFonts w:ascii="Arial" w:hAnsi="Arial" w:cs="Arial"/>
          <w:u w:color="000000"/>
        </w:rPr>
        <w:tab/>
      </w:r>
      <w:r w:rsidR="00753C37" w:rsidRPr="00133FE6">
        <w:rPr>
          <w:rFonts w:ascii="Arial" w:hAnsi="Arial" w:cs="Arial"/>
          <w:u w:color="000000"/>
        </w:rPr>
        <w:t xml:space="preserve">Az északi lakóterületi egységek összefűzése félszint mélyen a parkolólemezeken keresztül történik és bár összeköti a fenti kettőt, vonalvezetése csillapított forgalmat okoz, nem kedvez a direkt átközlekedésnek, de jól feltárja az épület együtteseket. A déli kisvárosias területegység teljes egésze alatt térszint alatti közlekedés és parkolás tervezett, miközben a teljes járószint lehetőséget ad sétálóutcák és terek szövevényét kialakítani, intenzíven éltetve ezzel a felszíni szolgáltatásokat. </w:t>
      </w:r>
      <w:r w:rsidRPr="00133FE6">
        <w:rPr>
          <w:rFonts w:ascii="Arial" w:hAnsi="Arial" w:cs="Arial"/>
          <w:u w:color="000000"/>
        </w:rPr>
        <w:t>A déli oldalon újabb kelet-nyugati átkötés zárja a területegységet, összekötve a 11-es Huszár út forgalmát a Söptei úttal, egyúttal elosztva az észak-déli központi tengely forgalmát.</w:t>
      </w:r>
      <w:r>
        <w:rPr>
          <w:rFonts w:ascii="Arial" w:hAnsi="Arial" w:cs="Arial"/>
          <w:u w:color="000000"/>
        </w:rPr>
        <w:t xml:space="preserve"> </w:t>
      </w:r>
      <w:r w:rsidRPr="00133FE6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>„</w:t>
      </w:r>
      <w:r w:rsidRPr="00133FE6">
        <w:rPr>
          <w:rFonts w:ascii="Arial" w:hAnsi="Arial" w:cs="Arial"/>
        </w:rPr>
        <w:t>A” terület direkt feltárása középen a park megtartásával térszint alatti parkolóházon</w:t>
      </w:r>
      <w:r w:rsidRPr="006F777B">
        <w:rPr>
          <w:rFonts w:ascii="Arial" w:hAnsi="Arial" w:cs="Arial"/>
          <w:u w:color="000000"/>
        </w:rPr>
        <w:t xml:space="preserve"> keresztül alakulhat ki intenzíven, míg csillapított felszíni forgalommal a laktanya épületek között.</w:t>
      </w:r>
      <w:r>
        <w:rPr>
          <w:rFonts w:ascii="Arial" w:hAnsi="Arial" w:cs="Arial"/>
          <w:u w:color="000000"/>
        </w:rPr>
        <w:t xml:space="preserve"> </w:t>
      </w:r>
      <w:r w:rsidRPr="006F777B">
        <w:rPr>
          <w:rFonts w:ascii="Arial" w:hAnsi="Arial" w:cs="Arial"/>
          <w:u w:color="000000"/>
        </w:rPr>
        <w:t>Mindeközben a két területegység felszíni zöldfelületein a gépjárműforgalomtól teljesen elválasztott felszíni gyalogos és kerékpáros forgalom, sétányok hálózata vezet.</w:t>
      </w:r>
    </w:p>
    <w:p w:rsidR="00133FE6" w:rsidRPr="00950B6D" w:rsidRDefault="00133FE6" w:rsidP="00133FE6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200" w:line="276" w:lineRule="auto"/>
        <w:ind w:left="612" w:right="567"/>
        <w:jc w:val="both"/>
        <w:rPr>
          <w:rFonts w:ascii="Arial" w:eastAsia="Avenir Next" w:hAnsi="Arial" w:cs="Arial"/>
          <w:color w:val="auto"/>
          <w:sz w:val="24"/>
          <w:szCs w:val="24"/>
          <w:u w:color="000000"/>
        </w:rPr>
      </w:pPr>
      <w:r w:rsidRPr="00950B6D">
        <w:rPr>
          <w:rFonts w:ascii="Arial" w:hAnsi="Arial" w:cs="Arial"/>
          <w:color w:val="auto"/>
          <w:sz w:val="24"/>
          <w:szCs w:val="24"/>
          <w:u w:color="000000"/>
        </w:rPr>
        <w:t xml:space="preserve">Sajátos körülmény </w:t>
      </w:r>
      <w:r>
        <w:rPr>
          <w:rFonts w:ascii="Arial" w:hAnsi="Arial" w:cs="Arial"/>
          <w:color w:val="auto"/>
          <w:sz w:val="24"/>
          <w:szCs w:val="24"/>
          <w:u w:color="000000"/>
        </w:rPr>
        <w:t xml:space="preserve">volt </w:t>
      </w:r>
      <w:r w:rsidRPr="00950B6D">
        <w:rPr>
          <w:rFonts w:ascii="Arial" w:hAnsi="Arial" w:cs="Arial"/>
          <w:color w:val="auto"/>
          <w:sz w:val="24"/>
          <w:szCs w:val="24"/>
          <w:u w:color="000000"/>
        </w:rPr>
        <w:t xml:space="preserve">a </w:t>
      </w:r>
      <w:r>
        <w:rPr>
          <w:rFonts w:ascii="Arial" w:hAnsi="Arial" w:cs="Arial"/>
          <w:color w:val="auto"/>
          <w:sz w:val="24"/>
          <w:szCs w:val="24"/>
          <w:u w:color="000000"/>
        </w:rPr>
        <w:t xml:space="preserve">városépítészeti </w:t>
      </w:r>
      <w:r w:rsidRPr="00950B6D">
        <w:rPr>
          <w:rFonts w:ascii="Arial" w:hAnsi="Arial" w:cs="Arial"/>
          <w:color w:val="auto"/>
          <w:sz w:val="24"/>
          <w:szCs w:val="24"/>
          <w:u w:color="000000"/>
        </w:rPr>
        <w:t>feladat szabad meghatározása, illetve az a tény, hogy valós támpontok hiányában a feladat részét képezi a lehetőségekhez mért funkciók és területegységek megtalálása és maga a koncepcióalakítás is. A területet övező környék egyik eleme sem indokolja a tudatos integrálást. Ellenkezőleg: egy szigetszerűen megfogalmazott jelentős fejlesztés belülről kifelé hatva fogja formálni, és felértékelni a kapcsolódó területegységeket. A „B” terület önmagában elég nagy ahhoz, hogy egyes részeit differenciáltan kezelve sokoldalú kínálat teremthető, amely egyúttal az „A” terület hasznosításához is hozzájárul. A két egységet szerves egészként kell kezelni, de arányosan felosztva hasznosítani.</w:t>
      </w:r>
      <w:r>
        <w:rPr>
          <w:rFonts w:ascii="Arial" w:hAnsi="Arial" w:cs="Arial"/>
          <w:color w:val="auto"/>
          <w:sz w:val="24"/>
          <w:szCs w:val="24"/>
          <w:u w:color="000000"/>
        </w:rPr>
        <w:t xml:space="preserve"> </w:t>
      </w:r>
      <w:r w:rsidRPr="00950B6D">
        <w:rPr>
          <w:rFonts w:ascii="Arial" w:hAnsi="Arial" w:cs="Arial"/>
          <w:color w:val="auto"/>
          <w:sz w:val="24"/>
          <w:szCs w:val="24"/>
          <w:u w:color="000000"/>
        </w:rPr>
        <w:t>A terület differenciálásának elvét követve az északi részen tisztán lakófunkciójú területeket, délen kisvárosias beépítést szolgáltató-, igazgatási-, iroda- és lakó funkciókat és - a kenyérgyárral közvetlenül szomszédos területen - kereskedelmi funkciót különböztet meg a „B” terület tagolása.</w:t>
      </w:r>
    </w:p>
    <w:p w:rsidR="009124C5" w:rsidRDefault="009124C5" w:rsidP="009124C5">
      <w:pPr>
        <w:spacing w:line="276" w:lineRule="auto"/>
        <w:ind w:right="567"/>
        <w:jc w:val="both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lastRenderedPageBreak/>
        <w:t xml:space="preserve">A </w:t>
      </w:r>
      <w:r w:rsidRPr="006F777B">
        <w:rPr>
          <w:rFonts w:ascii="Arial" w:hAnsi="Arial" w:cs="Arial"/>
          <w:u w:color="000000"/>
        </w:rPr>
        <w:t>Lovas utca déli végén</w:t>
      </w:r>
      <w:r>
        <w:rPr>
          <w:rFonts w:ascii="Arial" w:hAnsi="Arial" w:cs="Arial"/>
          <w:u w:color="000000"/>
        </w:rPr>
        <w:t>,</w:t>
      </w:r>
      <w:r w:rsidRPr="006F777B">
        <w:rPr>
          <w:rFonts w:ascii="Arial" w:hAnsi="Arial" w:cs="Arial"/>
          <w:u w:color="000000"/>
        </w:rPr>
        <w:t xml:space="preserve"> a laktany</w:t>
      </w:r>
      <w:r>
        <w:rPr>
          <w:rFonts w:ascii="Arial" w:hAnsi="Arial" w:cs="Arial"/>
          <w:u w:color="000000"/>
        </w:rPr>
        <w:t xml:space="preserve">ák központi épületével szemközt, </w:t>
      </w:r>
      <w:r w:rsidRPr="006F777B">
        <w:rPr>
          <w:rFonts w:ascii="Arial" w:hAnsi="Arial" w:cs="Arial"/>
          <w:u w:color="000000"/>
        </w:rPr>
        <w:t>a terület tengelyében</w:t>
      </w:r>
      <w:r>
        <w:rPr>
          <w:rFonts w:ascii="Arial" w:hAnsi="Arial" w:cs="Arial"/>
          <w:u w:color="000000"/>
        </w:rPr>
        <w:t xml:space="preserve"> </w:t>
      </w:r>
      <w:r w:rsidRPr="006F777B">
        <w:rPr>
          <w:rFonts w:ascii="Arial" w:hAnsi="Arial" w:cs="Arial"/>
          <w:u w:color="000000"/>
        </w:rPr>
        <w:t>új rendezvényközponti funkció</w:t>
      </w:r>
      <w:r>
        <w:rPr>
          <w:rFonts w:ascii="Arial" w:hAnsi="Arial" w:cs="Arial"/>
          <w:u w:color="000000"/>
        </w:rPr>
        <w:t>t</w:t>
      </w:r>
      <w:r w:rsidRPr="006F777B">
        <w:rPr>
          <w:rFonts w:ascii="Arial" w:hAnsi="Arial" w:cs="Arial"/>
          <w:u w:color="000000"/>
        </w:rPr>
        <w:t xml:space="preserve"> </w:t>
      </w:r>
      <w:r>
        <w:rPr>
          <w:rFonts w:ascii="Arial" w:hAnsi="Arial" w:cs="Arial"/>
          <w:u w:color="000000"/>
        </w:rPr>
        <w:t>javasol a terv. A</w:t>
      </w:r>
      <w:r w:rsidRPr="006F777B">
        <w:rPr>
          <w:rFonts w:ascii="Arial" w:hAnsi="Arial" w:cs="Arial"/>
          <w:u w:color="000000"/>
        </w:rPr>
        <w:t xml:space="preserve"> használat időbeli eltolódásával </w:t>
      </w:r>
      <w:r>
        <w:rPr>
          <w:rFonts w:ascii="Arial" w:hAnsi="Arial" w:cs="Arial"/>
          <w:u w:color="000000"/>
        </w:rPr>
        <w:t xml:space="preserve">számolva </w:t>
      </w:r>
      <w:r w:rsidRPr="006F777B">
        <w:rPr>
          <w:rFonts w:ascii="Arial" w:hAnsi="Arial" w:cs="Arial"/>
          <w:u w:color="000000"/>
        </w:rPr>
        <w:t>jól összehangolható, hogy a hétköznapi, nappali funkciójú irodai parkolóigényt és a rendezvények hétvégi, esti parkolóigényét egy azon műtárgy képes legyen ellátni</w:t>
      </w:r>
      <w:r>
        <w:rPr>
          <w:rFonts w:ascii="Arial" w:hAnsi="Arial" w:cs="Arial"/>
          <w:u w:color="000000"/>
        </w:rPr>
        <w:t xml:space="preserve">. </w:t>
      </w:r>
    </w:p>
    <w:p w:rsidR="009124C5" w:rsidRDefault="009124C5" w:rsidP="009124C5">
      <w:pPr>
        <w:spacing w:line="276" w:lineRule="auto"/>
        <w:ind w:right="567"/>
        <w:jc w:val="both"/>
        <w:rPr>
          <w:rFonts w:ascii="Arial" w:hAnsi="Arial" w:cs="Arial"/>
          <w:u w:color="000000"/>
        </w:rPr>
      </w:pPr>
    </w:p>
    <w:p w:rsidR="00753C37" w:rsidRPr="009124C5" w:rsidRDefault="00753C37" w:rsidP="009124C5">
      <w:pPr>
        <w:spacing w:line="276" w:lineRule="auto"/>
        <w:ind w:right="567"/>
        <w:jc w:val="both"/>
        <w:rPr>
          <w:rFonts w:ascii="Arial" w:hAnsi="Arial" w:cs="Arial"/>
          <w:u w:color="000000"/>
        </w:rPr>
      </w:pPr>
      <w:r w:rsidRPr="006F777B">
        <w:rPr>
          <w:rFonts w:ascii="Arial" w:hAnsi="Arial" w:cs="Arial"/>
          <w:u w:color="000000"/>
        </w:rPr>
        <w:t>A Söptei utat és az intenzíven épített új területet jelentős zöldfelület, park, liget választja el egymástól, kellemesebb képet adva ezzel a városba való megérkezésnek, egyúttal jó optikai feltárulást biztosítva a fejlesztési területnek kelet felől.</w:t>
      </w:r>
    </w:p>
    <w:p w:rsidR="00753C37" w:rsidRPr="006F777B" w:rsidRDefault="00753C37" w:rsidP="006A7A2F">
      <w:pPr>
        <w:pStyle w:val="Alaprtelmezett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</w:tabs>
        <w:spacing w:before="240" w:after="200" w:line="276" w:lineRule="auto"/>
        <w:ind w:right="567"/>
        <w:jc w:val="both"/>
        <w:rPr>
          <w:rFonts w:ascii="Arial" w:eastAsia="Avenir Next" w:hAnsi="Arial" w:cs="Arial"/>
          <w:sz w:val="24"/>
          <w:szCs w:val="24"/>
          <w:u w:color="000000"/>
        </w:rPr>
      </w:pPr>
      <w:r w:rsidRPr="006F777B">
        <w:rPr>
          <w:rFonts w:ascii="Arial" w:hAnsi="Arial" w:cs="Arial"/>
          <w:sz w:val="24"/>
          <w:szCs w:val="24"/>
          <w:u w:color="000000"/>
        </w:rPr>
        <w:t>A</w:t>
      </w:r>
      <w:r w:rsidR="00812232">
        <w:rPr>
          <w:rFonts w:ascii="Arial" w:hAnsi="Arial" w:cs="Arial"/>
          <w:sz w:val="24"/>
          <w:szCs w:val="24"/>
          <w:u w:color="000000"/>
        </w:rPr>
        <w:t xml:space="preserve"> térszín alatti építések révén</w:t>
      </w:r>
      <w:r w:rsidRPr="006F777B">
        <w:rPr>
          <w:rFonts w:ascii="Arial" w:hAnsi="Arial" w:cs="Arial"/>
          <w:sz w:val="24"/>
          <w:szCs w:val="24"/>
          <w:u w:color="000000"/>
        </w:rPr>
        <w:t xml:space="preserve"> a felszínen Szombathelyen eddig megvalósult </w:t>
      </w:r>
      <w:r w:rsidR="009124C5">
        <w:rPr>
          <w:rFonts w:ascii="Arial" w:hAnsi="Arial" w:cs="Arial"/>
          <w:sz w:val="24"/>
          <w:szCs w:val="24"/>
          <w:u w:color="000000"/>
        </w:rPr>
        <w:t>„</w:t>
      </w:r>
      <w:r w:rsidRPr="006F777B">
        <w:rPr>
          <w:rFonts w:ascii="Arial" w:hAnsi="Arial" w:cs="Arial"/>
          <w:sz w:val="24"/>
          <w:szCs w:val="24"/>
          <w:u w:color="000000"/>
        </w:rPr>
        <w:t xml:space="preserve">lakópark” fejlesztések jogszabályi minimumként </w:t>
      </w:r>
      <w:r w:rsidR="009124C5">
        <w:rPr>
          <w:rFonts w:ascii="Arial" w:hAnsi="Arial" w:cs="Arial"/>
          <w:sz w:val="24"/>
          <w:szCs w:val="24"/>
          <w:u w:color="000000"/>
        </w:rPr>
        <w:t>kialakított</w:t>
      </w:r>
      <w:r w:rsidRPr="006F777B">
        <w:rPr>
          <w:rFonts w:ascii="Arial" w:hAnsi="Arial" w:cs="Arial"/>
          <w:sz w:val="24"/>
          <w:szCs w:val="24"/>
          <w:u w:color="000000"/>
        </w:rPr>
        <w:t xml:space="preserve"> zöldterületének többszöröse biztosítható. </w:t>
      </w:r>
      <w:r w:rsidR="009124C5">
        <w:rPr>
          <w:rFonts w:ascii="Arial" w:hAnsi="Arial" w:cs="Arial"/>
          <w:sz w:val="24"/>
          <w:szCs w:val="24"/>
          <w:u w:color="000000"/>
        </w:rPr>
        <w:t xml:space="preserve">A </w:t>
      </w:r>
      <w:r w:rsidR="00812232">
        <w:rPr>
          <w:rFonts w:ascii="Arial" w:hAnsi="Arial" w:cs="Arial"/>
          <w:sz w:val="24"/>
          <w:szCs w:val="24"/>
          <w:u w:color="000000"/>
        </w:rPr>
        <w:t xml:space="preserve">mennyiségi növekedésen túl minőségi többletet is jelent, hogy a </w:t>
      </w:r>
      <w:r w:rsidRPr="006F777B">
        <w:rPr>
          <w:rFonts w:ascii="Arial" w:hAnsi="Arial" w:cs="Arial"/>
          <w:sz w:val="24"/>
          <w:szCs w:val="24"/>
          <w:u w:color="000000"/>
        </w:rPr>
        <w:t>valódi, egybefüggő természeti élettér keletkezik.</w:t>
      </w:r>
    </w:p>
    <w:p w:rsidR="00C45D43" w:rsidRDefault="00C45D43" w:rsidP="006A7A2F">
      <w:pPr>
        <w:ind w:righ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Kérem a Tisztelt Közgyűlést, hogy az előterjesztést megtárgyalni, és a határozati javaslatot elfogadni szíveskedjék.</w:t>
      </w:r>
    </w:p>
    <w:p w:rsidR="00C45D43" w:rsidRDefault="00C45D43" w:rsidP="00C45D43">
      <w:pPr>
        <w:rPr>
          <w:rFonts w:ascii="Arial" w:hAnsi="Arial" w:cs="Arial"/>
          <w:bCs/>
        </w:rPr>
      </w:pPr>
    </w:p>
    <w:p w:rsidR="00C45D43" w:rsidRDefault="00C45D43" w:rsidP="00C45D43">
      <w:pPr>
        <w:rPr>
          <w:rFonts w:ascii="Arial" w:hAnsi="Arial" w:cs="Arial"/>
          <w:bCs/>
        </w:rPr>
      </w:pPr>
    </w:p>
    <w:p w:rsidR="00C45D43" w:rsidRDefault="00C45D43" w:rsidP="00C45D43">
      <w:pPr>
        <w:rPr>
          <w:rFonts w:ascii="Arial" w:hAnsi="Arial" w:cs="Arial"/>
          <w:b/>
          <w:bCs/>
        </w:rPr>
      </w:pPr>
      <w:r w:rsidRPr="00222F78">
        <w:rPr>
          <w:rFonts w:ascii="Arial" w:hAnsi="Arial" w:cs="Arial"/>
          <w:b/>
          <w:bCs/>
        </w:rPr>
        <w:t>Szombathely, 201</w:t>
      </w:r>
      <w:r>
        <w:rPr>
          <w:rFonts w:ascii="Arial" w:hAnsi="Arial" w:cs="Arial"/>
          <w:b/>
          <w:bCs/>
        </w:rPr>
        <w:t>9</w:t>
      </w:r>
      <w:r w:rsidRPr="00222F78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február</w:t>
      </w:r>
      <w:r w:rsidRPr="00222F78">
        <w:rPr>
          <w:rFonts w:ascii="Arial" w:hAnsi="Arial" w:cs="Arial"/>
          <w:b/>
          <w:bCs/>
        </w:rPr>
        <w:t xml:space="preserve"> „     ”</w:t>
      </w:r>
      <w:r w:rsidRPr="00222F78">
        <w:rPr>
          <w:rFonts w:ascii="Arial" w:hAnsi="Arial" w:cs="Arial"/>
          <w:b/>
          <w:bCs/>
        </w:rPr>
        <w:tab/>
      </w:r>
    </w:p>
    <w:p w:rsidR="00C45D43" w:rsidRDefault="00C45D43" w:rsidP="00C45D43">
      <w:pPr>
        <w:rPr>
          <w:rFonts w:ascii="Arial" w:hAnsi="Arial" w:cs="Arial"/>
          <w:b/>
          <w:bCs/>
        </w:rPr>
      </w:pPr>
    </w:p>
    <w:p w:rsidR="00C45D43" w:rsidRPr="00805C3F" w:rsidRDefault="00C45D43" w:rsidP="00C45D43">
      <w:pPr>
        <w:rPr>
          <w:rFonts w:ascii="Arial" w:hAnsi="Arial" w:cs="Arial"/>
          <w:b/>
          <w:bCs/>
        </w:rPr>
      </w:pPr>
    </w:p>
    <w:p w:rsidR="00C45D43" w:rsidRPr="00F62215" w:rsidRDefault="00C45D43" w:rsidP="00C45D43">
      <w:pPr>
        <w:rPr>
          <w:rFonts w:ascii="Arial" w:hAnsi="Arial" w:cs="Arial"/>
          <w:b/>
          <w:bCs/>
        </w:rPr>
      </w:pP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/>
          <w:bCs/>
        </w:rPr>
        <w:t>/: Dr. Puskás Tivadar :/</w:t>
      </w:r>
    </w:p>
    <w:p w:rsidR="00C45D43" w:rsidRDefault="00C45D43" w:rsidP="00C45D43">
      <w:pPr>
        <w:rPr>
          <w:rFonts w:ascii="Arial" w:hAnsi="Arial" w:cs="Arial"/>
          <w:bCs/>
        </w:rPr>
      </w:pPr>
    </w:p>
    <w:p w:rsidR="009A1C1E" w:rsidRPr="00812232" w:rsidRDefault="009A1C1E" w:rsidP="00C45D43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200" w:line="276" w:lineRule="auto"/>
        <w:ind w:right="292"/>
        <w:jc w:val="both"/>
        <w:rPr>
          <w:rFonts w:ascii="Arial" w:hAnsi="Arial" w:cs="Arial"/>
          <w:color w:val="auto"/>
          <w:sz w:val="24"/>
          <w:szCs w:val="24"/>
          <w:u w:color="000000"/>
        </w:rPr>
      </w:pPr>
    </w:p>
    <w:p w:rsidR="00810DEF" w:rsidRPr="00F05D4D" w:rsidRDefault="00810DEF" w:rsidP="00810DEF">
      <w:pPr>
        <w:jc w:val="center"/>
        <w:rPr>
          <w:rFonts w:ascii="Arial" w:hAnsi="Arial" w:cs="Arial"/>
          <w:b/>
          <w:bCs/>
          <w:u w:val="single"/>
        </w:rPr>
      </w:pPr>
      <w:r w:rsidRPr="00F05D4D">
        <w:rPr>
          <w:rFonts w:ascii="Arial" w:hAnsi="Arial" w:cs="Arial"/>
          <w:b/>
          <w:bCs/>
          <w:u w:val="single"/>
        </w:rPr>
        <w:t>Határozati javaslat</w:t>
      </w:r>
    </w:p>
    <w:p w:rsidR="00810DEF" w:rsidRDefault="00810DEF" w:rsidP="00810DE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……../2019. (II.28.)</w:t>
      </w:r>
      <w:r w:rsidRPr="00F05D4D">
        <w:rPr>
          <w:rFonts w:ascii="Arial" w:hAnsi="Arial" w:cs="Arial"/>
          <w:b/>
          <w:bCs/>
          <w:u w:val="single"/>
        </w:rPr>
        <w:t xml:space="preserve"> Kgy. sz. határozat</w:t>
      </w:r>
    </w:p>
    <w:p w:rsidR="00810DEF" w:rsidRDefault="00810DEF" w:rsidP="00810DEF">
      <w:pPr>
        <w:jc w:val="center"/>
        <w:rPr>
          <w:rFonts w:ascii="Arial" w:hAnsi="Arial" w:cs="Arial"/>
          <w:b/>
          <w:bCs/>
          <w:u w:val="single"/>
        </w:rPr>
      </w:pPr>
    </w:p>
    <w:p w:rsidR="00810DEF" w:rsidRPr="0023229A" w:rsidRDefault="00810DEF" w:rsidP="00810DEF">
      <w:pPr>
        <w:jc w:val="both"/>
        <w:rPr>
          <w:rFonts w:ascii="Arial" w:hAnsi="Arial" w:cs="Arial"/>
          <w:b/>
          <w:u w:val="single"/>
        </w:rPr>
      </w:pPr>
    </w:p>
    <w:p w:rsidR="00810DEF" w:rsidRPr="00810DEF" w:rsidRDefault="00810DEF" w:rsidP="00810DEF">
      <w:pPr>
        <w:jc w:val="both"/>
        <w:rPr>
          <w:rFonts w:ascii="Arial" w:hAnsi="Arial" w:cs="Arial"/>
        </w:rPr>
      </w:pPr>
      <w:r w:rsidRPr="00810DEF">
        <w:rPr>
          <w:rFonts w:ascii="Arial" w:hAnsi="Arial" w:cs="Arial"/>
        </w:rPr>
        <w:t>Szombathely Megyei Jogú Város Közgyűlése a</w:t>
      </w:r>
      <w:r w:rsidRPr="00810DEF">
        <w:rPr>
          <w:rFonts w:ascii="Arial" w:hAnsi="Arial" w:cs="Arial"/>
          <w:iCs/>
        </w:rPr>
        <w:t xml:space="preserve"> </w:t>
      </w:r>
      <w:r w:rsidRPr="00810DEF">
        <w:rPr>
          <w:rFonts w:ascii="Arial" w:hAnsi="Arial" w:cs="Arial"/>
          <w:bCs/>
        </w:rPr>
        <w:t>11-es Huszár út „B” terület és kapcsolódó területek átfogó városfejlesztési koncepciójára vonatkozó</w:t>
      </w:r>
      <w:r w:rsidRPr="00810DEF">
        <w:rPr>
          <w:rFonts w:ascii="Arial" w:hAnsi="Arial" w:cs="Arial"/>
        </w:rPr>
        <w:t xml:space="preserve"> előterjesztést megtárgyalta, és a következő döntéseket hozta:</w:t>
      </w:r>
    </w:p>
    <w:p w:rsidR="00810DEF" w:rsidRPr="00810DEF" w:rsidRDefault="00810DEF" w:rsidP="00810DEF">
      <w:pPr>
        <w:jc w:val="both"/>
        <w:rPr>
          <w:rFonts w:ascii="Arial" w:hAnsi="Arial" w:cs="Arial"/>
        </w:rPr>
      </w:pPr>
    </w:p>
    <w:p w:rsidR="00810DEF" w:rsidRDefault="00810DEF" w:rsidP="00810DEF">
      <w:pPr>
        <w:numPr>
          <w:ilvl w:val="0"/>
          <w:numId w:val="4"/>
        </w:numPr>
        <w:spacing w:after="240"/>
        <w:ind w:left="993" w:hanging="426"/>
        <w:jc w:val="both"/>
        <w:rPr>
          <w:rFonts w:ascii="Arial" w:hAnsi="Arial" w:cs="Arial"/>
        </w:rPr>
      </w:pPr>
      <w:r w:rsidRPr="0023229A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>az előterjesztés tartalmát megismerte, azzal egyetért.</w:t>
      </w:r>
    </w:p>
    <w:p w:rsidR="00810DEF" w:rsidRDefault="00810DEF" w:rsidP="00810DEF">
      <w:pPr>
        <w:spacing w:after="24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A Közgyűlés felkéri a polgármestert, hogy gondoskodjon a bemutatott tervdokumentáció szerződésben foglaltak szerinti továbbdolgozásáról, majd az elkészültét követően a Közgyűlés számára történő bemutatásáról.</w:t>
      </w:r>
    </w:p>
    <w:p w:rsidR="00810DEF" w:rsidRDefault="00810DEF" w:rsidP="00810DEF">
      <w:pPr>
        <w:jc w:val="both"/>
        <w:rPr>
          <w:rFonts w:ascii="Arial" w:hAnsi="Arial" w:cs="Arial"/>
          <w:b/>
          <w:u w:val="single"/>
        </w:rPr>
      </w:pPr>
    </w:p>
    <w:p w:rsidR="00810DEF" w:rsidRPr="0023229A" w:rsidRDefault="00810DEF" w:rsidP="00810DEF">
      <w:pPr>
        <w:jc w:val="both"/>
        <w:rPr>
          <w:rFonts w:ascii="Arial" w:hAnsi="Arial" w:cs="Arial"/>
        </w:rPr>
      </w:pPr>
      <w:r w:rsidRPr="0023229A">
        <w:rPr>
          <w:rFonts w:ascii="Arial" w:hAnsi="Arial" w:cs="Arial"/>
          <w:b/>
          <w:u w:val="single"/>
        </w:rPr>
        <w:t>Felelős:</w:t>
      </w:r>
      <w:r w:rsidRPr="002322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229A">
        <w:rPr>
          <w:rFonts w:ascii="Arial" w:hAnsi="Arial" w:cs="Arial"/>
        </w:rPr>
        <w:t>Dr. Puskás Tivadar</w:t>
      </w:r>
      <w:r>
        <w:rPr>
          <w:rFonts w:ascii="Arial" w:hAnsi="Arial" w:cs="Arial"/>
        </w:rPr>
        <w:t>,</w:t>
      </w:r>
      <w:r w:rsidRPr="002322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23229A">
        <w:rPr>
          <w:rFonts w:ascii="Arial" w:hAnsi="Arial" w:cs="Arial"/>
        </w:rPr>
        <w:t>olgármester</w:t>
      </w:r>
    </w:p>
    <w:p w:rsidR="00810DEF" w:rsidRPr="0023229A" w:rsidRDefault="00810DEF" w:rsidP="00810DEF">
      <w:pPr>
        <w:jc w:val="both"/>
        <w:rPr>
          <w:rFonts w:ascii="Arial" w:hAnsi="Arial" w:cs="Arial"/>
        </w:rPr>
      </w:pPr>
      <w:r w:rsidRPr="0023229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229A">
        <w:rPr>
          <w:rFonts w:ascii="Arial" w:hAnsi="Arial" w:cs="Arial"/>
        </w:rPr>
        <w:t>Illés Károly, alpolgármester</w:t>
      </w:r>
    </w:p>
    <w:p w:rsidR="00810DEF" w:rsidRPr="0023229A" w:rsidRDefault="00810DEF" w:rsidP="00810D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229A">
        <w:rPr>
          <w:rFonts w:ascii="Arial" w:hAnsi="Arial" w:cs="Arial"/>
        </w:rPr>
        <w:t>Dr. Károlyi Ákos, jegyző</w:t>
      </w:r>
    </w:p>
    <w:p w:rsidR="00810DEF" w:rsidRPr="0023229A" w:rsidRDefault="00810DEF" w:rsidP="00810DEF">
      <w:pPr>
        <w:jc w:val="both"/>
        <w:rPr>
          <w:rFonts w:ascii="Arial" w:hAnsi="Arial" w:cs="Arial"/>
        </w:rPr>
      </w:pPr>
    </w:p>
    <w:p w:rsidR="00810DEF" w:rsidRPr="0023229A" w:rsidRDefault="00810DEF" w:rsidP="00810D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229A">
        <w:rPr>
          <w:rFonts w:ascii="Arial" w:hAnsi="Arial" w:cs="Arial"/>
        </w:rPr>
        <w:t>(A végrehajtás előkészítéséért:</w:t>
      </w:r>
    </w:p>
    <w:p w:rsidR="00810DEF" w:rsidRPr="0023229A" w:rsidRDefault="00810DEF" w:rsidP="00810DEF">
      <w:pPr>
        <w:ind w:left="141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Lakézi Gábor, a Városüzemeltetési Osztály vezetője, főépítész</w:t>
      </w:r>
      <w:r w:rsidRPr="0023229A">
        <w:rPr>
          <w:rFonts w:ascii="Arial" w:hAnsi="Arial" w:cs="Arial"/>
        </w:rPr>
        <w:t>)</w:t>
      </w:r>
    </w:p>
    <w:p w:rsidR="00810DEF" w:rsidRPr="0023229A" w:rsidRDefault="00810DEF" w:rsidP="00810DEF">
      <w:pPr>
        <w:jc w:val="both"/>
        <w:rPr>
          <w:rFonts w:ascii="Arial" w:hAnsi="Arial" w:cs="Arial"/>
        </w:rPr>
      </w:pPr>
    </w:p>
    <w:p w:rsidR="00810DEF" w:rsidRDefault="00810DEF" w:rsidP="00810DEF">
      <w:pPr>
        <w:jc w:val="both"/>
        <w:rPr>
          <w:rFonts w:ascii="Arial" w:hAnsi="Arial" w:cs="Arial"/>
        </w:rPr>
      </w:pPr>
      <w:r w:rsidRPr="0023229A">
        <w:rPr>
          <w:rFonts w:ascii="Arial" w:hAnsi="Arial" w:cs="Arial"/>
          <w:b/>
          <w:u w:val="single"/>
        </w:rPr>
        <w:t>Határidő:</w:t>
      </w:r>
      <w:r w:rsidRPr="002322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1.: azonnal</w:t>
      </w:r>
    </w:p>
    <w:p w:rsidR="00B8512C" w:rsidRDefault="00810DEF" w:rsidP="00B8512C">
      <w:pPr>
        <w:jc w:val="both"/>
        <w:rPr>
          <w:rFonts w:ascii="Arial" w:hAnsi="Arial" w:cs="Arial"/>
          <w:color w:val="FF0000"/>
          <w:u w:color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2.: 2019. április Közgyűlés</w:t>
      </w:r>
      <w:bookmarkStart w:id="0" w:name="_GoBack"/>
      <w:bookmarkEnd w:id="0"/>
    </w:p>
    <w:sectPr w:rsidR="00B8512C" w:rsidSect="009B70CE">
      <w:footerReference w:type="default" r:id="rId11"/>
      <w:headerReference w:type="first" r:id="rId12"/>
      <w:footerReference w:type="first" r:id="rId13"/>
      <w:pgSz w:w="11906" w:h="16838" w:code="9"/>
      <w:pgMar w:top="1134" w:right="849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2D7" w:rsidRDefault="009F52D7">
      <w:r>
        <w:separator/>
      </w:r>
    </w:p>
  </w:endnote>
  <w:endnote w:type="continuationSeparator" w:id="0">
    <w:p w:rsidR="009F52D7" w:rsidRDefault="009F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enir Nex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8512C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8512C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2D7" w:rsidRDefault="009F52D7">
      <w:r>
        <w:separator/>
      </w:r>
    </w:p>
  </w:footnote>
  <w:footnote w:type="continuationSeparator" w:id="0">
    <w:p w:rsidR="009F52D7" w:rsidRDefault="009F5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23" name="Kép 2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:rsidR="000A0C0E" w:rsidRDefault="000A0C0E" w:rsidP="000A0C0E">
    <w:pPr>
      <w:pStyle w:val="Listaszerbekezds"/>
      <w:numPr>
        <w:ilvl w:val="0"/>
        <w:numId w:val="2"/>
      </w:numPr>
      <w:ind w:left="5387" w:hanging="207"/>
      <w:rPr>
        <w:rFonts w:ascii="Arial" w:hAnsi="Arial" w:cs="Arial"/>
        <w:sz w:val="22"/>
      </w:rPr>
    </w:pPr>
    <w:r w:rsidRPr="00893C80">
      <w:rPr>
        <w:rFonts w:ascii="Arial" w:hAnsi="Arial" w:cs="Arial"/>
        <w:sz w:val="22"/>
      </w:rPr>
      <w:t>Gazdasági és Városstratégiai Bizottság</w:t>
    </w:r>
  </w:p>
  <w:p w:rsidR="000A0C0E" w:rsidRPr="00CD05BF" w:rsidRDefault="000A0C0E" w:rsidP="000A0C0E">
    <w:pPr>
      <w:tabs>
        <w:tab w:val="left" w:pos="5387"/>
      </w:tabs>
      <w:ind w:left="5387"/>
      <w:rPr>
        <w:rFonts w:ascii="Arial" w:hAnsi="Arial" w:cs="Arial"/>
        <w:bCs/>
        <w:i/>
        <w:sz w:val="20"/>
        <w:szCs w:val="22"/>
      </w:rPr>
    </w:pPr>
  </w:p>
  <w:p w:rsidR="000A0C0E" w:rsidRPr="00CD05BF" w:rsidRDefault="000A0C0E" w:rsidP="000A0C0E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E351F"/>
    <w:multiLevelType w:val="hybridMultilevel"/>
    <w:tmpl w:val="A508CF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60280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14671"/>
    <w:multiLevelType w:val="hybridMultilevel"/>
    <w:tmpl w:val="342AA90E"/>
    <w:lvl w:ilvl="0" w:tplc="F6EA2384">
      <w:start w:val="1"/>
      <w:numFmt w:val="bullet"/>
      <w:lvlText w:val=""/>
      <w:lvlJc w:val="left"/>
      <w:pPr>
        <w:ind w:left="568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64202"/>
    <w:rsid w:val="000A0C0E"/>
    <w:rsid w:val="000C593A"/>
    <w:rsid w:val="000D5554"/>
    <w:rsid w:val="000F0700"/>
    <w:rsid w:val="000F6975"/>
    <w:rsid w:val="00132161"/>
    <w:rsid w:val="00133FE6"/>
    <w:rsid w:val="00181799"/>
    <w:rsid w:val="001A4648"/>
    <w:rsid w:val="00216B0E"/>
    <w:rsid w:val="002807E7"/>
    <w:rsid w:val="002A17CD"/>
    <w:rsid w:val="002E0E60"/>
    <w:rsid w:val="00325973"/>
    <w:rsid w:val="0032649B"/>
    <w:rsid w:val="0034130E"/>
    <w:rsid w:val="00356256"/>
    <w:rsid w:val="00387E79"/>
    <w:rsid w:val="003B3AB4"/>
    <w:rsid w:val="003E67A2"/>
    <w:rsid w:val="00430EA9"/>
    <w:rsid w:val="004A5006"/>
    <w:rsid w:val="00504834"/>
    <w:rsid w:val="00513C35"/>
    <w:rsid w:val="00514CD3"/>
    <w:rsid w:val="005321D7"/>
    <w:rsid w:val="005408AF"/>
    <w:rsid w:val="005B3EF7"/>
    <w:rsid w:val="005C2C6C"/>
    <w:rsid w:val="005D0011"/>
    <w:rsid w:val="005F19FE"/>
    <w:rsid w:val="0061287F"/>
    <w:rsid w:val="00635388"/>
    <w:rsid w:val="00637582"/>
    <w:rsid w:val="006408D8"/>
    <w:rsid w:val="00663D8C"/>
    <w:rsid w:val="006708E0"/>
    <w:rsid w:val="00672497"/>
    <w:rsid w:val="00673677"/>
    <w:rsid w:val="006A73A5"/>
    <w:rsid w:val="006A7A2F"/>
    <w:rsid w:val="006B5218"/>
    <w:rsid w:val="006C4D12"/>
    <w:rsid w:val="00721BAE"/>
    <w:rsid w:val="007326FF"/>
    <w:rsid w:val="00753C37"/>
    <w:rsid w:val="007A0E65"/>
    <w:rsid w:val="007A7F9C"/>
    <w:rsid w:val="007B2FF9"/>
    <w:rsid w:val="007B4FA9"/>
    <w:rsid w:val="007C40AF"/>
    <w:rsid w:val="007F2F31"/>
    <w:rsid w:val="0080079F"/>
    <w:rsid w:val="00810DEF"/>
    <w:rsid w:val="00812232"/>
    <w:rsid w:val="0082660D"/>
    <w:rsid w:val="00834A26"/>
    <w:rsid w:val="008728D0"/>
    <w:rsid w:val="008C4D8C"/>
    <w:rsid w:val="009124C5"/>
    <w:rsid w:val="009348EA"/>
    <w:rsid w:val="00937CFE"/>
    <w:rsid w:val="00950B6D"/>
    <w:rsid w:val="0096279B"/>
    <w:rsid w:val="009A1C1E"/>
    <w:rsid w:val="009B0B46"/>
    <w:rsid w:val="009B5040"/>
    <w:rsid w:val="009B70CE"/>
    <w:rsid w:val="009F52D7"/>
    <w:rsid w:val="00A7633E"/>
    <w:rsid w:val="00AB7B31"/>
    <w:rsid w:val="00AC648F"/>
    <w:rsid w:val="00AD08CD"/>
    <w:rsid w:val="00AE14C5"/>
    <w:rsid w:val="00AE6316"/>
    <w:rsid w:val="00B103B4"/>
    <w:rsid w:val="00B27192"/>
    <w:rsid w:val="00B610E8"/>
    <w:rsid w:val="00B8512C"/>
    <w:rsid w:val="00BA710A"/>
    <w:rsid w:val="00BC2CB8"/>
    <w:rsid w:val="00BC46F6"/>
    <w:rsid w:val="00BE370B"/>
    <w:rsid w:val="00C45D43"/>
    <w:rsid w:val="00C70045"/>
    <w:rsid w:val="00C71580"/>
    <w:rsid w:val="00CA483B"/>
    <w:rsid w:val="00D54A64"/>
    <w:rsid w:val="00D54DF8"/>
    <w:rsid w:val="00D64123"/>
    <w:rsid w:val="00D713B0"/>
    <w:rsid w:val="00D77A22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D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0A0C0E"/>
    <w:pPr>
      <w:ind w:left="720"/>
      <w:contextualSpacing/>
    </w:pPr>
  </w:style>
  <w:style w:type="paragraph" w:customStyle="1" w:styleId="Alaprtelmezett">
    <w:name w:val="Alapértelmezett"/>
    <w:rsid w:val="000A0C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rsid w:val="006375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zombathely.hu/kozgyules/e-kozgyules/201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1202</Words>
  <Characters>8589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Sütö Gabriella</cp:lastModifiedBy>
  <cp:revision>4</cp:revision>
  <cp:lastPrinted>2019-02-15T08:39:00Z</cp:lastPrinted>
  <dcterms:created xsi:type="dcterms:W3CDTF">2019-02-15T08:55:00Z</dcterms:created>
  <dcterms:modified xsi:type="dcterms:W3CDTF">2019-02-18T12:40:00Z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