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72A4" w14:textId="6CDCB609" w:rsidR="00033111" w:rsidRDefault="00033111" w:rsidP="00033111">
      <w:pPr>
        <w:rPr>
          <w:rFonts w:cs="Arial"/>
          <w:b/>
          <w:bCs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4FBBD79" w14:textId="77777777" w:rsidR="00D81FFD" w:rsidRPr="007E12F7" w:rsidRDefault="00D81FFD" w:rsidP="00D81FFD">
      <w:pPr>
        <w:jc w:val="center"/>
        <w:rPr>
          <w:rFonts w:cs="Arial"/>
          <w:b/>
          <w:bCs/>
          <w:szCs w:val="22"/>
        </w:rPr>
      </w:pPr>
      <w:r w:rsidRPr="007E12F7">
        <w:rPr>
          <w:rFonts w:cs="Arial"/>
          <w:b/>
          <w:bCs/>
          <w:szCs w:val="22"/>
          <w:u w:val="single"/>
        </w:rPr>
        <w:t>2/2019. (II.26.) JTKB számú határozat</w:t>
      </w:r>
    </w:p>
    <w:p w14:paraId="68A08639" w14:textId="77777777" w:rsidR="00D81FFD" w:rsidRDefault="00D81FFD" w:rsidP="00D81FFD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714A2C8B" w14:textId="77777777" w:rsidR="00D81FFD" w:rsidRPr="000B0852" w:rsidRDefault="00D81FFD" w:rsidP="00D81FF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62B24">
        <w:rPr>
          <w:i/>
          <w:color w:val="auto"/>
          <w:lang w:eastAsia="zh-CN"/>
        </w:rPr>
        <w:t>Javaslat Szombathely Megyei Jogú Város Önkormányzata 2018. évi költségvetéséről szóló önkormányzati rendelet 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önkormányzat 2018. évi költségvetéséről szóló 3/2018. (II.21.) önkormányzati rendelet módosításáról 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59BC9A8" w14:textId="77777777" w:rsidR="00D81FFD" w:rsidRPr="000B0852" w:rsidRDefault="00D81FFD" w:rsidP="00D81FFD">
      <w:pPr>
        <w:jc w:val="both"/>
        <w:rPr>
          <w:rFonts w:cs="Arial"/>
        </w:rPr>
      </w:pPr>
    </w:p>
    <w:p w14:paraId="049400EF" w14:textId="77777777" w:rsidR="00D81FFD" w:rsidRPr="000B0852" w:rsidRDefault="00D81FFD" w:rsidP="00D81FF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CF48E91" w14:textId="77777777" w:rsidR="00D81FFD" w:rsidRPr="000B0852" w:rsidRDefault="00D81FFD" w:rsidP="00D81FF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D0E1DEE" w14:textId="77777777" w:rsidR="00D81FFD" w:rsidRPr="000B0852" w:rsidRDefault="00D81FFD" w:rsidP="00D81FFD">
      <w:pPr>
        <w:ind w:left="1414" w:firstLine="4"/>
        <w:jc w:val="both"/>
        <w:rPr>
          <w:rFonts w:cs="Arial"/>
          <w:bCs/>
        </w:rPr>
      </w:pPr>
      <w:r w:rsidRPr="007E12F7">
        <w:rPr>
          <w:rFonts w:cs="Arial"/>
          <w:szCs w:val="22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719EF159" w14:textId="77777777" w:rsidR="00D81FFD" w:rsidRPr="000B0852" w:rsidRDefault="00D81FFD" w:rsidP="00D81FFD">
      <w:pPr>
        <w:jc w:val="both"/>
        <w:rPr>
          <w:rFonts w:cs="Arial"/>
        </w:rPr>
      </w:pPr>
    </w:p>
    <w:p w14:paraId="799DE4E1" w14:textId="77777777" w:rsidR="00D81FFD" w:rsidRPr="000B0852" w:rsidRDefault="00D81FFD" w:rsidP="00D81FF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39628E30" w14:textId="77777777" w:rsidR="00D81FFD" w:rsidRDefault="00D81FFD" w:rsidP="00D81FFD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08A6B435" w14:textId="77777777" w:rsidR="00787FEB" w:rsidRDefault="00787FEB" w:rsidP="00787FEB">
      <w:pPr>
        <w:rPr>
          <w:rFonts w:cs="Arial"/>
        </w:rPr>
      </w:pPr>
      <w:bookmarkStart w:id="0" w:name="_GoBack"/>
      <w:bookmarkEnd w:id="0"/>
    </w:p>
    <w:p w14:paraId="5EA43C67" w14:textId="6E1D1815" w:rsidR="00D81FFD" w:rsidRDefault="00D81FFD" w:rsidP="00787FEB">
      <w:pPr>
        <w:rPr>
          <w:rFonts w:cs="Arial"/>
        </w:rPr>
      </w:pPr>
    </w:p>
    <w:p w14:paraId="65EDC7F6" w14:textId="77777777" w:rsidR="00D81FFD" w:rsidRPr="00490110" w:rsidRDefault="00D81FFD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AC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D81FFD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81FFD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33111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81FFD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1E5265-6175-4B49-8940-3BB34CE1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2018-10-18T13:02:00Z</cp:lastPrinted>
  <dcterms:created xsi:type="dcterms:W3CDTF">2019-02-28T07:38:00Z</dcterms:created>
  <dcterms:modified xsi:type="dcterms:W3CDTF">2019-02-28T07:38:00Z</dcterms:modified>
</cp:coreProperties>
</file>