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D32" w:rsidRDefault="00EC5D32" w:rsidP="009D617C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F51C9D" w:rsidRPr="00EC5D32" w:rsidRDefault="00F51C9D" w:rsidP="009D617C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643C7F" w:rsidRPr="00643C7F" w:rsidRDefault="00643C7F" w:rsidP="00643C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43C7F">
        <w:rPr>
          <w:rFonts w:ascii="Arial" w:hAnsi="Arial" w:cs="Arial"/>
          <w:b/>
          <w:sz w:val="24"/>
          <w:szCs w:val="24"/>
          <w:u w:val="single"/>
        </w:rPr>
        <w:t>33/2019. (II.25.) GVB sz. határozat</w:t>
      </w:r>
    </w:p>
    <w:p w:rsidR="00643C7F" w:rsidRPr="00643C7F" w:rsidRDefault="00643C7F" w:rsidP="00643C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43C7F" w:rsidRPr="00643C7F" w:rsidRDefault="00643C7F" w:rsidP="00643C7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43C7F">
        <w:rPr>
          <w:rFonts w:ascii="Arial" w:hAnsi="Arial" w:cs="Arial"/>
          <w:bCs/>
          <w:sz w:val="24"/>
          <w:szCs w:val="24"/>
        </w:rPr>
        <w:t xml:space="preserve">A Gazdasági és Városstratégiai Bizottság megtárgyalta a „Javaslat a Szombathely, </w:t>
      </w:r>
      <w:proofErr w:type="spellStart"/>
      <w:r w:rsidRPr="00643C7F">
        <w:rPr>
          <w:rFonts w:ascii="Arial" w:hAnsi="Arial" w:cs="Arial"/>
          <w:bCs/>
          <w:sz w:val="24"/>
          <w:szCs w:val="24"/>
        </w:rPr>
        <w:t>Irottkő</w:t>
      </w:r>
      <w:proofErr w:type="spellEnd"/>
      <w:r w:rsidRPr="00643C7F">
        <w:rPr>
          <w:rFonts w:ascii="Arial" w:hAnsi="Arial" w:cs="Arial"/>
          <w:bCs/>
          <w:sz w:val="24"/>
          <w:szCs w:val="24"/>
        </w:rPr>
        <w:t xml:space="preserve"> utcában megvalósuló lakópark távközlési ellátása során helyreállítandó területtel kapcsolatos döntések meghozatalára”</w:t>
      </w:r>
      <w:r w:rsidRPr="00643C7F">
        <w:rPr>
          <w:rFonts w:ascii="Arial" w:hAnsi="Arial" w:cs="Arial"/>
          <w:sz w:val="24"/>
          <w:szCs w:val="24"/>
        </w:rPr>
        <w:t xml:space="preserve"> című</w:t>
      </w:r>
      <w:r w:rsidRPr="00643C7F">
        <w:rPr>
          <w:rFonts w:ascii="Arial" w:hAnsi="Arial" w:cs="Arial"/>
          <w:bCs/>
          <w:sz w:val="24"/>
          <w:szCs w:val="24"/>
        </w:rPr>
        <w:t xml:space="preserve"> előterjesztést, és az alábbi döntést hozza:</w:t>
      </w:r>
    </w:p>
    <w:p w:rsidR="00643C7F" w:rsidRPr="00643C7F" w:rsidRDefault="00643C7F" w:rsidP="00643C7F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:rsidR="00643C7F" w:rsidRPr="00643C7F" w:rsidRDefault="00643C7F" w:rsidP="00643C7F">
      <w:pPr>
        <w:pStyle w:val="Listaszerbekezds"/>
        <w:numPr>
          <w:ilvl w:val="0"/>
          <w:numId w:val="10"/>
        </w:numPr>
        <w:ind w:left="426" w:hanging="426"/>
        <w:contextualSpacing w:val="0"/>
        <w:jc w:val="both"/>
        <w:rPr>
          <w:rFonts w:ascii="Arial" w:hAnsi="Arial" w:cs="Arial"/>
          <w:bCs/>
        </w:rPr>
      </w:pPr>
      <w:r w:rsidRPr="00643C7F">
        <w:rPr>
          <w:rFonts w:ascii="Arial" w:hAnsi="Arial" w:cs="Arial"/>
        </w:rPr>
        <w:t xml:space="preserve">A Bizottság elfogadja </w:t>
      </w:r>
      <w:proofErr w:type="gramStart"/>
      <w:r w:rsidRPr="00643C7F">
        <w:rPr>
          <w:rFonts w:ascii="Arial" w:hAnsi="Arial" w:cs="Arial"/>
        </w:rPr>
        <w:t>a</w:t>
      </w:r>
      <w:proofErr w:type="gramEnd"/>
      <w:r w:rsidRPr="00643C7F">
        <w:rPr>
          <w:rFonts w:ascii="Arial" w:hAnsi="Arial" w:cs="Arial"/>
        </w:rPr>
        <w:t xml:space="preserve"> UPC Magyarország Kft. által az </w:t>
      </w:r>
      <w:proofErr w:type="spellStart"/>
      <w:r w:rsidRPr="00643C7F">
        <w:rPr>
          <w:rFonts w:ascii="Arial" w:hAnsi="Arial" w:cs="Arial"/>
        </w:rPr>
        <w:t>Írottkő</w:t>
      </w:r>
      <w:proofErr w:type="spellEnd"/>
      <w:r w:rsidRPr="00643C7F">
        <w:rPr>
          <w:rFonts w:ascii="Arial" w:hAnsi="Arial" w:cs="Arial"/>
        </w:rPr>
        <w:t xml:space="preserve"> utcában épített távközlési földkábel miatt megbontott út nyomvonalas helyreállítását, egyetért azzal hogy a közterületek bontás utáni helyreállításáról szóló 3/2008. (IV.1) számú önkormányzati rendelet alapján megállapodást kössön az Önkormányzat </w:t>
      </w:r>
      <w:proofErr w:type="gramStart"/>
      <w:r w:rsidRPr="00643C7F">
        <w:rPr>
          <w:rFonts w:ascii="Arial" w:hAnsi="Arial" w:cs="Arial"/>
        </w:rPr>
        <w:t>a</w:t>
      </w:r>
      <w:proofErr w:type="gramEnd"/>
      <w:r w:rsidRPr="00643C7F">
        <w:rPr>
          <w:rFonts w:ascii="Arial" w:hAnsi="Arial" w:cs="Arial"/>
        </w:rPr>
        <w:t xml:space="preserve"> UPC Magyarország </w:t>
      </w:r>
      <w:proofErr w:type="spellStart"/>
      <w:r w:rsidRPr="00643C7F">
        <w:rPr>
          <w:rFonts w:ascii="Arial" w:hAnsi="Arial" w:cs="Arial"/>
        </w:rPr>
        <w:t>Kft-vel</w:t>
      </w:r>
      <w:proofErr w:type="spellEnd"/>
      <w:r w:rsidRPr="00643C7F">
        <w:rPr>
          <w:rFonts w:ascii="Arial" w:hAnsi="Arial" w:cs="Arial"/>
        </w:rPr>
        <w:t xml:space="preserve">, amelyben a UPC Magyarország Kft. vállalja az </w:t>
      </w:r>
      <w:proofErr w:type="spellStart"/>
      <w:r w:rsidRPr="00643C7F">
        <w:rPr>
          <w:rFonts w:ascii="Arial" w:hAnsi="Arial" w:cs="Arial"/>
        </w:rPr>
        <w:t>Írottkő</w:t>
      </w:r>
      <w:proofErr w:type="spellEnd"/>
      <w:r w:rsidRPr="00643C7F">
        <w:rPr>
          <w:rFonts w:ascii="Arial" w:hAnsi="Arial" w:cs="Arial"/>
        </w:rPr>
        <w:t xml:space="preserve"> utcában épülő társasházakkal szemközti járda felújítását a SZOVA </w:t>
      </w:r>
      <w:proofErr w:type="spellStart"/>
      <w:r w:rsidRPr="00643C7F">
        <w:rPr>
          <w:rFonts w:ascii="Arial" w:hAnsi="Arial" w:cs="Arial"/>
        </w:rPr>
        <w:t>NZrt</w:t>
      </w:r>
      <w:proofErr w:type="spellEnd"/>
      <w:r w:rsidRPr="00643C7F">
        <w:rPr>
          <w:rFonts w:ascii="Arial" w:hAnsi="Arial" w:cs="Arial"/>
        </w:rPr>
        <w:t>. kivitelezésében.</w:t>
      </w:r>
    </w:p>
    <w:p w:rsidR="00643C7F" w:rsidRPr="00643C7F" w:rsidRDefault="00643C7F" w:rsidP="00643C7F">
      <w:pPr>
        <w:numPr>
          <w:ilvl w:val="0"/>
          <w:numId w:val="10"/>
        </w:numPr>
        <w:spacing w:after="0" w:line="240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643C7F">
        <w:rPr>
          <w:rFonts w:ascii="Arial" w:hAnsi="Arial" w:cs="Arial"/>
          <w:sz w:val="24"/>
          <w:szCs w:val="24"/>
        </w:rPr>
        <w:t>Bizottság felkéri a polgármestert, hogy az 1. pontban foglalt döntés érdekében a szükséges intézkedések megtételéről gondoskodjon.</w:t>
      </w:r>
    </w:p>
    <w:p w:rsidR="00643C7F" w:rsidRPr="00643C7F" w:rsidRDefault="00643C7F" w:rsidP="00643C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3C7F" w:rsidRPr="00643C7F" w:rsidRDefault="00643C7F" w:rsidP="00643C7F">
      <w:pPr>
        <w:tabs>
          <w:tab w:val="left" w:pos="1440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43C7F">
        <w:rPr>
          <w:rFonts w:ascii="Arial" w:hAnsi="Arial" w:cs="Arial"/>
          <w:b/>
          <w:bCs/>
          <w:sz w:val="24"/>
          <w:szCs w:val="24"/>
          <w:u w:val="single"/>
        </w:rPr>
        <w:t>Felelős:</w:t>
      </w:r>
      <w:r w:rsidRPr="00643C7F">
        <w:rPr>
          <w:rFonts w:ascii="Arial" w:hAnsi="Arial" w:cs="Arial"/>
          <w:b/>
          <w:bCs/>
          <w:sz w:val="24"/>
          <w:szCs w:val="24"/>
        </w:rPr>
        <w:tab/>
      </w:r>
      <w:r w:rsidRPr="00643C7F">
        <w:rPr>
          <w:rFonts w:ascii="Arial" w:hAnsi="Arial" w:cs="Arial"/>
          <w:bCs/>
          <w:sz w:val="24"/>
          <w:szCs w:val="24"/>
        </w:rPr>
        <w:t>Dr. Puskás Tivadar, polgármester</w:t>
      </w:r>
    </w:p>
    <w:p w:rsidR="00643C7F" w:rsidRPr="00643C7F" w:rsidRDefault="00643C7F" w:rsidP="00643C7F">
      <w:pPr>
        <w:tabs>
          <w:tab w:val="left" w:pos="14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3C7F">
        <w:rPr>
          <w:rFonts w:ascii="Arial" w:hAnsi="Arial" w:cs="Arial"/>
          <w:b/>
          <w:bCs/>
          <w:sz w:val="24"/>
          <w:szCs w:val="24"/>
        </w:rPr>
        <w:tab/>
      </w:r>
      <w:r w:rsidRPr="00643C7F">
        <w:rPr>
          <w:rFonts w:ascii="Arial" w:hAnsi="Arial" w:cs="Arial"/>
          <w:sz w:val="24"/>
          <w:szCs w:val="24"/>
        </w:rPr>
        <w:t>Lendvai Ferenc, a bizottság elnöke</w:t>
      </w:r>
    </w:p>
    <w:p w:rsidR="00643C7F" w:rsidRPr="00643C7F" w:rsidRDefault="00643C7F" w:rsidP="00643C7F">
      <w:pPr>
        <w:tabs>
          <w:tab w:val="left" w:pos="14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3C7F">
        <w:rPr>
          <w:rFonts w:ascii="Arial" w:hAnsi="Arial" w:cs="Arial"/>
          <w:sz w:val="24"/>
          <w:szCs w:val="24"/>
        </w:rPr>
        <w:tab/>
        <w:t>Illés Károly, alpolgármester</w:t>
      </w:r>
    </w:p>
    <w:p w:rsidR="00643C7F" w:rsidRPr="00643C7F" w:rsidRDefault="00643C7F" w:rsidP="00643C7F">
      <w:pPr>
        <w:tabs>
          <w:tab w:val="left" w:pos="14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3C7F">
        <w:rPr>
          <w:rFonts w:ascii="Arial" w:hAnsi="Arial" w:cs="Arial"/>
          <w:sz w:val="24"/>
          <w:szCs w:val="24"/>
        </w:rPr>
        <w:tab/>
        <w:t>(a végrehajtásért: Lakézi Gábor, a Városüzemeltetési Osztály vezetője)</w:t>
      </w:r>
    </w:p>
    <w:p w:rsidR="00643C7F" w:rsidRPr="00643C7F" w:rsidRDefault="00643C7F" w:rsidP="00643C7F">
      <w:pPr>
        <w:spacing w:after="0" w:line="240" w:lineRule="auto"/>
        <w:ind w:left="1276" w:hanging="1276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E6467" w:rsidRPr="00643C7F" w:rsidRDefault="00643C7F" w:rsidP="00643C7F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3C7F">
        <w:rPr>
          <w:rFonts w:ascii="Arial" w:hAnsi="Arial" w:cs="Arial"/>
          <w:b/>
          <w:bCs/>
          <w:sz w:val="24"/>
          <w:szCs w:val="24"/>
          <w:u w:val="single"/>
        </w:rPr>
        <w:t>Határidő:</w:t>
      </w:r>
      <w:r w:rsidRPr="00643C7F">
        <w:rPr>
          <w:rFonts w:ascii="Arial" w:hAnsi="Arial" w:cs="Arial"/>
          <w:bCs/>
          <w:sz w:val="24"/>
          <w:szCs w:val="24"/>
        </w:rPr>
        <w:tab/>
        <w:t>2019. október 15.</w:t>
      </w:r>
    </w:p>
    <w:p w:rsidR="00F51C9D" w:rsidRDefault="00F51C9D" w:rsidP="000458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864005" w:rsidRDefault="00864005" w:rsidP="000458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3D3123" w:rsidRPr="00CA7543" w:rsidRDefault="003D3123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  <w:r w:rsidRPr="00CA7543">
        <w:rPr>
          <w:rFonts w:ascii="Arial" w:eastAsia="Times New Roman" w:hAnsi="Arial" w:cs="Arial"/>
          <w:sz w:val="24"/>
          <w:szCs w:val="24"/>
          <w:lang w:eastAsia="hu-HU"/>
        </w:rPr>
        <w:t xml:space="preserve">  Lendvai Ferenc </w:t>
      </w:r>
      <w:proofErr w:type="spellStart"/>
      <w:r w:rsidRPr="00CA7543">
        <w:rPr>
          <w:rFonts w:ascii="Arial" w:eastAsia="Times New Roman" w:hAnsi="Arial" w:cs="Arial"/>
          <w:sz w:val="24"/>
          <w:szCs w:val="24"/>
          <w:lang w:eastAsia="hu-HU"/>
        </w:rPr>
        <w:t>sk</w:t>
      </w:r>
      <w:proofErr w:type="spellEnd"/>
      <w:r w:rsidRPr="00CA7543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E851B2" w:rsidRDefault="003D3123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  </w:t>
      </w:r>
      <w:proofErr w:type="gramStart"/>
      <w:r w:rsidRPr="00CA7543">
        <w:rPr>
          <w:rFonts w:ascii="Arial" w:eastAsia="Times New Roman" w:hAnsi="Arial" w:cs="Arial"/>
          <w:sz w:val="24"/>
          <w:szCs w:val="24"/>
          <w:lang w:eastAsia="hu-HU"/>
        </w:rPr>
        <w:t>a</w:t>
      </w:r>
      <w:proofErr w:type="gramEnd"/>
      <w:r w:rsidRPr="00CA7543">
        <w:rPr>
          <w:rFonts w:ascii="Arial" w:eastAsia="Times New Roman" w:hAnsi="Arial" w:cs="Arial"/>
          <w:sz w:val="24"/>
          <w:szCs w:val="24"/>
          <w:lang w:eastAsia="hu-HU"/>
        </w:rPr>
        <w:t xml:space="preserve"> bizottság elnöke</w:t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6A2F9E" w:rsidRDefault="006A2F9E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6A2F9E" w:rsidRDefault="006A2F9E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bookmarkStart w:id="0" w:name="_GoBack"/>
      <w:bookmarkEnd w:id="0"/>
    </w:p>
    <w:sectPr w:rsidR="006A2F9E" w:rsidSect="000458D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C5F0C"/>
    <w:multiLevelType w:val="hybridMultilevel"/>
    <w:tmpl w:val="268E7128"/>
    <w:lvl w:ilvl="0" w:tplc="0F1269AA">
      <w:start w:val="1"/>
      <w:numFmt w:val="upperLetter"/>
      <w:lvlText w:val="%1."/>
      <w:lvlJc w:val="left"/>
      <w:pPr>
        <w:ind w:left="720" w:hanging="360"/>
      </w:pPr>
      <w:rPr>
        <w:b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518DD"/>
    <w:multiLevelType w:val="hybridMultilevel"/>
    <w:tmpl w:val="159A06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9182B"/>
    <w:multiLevelType w:val="hybridMultilevel"/>
    <w:tmpl w:val="FDECF57A"/>
    <w:lvl w:ilvl="0" w:tplc="BFFCA94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BE221F"/>
    <w:multiLevelType w:val="hybridMultilevel"/>
    <w:tmpl w:val="22FEF5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47D8E"/>
    <w:multiLevelType w:val="hybridMultilevel"/>
    <w:tmpl w:val="99B65A3C"/>
    <w:lvl w:ilvl="0" w:tplc="87B809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755DD"/>
    <w:multiLevelType w:val="hybridMultilevel"/>
    <w:tmpl w:val="647C60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750510"/>
    <w:multiLevelType w:val="hybridMultilevel"/>
    <w:tmpl w:val="DE363CBC"/>
    <w:lvl w:ilvl="0" w:tplc="BFFCA942">
      <w:numFmt w:val="bullet"/>
      <w:lvlText w:val="-"/>
      <w:lvlJc w:val="left"/>
      <w:pPr>
        <w:ind w:left="795" w:hanging="360"/>
      </w:pPr>
      <w:rPr>
        <w:rFonts w:ascii="Calibri" w:eastAsia="Calibri" w:hAnsi="Calibri" w:cs="Calibri" w:hint="default"/>
        <w:b/>
      </w:rPr>
    </w:lvl>
    <w:lvl w:ilvl="1" w:tplc="040E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24E6760"/>
    <w:multiLevelType w:val="hybridMultilevel"/>
    <w:tmpl w:val="3C68C072"/>
    <w:lvl w:ilvl="0" w:tplc="BFFCA942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b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36528AB"/>
    <w:multiLevelType w:val="hybridMultilevel"/>
    <w:tmpl w:val="CC08EF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652C41"/>
    <w:multiLevelType w:val="hybridMultilevel"/>
    <w:tmpl w:val="E4CC0AE4"/>
    <w:lvl w:ilvl="0" w:tplc="BFFCA942">
      <w:numFmt w:val="bullet"/>
      <w:lvlText w:val="-"/>
      <w:lvlJc w:val="left"/>
      <w:pPr>
        <w:ind w:left="1854" w:hanging="360"/>
      </w:pPr>
      <w:rPr>
        <w:rFonts w:ascii="Calibri" w:eastAsia="Calibri" w:hAnsi="Calibri" w:cs="Calibri" w:hint="default"/>
        <w:b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7BEF49A6"/>
    <w:multiLevelType w:val="hybridMultilevel"/>
    <w:tmpl w:val="6C8C9C7A"/>
    <w:lvl w:ilvl="0" w:tplc="BFFCA942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  <w:b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4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22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9"/>
  </w:num>
  <w:num w:numId="16">
    <w:abstractNumId w:val="4"/>
  </w:num>
  <w:num w:numId="17">
    <w:abstractNumId w:val="0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26"/>
  </w:num>
  <w:num w:numId="21">
    <w:abstractNumId w:val="7"/>
  </w:num>
  <w:num w:numId="22">
    <w:abstractNumId w:val="13"/>
  </w:num>
  <w:num w:numId="23">
    <w:abstractNumId w:val="29"/>
  </w:num>
  <w:num w:numId="24">
    <w:abstractNumId w:val="3"/>
  </w:num>
  <w:num w:numId="25">
    <w:abstractNumId w:val="28"/>
  </w:num>
  <w:num w:numId="26">
    <w:abstractNumId w:val="8"/>
  </w:num>
  <w:num w:numId="27">
    <w:abstractNumId w:val="17"/>
  </w:num>
  <w:num w:numId="28">
    <w:abstractNumId w:val="25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458DB"/>
    <w:rsid w:val="000536BC"/>
    <w:rsid w:val="000728B8"/>
    <w:rsid w:val="00092482"/>
    <w:rsid w:val="0009384E"/>
    <w:rsid w:val="000F415B"/>
    <w:rsid w:val="0015091D"/>
    <w:rsid w:val="00161CEF"/>
    <w:rsid w:val="001650EF"/>
    <w:rsid w:val="001759DA"/>
    <w:rsid w:val="00181AD1"/>
    <w:rsid w:val="00196815"/>
    <w:rsid w:val="001A6B9D"/>
    <w:rsid w:val="001A70B6"/>
    <w:rsid w:val="001B460E"/>
    <w:rsid w:val="001B6E3A"/>
    <w:rsid w:val="001C1D09"/>
    <w:rsid w:val="001C5D8F"/>
    <w:rsid w:val="001E08FA"/>
    <w:rsid w:val="00202C1C"/>
    <w:rsid w:val="002244E5"/>
    <w:rsid w:val="0024269A"/>
    <w:rsid w:val="002E389D"/>
    <w:rsid w:val="002F1C58"/>
    <w:rsid w:val="0032704D"/>
    <w:rsid w:val="00373140"/>
    <w:rsid w:val="003A519D"/>
    <w:rsid w:val="003C27F2"/>
    <w:rsid w:val="003C2BCD"/>
    <w:rsid w:val="003D3123"/>
    <w:rsid w:val="00422AEB"/>
    <w:rsid w:val="00434E96"/>
    <w:rsid w:val="0044789F"/>
    <w:rsid w:val="00452EA2"/>
    <w:rsid w:val="004C6ADC"/>
    <w:rsid w:val="00554E41"/>
    <w:rsid w:val="00582734"/>
    <w:rsid w:val="005B1869"/>
    <w:rsid w:val="00643C7F"/>
    <w:rsid w:val="0065345C"/>
    <w:rsid w:val="006A2F9E"/>
    <w:rsid w:val="006B326C"/>
    <w:rsid w:val="006C4676"/>
    <w:rsid w:val="0072411F"/>
    <w:rsid w:val="0073748A"/>
    <w:rsid w:val="007E1935"/>
    <w:rsid w:val="007E2B1E"/>
    <w:rsid w:val="007E6467"/>
    <w:rsid w:val="00802136"/>
    <w:rsid w:val="008118DB"/>
    <w:rsid w:val="00822D5B"/>
    <w:rsid w:val="008321BA"/>
    <w:rsid w:val="00864005"/>
    <w:rsid w:val="00882D52"/>
    <w:rsid w:val="00890866"/>
    <w:rsid w:val="008A072B"/>
    <w:rsid w:val="008A1406"/>
    <w:rsid w:val="008A1B3D"/>
    <w:rsid w:val="008C16DD"/>
    <w:rsid w:val="00903CD2"/>
    <w:rsid w:val="00910DC9"/>
    <w:rsid w:val="00915A4C"/>
    <w:rsid w:val="009306FF"/>
    <w:rsid w:val="00934A9F"/>
    <w:rsid w:val="00942A33"/>
    <w:rsid w:val="00943A52"/>
    <w:rsid w:val="00944517"/>
    <w:rsid w:val="00972FCB"/>
    <w:rsid w:val="0098496A"/>
    <w:rsid w:val="009A18B6"/>
    <w:rsid w:val="009D617C"/>
    <w:rsid w:val="009E6314"/>
    <w:rsid w:val="009F4E96"/>
    <w:rsid w:val="00A13888"/>
    <w:rsid w:val="00A36BD3"/>
    <w:rsid w:val="00A65E33"/>
    <w:rsid w:val="00A829BF"/>
    <w:rsid w:val="00A900C4"/>
    <w:rsid w:val="00AB5D80"/>
    <w:rsid w:val="00B11040"/>
    <w:rsid w:val="00B203F9"/>
    <w:rsid w:val="00B53AC5"/>
    <w:rsid w:val="00B67051"/>
    <w:rsid w:val="00B91AB0"/>
    <w:rsid w:val="00B92F5D"/>
    <w:rsid w:val="00BA3D7B"/>
    <w:rsid w:val="00BE2B04"/>
    <w:rsid w:val="00BF19F8"/>
    <w:rsid w:val="00C034AE"/>
    <w:rsid w:val="00C121DB"/>
    <w:rsid w:val="00C12548"/>
    <w:rsid w:val="00C16607"/>
    <w:rsid w:val="00C228F7"/>
    <w:rsid w:val="00C4264F"/>
    <w:rsid w:val="00C45A82"/>
    <w:rsid w:val="00C91B2F"/>
    <w:rsid w:val="00C939AE"/>
    <w:rsid w:val="00CA4765"/>
    <w:rsid w:val="00CA7543"/>
    <w:rsid w:val="00CB1285"/>
    <w:rsid w:val="00CB6B2A"/>
    <w:rsid w:val="00D107D0"/>
    <w:rsid w:val="00D55B2A"/>
    <w:rsid w:val="00D83EC0"/>
    <w:rsid w:val="00DC1751"/>
    <w:rsid w:val="00DE585A"/>
    <w:rsid w:val="00E43B3E"/>
    <w:rsid w:val="00E624E9"/>
    <w:rsid w:val="00E83296"/>
    <w:rsid w:val="00E851B2"/>
    <w:rsid w:val="00E85997"/>
    <w:rsid w:val="00E85E72"/>
    <w:rsid w:val="00E90F2A"/>
    <w:rsid w:val="00EA48AE"/>
    <w:rsid w:val="00EC5D32"/>
    <w:rsid w:val="00EF5A31"/>
    <w:rsid w:val="00F0106A"/>
    <w:rsid w:val="00F16D7B"/>
    <w:rsid w:val="00F35CB2"/>
    <w:rsid w:val="00F516F3"/>
    <w:rsid w:val="00F51C9D"/>
    <w:rsid w:val="00F703F1"/>
    <w:rsid w:val="00F76A80"/>
    <w:rsid w:val="00F87A75"/>
    <w:rsid w:val="00F96F33"/>
    <w:rsid w:val="00FC462B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4</cp:revision>
  <dcterms:created xsi:type="dcterms:W3CDTF">2019-02-27T09:57:00Z</dcterms:created>
  <dcterms:modified xsi:type="dcterms:W3CDTF">2019-05-29T08:34:00Z</dcterms:modified>
</cp:coreProperties>
</file>