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83" w:rsidRPr="00895ADA" w:rsidRDefault="00B36C83" w:rsidP="00B36C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310/</w:t>
      </w:r>
      <w:r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B36C83" w:rsidRDefault="00B36C83" w:rsidP="00B36C83">
      <w:pPr>
        <w:jc w:val="center"/>
        <w:rPr>
          <w:rFonts w:ascii="Arial" w:hAnsi="Arial" w:cs="Arial"/>
        </w:rPr>
      </w:pPr>
    </w:p>
    <w:p w:rsidR="00B36C83" w:rsidRPr="00AD355E" w:rsidRDefault="00B36C83" w:rsidP="00B36C83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A Közgyűlés </w:t>
      </w:r>
      <w:r w:rsidRPr="00AD355E">
        <w:rPr>
          <w:rFonts w:ascii="Arial" w:hAnsi="Arial" w:cs="Arial"/>
          <w:iCs/>
        </w:rPr>
        <w:t xml:space="preserve">az </w:t>
      </w:r>
      <w:r w:rsidRPr="00AD355E">
        <w:rPr>
          <w:rFonts w:ascii="Arial" w:hAnsi="Arial" w:cs="Arial"/>
          <w:color w:val="000000"/>
        </w:rPr>
        <w:t>Északnyugat-magyarországi Közlekedési Központ</w:t>
      </w:r>
      <w:r w:rsidRPr="00AD355E">
        <w:rPr>
          <w:rFonts w:ascii="Arial" w:hAnsi="Arial" w:cs="Arial"/>
          <w:iCs/>
        </w:rPr>
        <w:t xml:space="preserve"> </w:t>
      </w:r>
      <w:proofErr w:type="spellStart"/>
      <w:r w:rsidRPr="00AD355E">
        <w:rPr>
          <w:rFonts w:ascii="Arial" w:hAnsi="Arial" w:cs="Arial"/>
          <w:iCs/>
        </w:rPr>
        <w:t>Zrt</w:t>
      </w:r>
      <w:proofErr w:type="spellEnd"/>
      <w:r w:rsidRPr="00AD355E">
        <w:rPr>
          <w:rFonts w:ascii="Arial" w:hAnsi="Arial" w:cs="Arial"/>
          <w:iCs/>
        </w:rPr>
        <w:t>. által készített 2017. II. félévi és 2018. I. félévi helyi közlekedés bevételei és ráfordításai elszámolásának felülvizsgálat</w:t>
      </w:r>
      <w:r w:rsidRPr="00AD355E">
        <w:rPr>
          <w:rFonts w:ascii="Arial" w:hAnsi="Arial" w:cs="Arial"/>
        </w:rPr>
        <w:t xml:space="preserve">áról szóló tájékoztatást megtárgyalta, </w:t>
      </w:r>
      <w:r w:rsidRPr="00AD355E">
        <w:rPr>
          <w:rFonts w:ascii="Arial" w:hAnsi="Arial" w:cs="Arial"/>
          <w:bCs/>
        </w:rPr>
        <w:t>és azzal kapcsolatban az alábbi döntést hozta</w:t>
      </w:r>
      <w:r w:rsidRPr="00AD355E">
        <w:rPr>
          <w:rFonts w:ascii="Arial" w:hAnsi="Arial" w:cs="Arial"/>
        </w:rPr>
        <w:t>:</w:t>
      </w:r>
    </w:p>
    <w:p w:rsidR="00B36C83" w:rsidRPr="00AD355E" w:rsidRDefault="00B36C83" w:rsidP="00B36C83">
      <w:pPr>
        <w:jc w:val="both"/>
        <w:rPr>
          <w:rFonts w:ascii="Arial" w:hAnsi="Arial" w:cs="Arial"/>
        </w:rPr>
      </w:pPr>
    </w:p>
    <w:p w:rsidR="00B36C83" w:rsidRPr="00AD355E" w:rsidRDefault="00B36C83" w:rsidP="00B36C8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AD355E">
        <w:rPr>
          <w:rFonts w:ascii="Arial" w:hAnsi="Arial" w:cs="Arial"/>
          <w:bCs/>
        </w:rPr>
        <w:t xml:space="preserve">A Közgyűlés </w:t>
      </w:r>
      <w:r w:rsidRPr="00AD355E">
        <w:rPr>
          <w:rFonts w:ascii="Arial" w:hAnsi="Arial" w:cs="Arial"/>
        </w:rPr>
        <w:t>a 2017. évi helyi közösségi közlekedés költségtérítés előlegeként 170 millió forintot, a 2018. I. félévi helyi közösségi közlekedés költségtérítés előlegeként 160 millió forintot biztosít.</w:t>
      </w:r>
    </w:p>
    <w:p w:rsidR="00B36C83" w:rsidRPr="00AD355E" w:rsidRDefault="00B36C83" w:rsidP="00B36C83">
      <w:pPr>
        <w:contextualSpacing/>
        <w:jc w:val="both"/>
        <w:rPr>
          <w:rFonts w:ascii="Arial" w:hAnsi="Arial" w:cs="Arial"/>
        </w:rPr>
      </w:pPr>
    </w:p>
    <w:p w:rsidR="00B36C83" w:rsidRPr="00AD355E" w:rsidRDefault="00B36C83" w:rsidP="00B36C8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Felkéri a polgármestert, hogy a 2017. II. félévi, továbbá a 2018. I. félévi elszámolást könyvvizsgálóval vizsgáltassa felül, majd a vizsgálat eredmén</w:t>
      </w:r>
      <w:r>
        <w:rPr>
          <w:rFonts w:ascii="Arial" w:hAnsi="Arial" w:cs="Arial"/>
        </w:rPr>
        <w:t>yét terjessze a Közgyűlés elé.</w:t>
      </w:r>
    </w:p>
    <w:p w:rsidR="00B36C83" w:rsidRPr="00AD355E" w:rsidRDefault="00B36C83" w:rsidP="00B36C83">
      <w:pPr>
        <w:contextualSpacing/>
        <w:jc w:val="both"/>
        <w:rPr>
          <w:rFonts w:ascii="Arial" w:hAnsi="Arial" w:cs="Arial"/>
        </w:rPr>
      </w:pPr>
    </w:p>
    <w:p w:rsidR="00B36C83" w:rsidRPr="00AD355E" w:rsidRDefault="00B36C83" w:rsidP="00B36C83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AD355E">
        <w:rPr>
          <w:rFonts w:ascii="Arial" w:hAnsi="Arial" w:cs="Arial"/>
        </w:rPr>
        <w:t xml:space="preserve">A Közgyűlés felkéri a polgármestert, hogy az 1. pontban meghatározott előlegek összegének átutalásáról gondoskodjon az </w:t>
      </w:r>
      <w:r w:rsidRPr="00AD355E">
        <w:rPr>
          <w:rFonts w:ascii="Arial" w:hAnsi="Arial" w:cs="Arial"/>
          <w:color w:val="000000"/>
        </w:rPr>
        <w:t>Északnyugat-magyarországi Közlekedési Központ</w:t>
      </w:r>
      <w:r w:rsidRPr="00AD355E">
        <w:rPr>
          <w:rFonts w:ascii="Arial" w:hAnsi="Arial" w:cs="Arial"/>
          <w:iCs/>
        </w:rPr>
        <w:t xml:space="preserve"> </w:t>
      </w:r>
      <w:proofErr w:type="spellStart"/>
      <w:r w:rsidRPr="00AD355E">
        <w:rPr>
          <w:rFonts w:ascii="Arial" w:hAnsi="Arial" w:cs="Arial"/>
          <w:iCs/>
        </w:rPr>
        <w:t>Zrt</w:t>
      </w:r>
      <w:proofErr w:type="spellEnd"/>
      <w:r w:rsidRPr="00AD355E">
        <w:rPr>
          <w:rFonts w:ascii="Arial" w:hAnsi="Arial" w:cs="Arial"/>
          <w:iCs/>
        </w:rPr>
        <w:t xml:space="preserve">. </w:t>
      </w:r>
      <w:r w:rsidRPr="00AD355E">
        <w:rPr>
          <w:rFonts w:ascii="Arial" w:hAnsi="Arial" w:cs="Arial"/>
        </w:rPr>
        <w:t>részére.</w:t>
      </w:r>
    </w:p>
    <w:p w:rsidR="00B36C83" w:rsidRPr="00AD355E" w:rsidRDefault="00B36C83" w:rsidP="00B36C83">
      <w:pPr>
        <w:jc w:val="both"/>
        <w:rPr>
          <w:rFonts w:ascii="Arial" w:hAnsi="Arial" w:cs="Arial"/>
          <w:b/>
          <w:bCs/>
          <w:u w:val="single"/>
        </w:rPr>
      </w:pPr>
    </w:p>
    <w:p w:rsidR="00B36C83" w:rsidRPr="00AD355E" w:rsidRDefault="00B36C83" w:rsidP="00B36C83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Felelős: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Dr. Puskás Tivadar polgármester</w:t>
      </w:r>
    </w:p>
    <w:p w:rsidR="00B36C83" w:rsidRPr="00AD355E" w:rsidRDefault="00B36C83" w:rsidP="00B36C83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Illés Károly alpolgármester</w:t>
      </w:r>
    </w:p>
    <w:p w:rsidR="00B36C83" w:rsidRPr="00AD355E" w:rsidRDefault="00B36C83" w:rsidP="00B36C83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</w:r>
      <w:smartTag w:uri="urn:schemas-microsoft-com:office:smarttags" w:element="PersonName">
        <w:r w:rsidRPr="00AD355E">
          <w:rPr>
            <w:rFonts w:ascii="Arial" w:hAnsi="Arial" w:cs="Arial"/>
          </w:rPr>
          <w:t>Molnár Miklós</w:t>
        </w:r>
      </w:smartTag>
      <w:r w:rsidRPr="00AD355E">
        <w:rPr>
          <w:rFonts w:ascii="Arial" w:hAnsi="Arial" w:cs="Arial"/>
        </w:rPr>
        <w:t xml:space="preserve"> alpolgármester</w:t>
      </w:r>
    </w:p>
    <w:p w:rsidR="00B36C83" w:rsidRPr="00AD355E" w:rsidRDefault="00B36C83" w:rsidP="00B36C83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Dr. Károlyi Ákos jegyző</w:t>
      </w:r>
    </w:p>
    <w:p w:rsidR="00B36C83" w:rsidRPr="00AD355E" w:rsidRDefault="00B36C83" w:rsidP="00B36C83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(A végrehajtás előkészítéséért:</w:t>
      </w:r>
    </w:p>
    <w:p w:rsidR="00B36C83" w:rsidRPr="00AD355E" w:rsidRDefault="00B36C83" w:rsidP="00B36C83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AD355E">
          <w:rPr>
            <w:rFonts w:ascii="Arial" w:hAnsi="Arial" w:cs="Arial"/>
          </w:rPr>
          <w:t>Lakézi</w:t>
        </w:r>
        <w:proofErr w:type="spellEnd"/>
        <w:r w:rsidRPr="00AD355E">
          <w:rPr>
            <w:rFonts w:ascii="Arial" w:hAnsi="Arial" w:cs="Arial"/>
          </w:rPr>
          <w:t xml:space="preserve"> Gábor</w:t>
        </w:r>
      </w:smartTag>
      <w:r w:rsidRPr="00AD355E">
        <w:rPr>
          <w:rFonts w:ascii="Arial" w:hAnsi="Arial" w:cs="Arial"/>
        </w:rPr>
        <w:t>, a Városüzemeltetési Osztály vezetője</w:t>
      </w:r>
    </w:p>
    <w:p w:rsidR="00B36C83" w:rsidRPr="00AD355E" w:rsidRDefault="00B36C83" w:rsidP="00B36C83">
      <w:pPr>
        <w:ind w:left="1980" w:hanging="1980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Stéger Gábor, a Közgazdasági és Adó Osztály vezetője)</w:t>
      </w:r>
    </w:p>
    <w:p w:rsidR="00B36C83" w:rsidRPr="00AD355E" w:rsidRDefault="00B36C83" w:rsidP="00B36C83">
      <w:pPr>
        <w:jc w:val="both"/>
        <w:rPr>
          <w:rFonts w:ascii="Arial" w:hAnsi="Arial" w:cs="Arial"/>
        </w:rPr>
      </w:pPr>
    </w:p>
    <w:p w:rsidR="00B36C83" w:rsidRPr="00AD355E" w:rsidRDefault="00B36C83" w:rsidP="00B36C83">
      <w:pPr>
        <w:ind w:left="1418" w:hanging="1418"/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Határidő: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1. pont:</w:t>
      </w:r>
      <w:r w:rsidRPr="00AD355E">
        <w:rPr>
          <w:rFonts w:ascii="Arial" w:hAnsi="Arial" w:cs="Arial"/>
        </w:rPr>
        <w:tab/>
        <w:t>azonnal</w:t>
      </w:r>
    </w:p>
    <w:p w:rsidR="00B36C83" w:rsidRPr="00AD355E" w:rsidRDefault="00B36C83" w:rsidP="00B36C83">
      <w:pPr>
        <w:ind w:left="2124" w:hanging="708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2. pont:</w:t>
      </w:r>
      <w:r w:rsidRPr="00AD355E">
        <w:rPr>
          <w:rFonts w:ascii="Arial" w:hAnsi="Arial" w:cs="Arial"/>
        </w:rPr>
        <w:tab/>
        <w:t>2019. április 30.</w:t>
      </w:r>
    </w:p>
    <w:p w:rsidR="00B36C83" w:rsidRPr="00E434AD" w:rsidRDefault="00B36C83" w:rsidP="00B36C83">
      <w:pPr>
        <w:ind w:left="708" w:firstLine="708"/>
        <w:rPr>
          <w:rFonts w:ascii="Arial" w:hAnsi="Arial" w:cs="Arial"/>
        </w:rPr>
      </w:pPr>
      <w:r w:rsidRPr="00AD355E">
        <w:rPr>
          <w:rFonts w:ascii="Arial" w:hAnsi="Arial" w:cs="Arial"/>
        </w:rPr>
        <w:t>3. pont:</w:t>
      </w:r>
      <w:r w:rsidRPr="00AD355E">
        <w:rPr>
          <w:rFonts w:ascii="Arial" w:hAnsi="Arial" w:cs="Arial"/>
        </w:rPr>
        <w:tab/>
        <w:t>2018.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83"/>
    <w:rsid w:val="001D6B44"/>
    <w:rsid w:val="002B143A"/>
    <w:rsid w:val="00B36C8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9384F-7671-413E-B7C7-AB500AA7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C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2018-12-17T07:02:00Z</dcterms:created>
  <dcterms:modified xsi:type="dcterms:W3CDTF">2018-12-17T07:02:00Z</dcterms:modified>
</cp:coreProperties>
</file>