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745196C2" w14:textId="77777777" w:rsidR="00CE230E" w:rsidRPr="000B0852" w:rsidRDefault="00CE230E" w:rsidP="00CE230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9119279" w14:textId="77777777" w:rsidR="00CE230E" w:rsidRDefault="00CE230E" w:rsidP="00CE230E">
      <w:pPr>
        <w:pStyle w:val="Default"/>
        <w:jc w:val="both"/>
        <w:rPr>
          <w:color w:val="auto"/>
          <w:lang w:eastAsia="zh-CN"/>
        </w:rPr>
      </w:pPr>
    </w:p>
    <w:p w14:paraId="322D31DB" w14:textId="77777777" w:rsidR="00CE230E" w:rsidRPr="00F94FCF" w:rsidRDefault="00CE230E" w:rsidP="00CE230E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 xml:space="preserve">A </w:t>
      </w:r>
      <w:r w:rsidRPr="006F23D1">
        <w:rPr>
          <w:rFonts w:cs="Arial"/>
          <w:color w:val="000000"/>
        </w:rPr>
        <w:t>Jogi és Társadalmi Kapcsolatok Bizottsága</w:t>
      </w:r>
      <w:r>
        <w:rPr>
          <w:rFonts w:cs="Arial"/>
          <w:color w:val="000000"/>
        </w:rPr>
        <w:t xml:space="preserve">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polgármesternek, hogy a Szombathelyi </w:t>
      </w:r>
      <w:r w:rsidRPr="0038030D">
        <w:rPr>
          <w:rFonts w:cs="Arial"/>
          <w:color w:val="000000"/>
        </w:rPr>
        <w:t xml:space="preserve">Gladiátorok Sportegyesület </w:t>
      </w:r>
      <w:r w:rsidRPr="00DC38DF">
        <w:rPr>
          <w:rFonts w:cs="Arial"/>
          <w:color w:val="000000"/>
        </w:rPr>
        <w:t xml:space="preserve">(9700 Szombathely, </w:t>
      </w:r>
      <w:r>
        <w:rPr>
          <w:rFonts w:cs="Arial"/>
          <w:color w:val="000000"/>
        </w:rPr>
        <w:t>Vörösfenyő u. 0927/21. hrsz</w:t>
      </w:r>
      <w:r w:rsidRPr="00DC38DF">
        <w:rPr>
          <w:rFonts w:cs="Arial"/>
          <w:color w:val="000000"/>
        </w:rPr>
        <w:t xml:space="preserve">., kérelmező: </w:t>
      </w:r>
      <w:r>
        <w:rPr>
          <w:rFonts w:cs="Arial"/>
          <w:color w:val="000000"/>
        </w:rPr>
        <w:t>Antal Zsolt</w:t>
      </w:r>
      <w:r w:rsidRPr="00DC38DF">
        <w:rPr>
          <w:rFonts w:cs="Arial"/>
          <w:color w:val="000000"/>
        </w:rPr>
        <w:t xml:space="preserve"> megbízott </w:t>
      </w:r>
      <w:r>
        <w:rPr>
          <w:rFonts w:cs="Arial"/>
          <w:color w:val="000000"/>
        </w:rPr>
        <w:t>elnök</w:t>
      </w:r>
      <w:r w:rsidRPr="00DC38DF">
        <w:rPr>
          <w:rFonts w:cs="Arial"/>
          <w:color w:val="000000"/>
        </w:rPr>
        <w:t xml:space="preserve">) újonnan alakuló egyesületként az elnevezésében a városnevet használhassa „Szombathelyi </w:t>
      </w:r>
      <w:r w:rsidRPr="0038030D">
        <w:rPr>
          <w:rFonts w:cs="Arial"/>
          <w:color w:val="000000"/>
        </w:rPr>
        <w:t>Gladiátorok Sportegyesület</w:t>
      </w:r>
      <w:r w:rsidRPr="00DC38DF">
        <w:rPr>
          <w:rFonts w:cs="Arial"/>
          <w:color w:val="000000"/>
        </w:rPr>
        <w:t xml:space="preserve">” formában, </w:t>
      </w:r>
      <w:r>
        <w:rPr>
          <w:rFonts w:cs="Arial"/>
          <w:color w:val="000000"/>
        </w:rPr>
        <w:t>az e</w:t>
      </w:r>
      <w:r w:rsidRPr="00DC38DF">
        <w:rPr>
          <w:rFonts w:cs="Arial"/>
          <w:color w:val="000000"/>
        </w:rPr>
        <w:t>gyesület fenn</w:t>
      </w:r>
      <w:r>
        <w:rPr>
          <w:rFonts w:cs="Arial"/>
          <w:color w:val="000000"/>
        </w:rPr>
        <w:t>áll</w:t>
      </w:r>
      <w:r w:rsidRPr="00DC38DF">
        <w:rPr>
          <w:rFonts w:cs="Arial"/>
          <w:color w:val="000000"/>
        </w:rPr>
        <w:t>ásának időtartamáig.</w:t>
      </w:r>
    </w:p>
    <w:p w14:paraId="0ADE68D1" w14:textId="77777777" w:rsidR="00CE230E" w:rsidRPr="00DC38DF" w:rsidRDefault="00CE230E" w:rsidP="00CE230E">
      <w:pPr>
        <w:jc w:val="both"/>
        <w:rPr>
          <w:rFonts w:cs="Arial"/>
          <w:b/>
          <w:color w:val="000000"/>
          <w:u w:val="single"/>
        </w:rPr>
      </w:pPr>
    </w:p>
    <w:p w14:paraId="1167CDA1" w14:textId="77777777" w:rsidR="00CE230E" w:rsidRPr="00DC38DF" w:rsidRDefault="00CE230E" w:rsidP="00CE230E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Felelős:</w:t>
      </w:r>
      <w:r w:rsidRPr="00DC38DF">
        <w:rPr>
          <w:rFonts w:cs="Arial"/>
          <w:color w:val="000000"/>
        </w:rPr>
        <w:tab/>
        <w:t>Dr. Puskás Tivadar polgármester</w:t>
      </w:r>
    </w:p>
    <w:p w14:paraId="564859B3" w14:textId="77777777" w:rsidR="00CE230E" w:rsidRPr="00DC38DF" w:rsidRDefault="00CE230E" w:rsidP="00CE230E">
      <w:pPr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ab/>
      </w:r>
      <w:r w:rsidRPr="005B14CC">
        <w:rPr>
          <w:rFonts w:cs="Arial"/>
          <w:color w:val="000000"/>
        </w:rPr>
        <w:t>Dr. Takátsné Dr. Tenki Mária</w:t>
      </w:r>
      <w:r w:rsidRPr="00DC38DF">
        <w:rPr>
          <w:rFonts w:cs="Arial"/>
          <w:color w:val="000000"/>
        </w:rPr>
        <w:t>, a Bizottság elnöke</w:t>
      </w:r>
    </w:p>
    <w:p w14:paraId="30A61B6B" w14:textId="77777777" w:rsidR="00CE230E" w:rsidRPr="000B0852" w:rsidRDefault="00CE230E" w:rsidP="00CE230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F76A738" w14:textId="77777777" w:rsidR="00CE230E" w:rsidRPr="00DC38DF" w:rsidRDefault="00CE230E" w:rsidP="00CE230E">
      <w:pPr>
        <w:ind w:left="1416"/>
        <w:jc w:val="both"/>
        <w:rPr>
          <w:rFonts w:cs="Arial"/>
          <w:color w:val="000000"/>
        </w:rPr>
      </w:pPr>
      <w:r w:rsidRPr="00DC38DF">
        <w:rPr>
          <w:rFonts w:cs="Arial"/>
          <w:color w:val="000000"/>
        </w:rPr>
        <w:t>Nagyné Dr. Gats Andrea, a Jogi, Képviselői és Hatósági Osztály vezetője)</w:t>
      </w:r>
    </w:p>
    <w:p w14:paraId="35F9F6E5" w14:textId="77777777" w:rsidR="00CE230E" w:rsidRPr="00DC38DF" w:rsidRDefault="00CE230E" w:rsidP="00CE230E">
      <w:pPr>
        <w:jc w:val="both"/>
        <w:rPr>
          <w:rFonts w:cs="Arial"/>
          <w:color w:val="000000"/>
        </w:rPr>
      </w:pPr>
    </w:p>
    <w:p w14:paraId="51818A3B" w14:textId="77777777" w:rsidR="00CE230E" w:rsidRPr="00DC38DF" w:rsidRDefault="00CE230E" w:rsidP="00CE230E">
      <w:pPr>
        <w:jc w:val="both"/>
        <w:rPr>
          <w:rFonts w:cs="Arial"/>
          <w:color w:val="000000"/>
        </w:rPr>
      </w:pPr>
      <w:r w:rsidRPr="00DC38DF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</w:r>
      <w:r w:rsidRPr="00DC38DF">
        <w:rPr>
          <w:rFonts w:cs="Arial"/>
          <w:color w:val="000000"/>
        </w:rPr>
        <w:t>azonnal</w:t>
      </w:r>
    </w:p>
    <w:p w14:paraId="71A0C782" w14:textId="77777777" w:rsidR="00CE230E" w:rsidRPr="00DC38DF" w:rsidRDefault="00CE230E" w:rsidP="00CE230E">
      <w:pPr>
        <w:jc w:val="both"/>
        <w:rPr>
          <w:rFonts w:cs="Arial"/>
          <w:color w:val="000000"/>
        </w:rPr>
      </w:pPr>
    </w:p>
    <w:p w14:paraId="3346681D" w14:textId="77777777" w:rsidR="00294CC7" w:rsidRPr="00DC38DF" w:rsidRDefault="00294CC7" w:rsidP="00294CC7">
      <w:pPr>
        <w:jc w:val="both"/>
        <w:rPr>
          <w:rFonts w:cs="Arial"/>
          <w:color w:val="000000"/>
        </w:rPr>
      </w:pPr>
      <w:bookmarkStart w:id="0" w:name="_GoBack"/>
      <w:bookmarkEnd w:id="0"/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515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294CC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E230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6AF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B6319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94CC7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6C6EC3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CE230E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3F7C3F-33DD-4145-98AA-DBAF21E4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2018-12-05T13:01:00Z</cp:lastPrinted>
  <dcterms:created xsi:type="dcterms:W3CDTF">2018-12-05T13:02:00Z</dcterms:created>
  <dcterms:modified xsi:type="dcterms:W3CDTF">2018-12-05T13:02:00Z</dcterms:modified>
</cp:coreProperties>
</file>